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11" w:rsidRPr="00EE4BBC" w:rsidRDefault="00951011" w:rsidP="00AC7EC8">
      <w:pPr>
        <w:keepNext/>
        <w:keepLines/>
        <w:widowControl w:val="0"/>
        <w:suppressLineNumbers/>
        <w:suppressAutoHyphens/>
        <w:spacing w:after="0"/>
        <w:rPr>
          <w:rFonts w:ascii="Times New Roman" w:hAnsi="Times New Roman" w:cs="Times New Roman"/>
          <w:caps/>
          <w:color w:val="000000"/>
        </w:rPr>
      </w:pPr>
    </w:p>
    <w:p w:rsidR="00951011" w:rsidRPr="00EE4BBC" w:rsidRDefault="00951011" w:rsidP="00B30F1D">
      <w:pPr>
        <w:keepNext/>
        <w:keepLines/>
        <w:widowControl w:val="0"/>
        <w:suppressLineNumbers/>
        <w:suppressAutoHyphens/>
        <w:spacing w:after="0"/>
        <w:ind w:left="6123"/>
        <w:jc w:val="center"/>
        <w:rPr>
          <w:rFonts w:ascii="Times New Roman" w:hAnsi="Times New Roman" w:cs="Times New Roman"/>
          <w:caps/>
          <w:color w:val="000000"/>
        </w:rPr>
      </w:pPr>
    </w:p>
    <w:p w:rsidR="00AC7EC8" w:rsidRPr="00EE4BBC" w:rsidRDefault="00BB4D0E" w:rsidP="00D47E63">
      <w:pPr>
        <w:keepNext/>
        <w:keepLines/>
        <w:widowControl w:val="0"/>
        <w:suppressLineNumbers/>
        <w:suppressAutoHyphens/>
        <w:spacing w:after="0"/>
        <w:jc w:val="center"/>
        <w:rPr>
          <w:rFonts w:ascii="Times New Roman" w:hAnsi="Times New Roman" w:cs="Times New Roman"/>
          <w:caps/>
          <w:color w:val="000000"/>
        </w:rPr>
      </w:pPr>
      <w:r w:rsidRPr="00EE4BBC">
        <w:rPr>
          <w:rFonts w:ascii="Times New Roman" w:hAnsi="Times New Roman" w:cs="Times New Roman"/>
          <w:caps/>
          <w:noProof/>
          <w:color w:val="000000"/>
          <w:lang w:eastAsia="ru-RU"/>
        </w:rPr>
        <w:drawing>
          <wp:inline distT="0" distB="0" distL="0" distR="0">
            <wp:extent cx="6151245" cy="118872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42517"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51245" cy="1188720"/>
                    </a:xfrm>
                    <a:prstGeom prst="rect">
                      <a:avLst/>
                    </a:prstGeom>
                    <a:noFill/>
                  </pic:spPr>
                </pic:pic>
              </a:graphicData>
            </a:graphic>
          </wp:inline>
        </w:drawing>
      </w:r>
    </w:p>
    <w:p w:rsidR="00AC7EC8" w:rsidRPr="00EE4BBC" w:rsidRDefault="00AC7EC8" w:rsidP="00B30F1D">
      <w:pPr>
        <w:keepNext/>
        <w:keepLines/>
        <w:widowControl w:val="0"/>
        <w:suppressLineNumbers/>
        <w:suppressAutoHyphens/>
        <w:spacing w:after="0"/>
        <w:ind w:left="6123"/>
        <w:jc w:val="center"/>
        <w:rPr>
          <w:rFonts w:ascii="Times New Roman" w:hAnsi="Times New Roman" w:cs="Times New Roman"/>
          <w:caps/>
          <w:color w:val="000000"/>
        </w:rPr>
      </w:pPr>
    </w:p>
    <w:p w:rsidR="00AC7EC8" w:rsidRPr="00EE4BBC" w:rsidRDefault="00AC7EC8" w:rsidP="00B30F1D">
      <w:pPr>
        <w:keepNext/>
        <w:keepLines/>
        <w:widowControl w:val="0"/>
        <w:suppressLineNumbers/>
        <w:suppressAutoHyphens/>
        <w:spacing w:after="0"/>
        <w:ind w:left="6123"/>
        <w:jc w:val="center"/>
        <w:rPr>
          <w:rFonts w:ascii="Times New Roman" w:hAnsi="Times New Roman" w:cs="Times New Roman"/>
          <w:caps/>
          <w:color w:val="000000"/>
        </w:rPr>
      </w:pPr>
    </w:p>
    <w:p w:rsidR="00951011" w:rsidRPr="00EE4BBC" w:rsidRDefault="00951011" w:rsidP="00B30F1D">
      <w:pPr>
        <w:keepNext/>
        <w:keepLines/>
        <w:widowControl w:val="0"/>
        <w:suppressLineNumbers/>
        <w:suppressAutoHyphens/>
        <w:spacing w:after="0"/>
        <w:ind w:left="6123"/>
        <w:jc w:val="center"/>
        <w:rPr>
          <w:rFonts w:ascii="Times New Roman" w:hAnsi="Times New Roman" w:cs="Times New Roman"/>
          <w:caps/>
          <w:color w:val="000000"/>
        </w:rPr>
      </w:pPr>
    </w:p>
    <w:p w:rsidR="00951011" w:rsidRPr="00EE4BBC" w:rsidRDefault="00951011" w:rsidP="00B30F1D">
      <w:pPr>
        <w:keepNext/>
        <w:keepLines/>
        <w:widowControl w:val="0"/>
        <w:suppressLineNumbers/>
        <w:suppressAutoHyphens/>
        <w:spacing w:after="0"/>
        <w:ind w:left="6123"/>
        <w:jc w:val="center"/>
        <w:rPr>
          <w:rFonts w:ascii="Times New Roman" w:hAnsi="Times New Roman" w:cs="Times New Roman"/>
          <w:caps/>
          <w:color w:val="000000"/>
        </w:rPr>
      </w:pPr>
    </w:p>
    <w:p w:rsidR="00DD7EFE" w:rsidRPr="00EE4BBC" w:rsidRDefault="00BB4D0E" w:rsidP="00B30F1D">
      <w:pPr>
        <w:keepNext/>
        <w:keepLines/>
        <w:widowControl w:val="0"/>
        <w:suppressLineNumbers/>
        <w:suppressAutoHyphens/>
        <w:spacing w:after="0"/>
        <w:ind w:left="6123"/>
        <w:jc w:val="center"/>
        <w:rPr>
          <w:rFonts w:ascii="Times New Roman" w:hAnsi="Times New Roman" w:cs="Times New Roman"/>
          <w:color w:val="000000"/>
        </w:rPr>
      </w:pPr>
      <w:r w:rsidRPr="00EE4BBC">
        <w:rPr>
          <w:rFonts w:ascii="Times New Roman" w:hAnsi="Times New Roman" w:cs="Times New Roman"/>
          <w:caps/>
          <w:color w:val="000000"/>
        </w:rPr>
        <w:t>УтверждЕНО</w:t>
      </w:r>
    </w:p>
    <w:p w:rsidR="00AD7DFD" w:rsidRDefault="00BB4D0E" w:rsidP="00B30F1D">
      <w:pPr>
        <w:keepNext/>
        <w:keepLines/>
        <w:widowControl w:val="0"/>
        <w:suppressLineNumbers/>
        <w:suppressAutoHyphens/>
        <w:spacing w:after="0"/>
        <w:ind w:left="6123"/>
        <w:jc w:val="center"/>
        <w:rPr>
          <w:rFonts w:ascii="Times New Roman" w:hAnsi="Times New Roman" w:cs="Times New Roman"/>
          <w:color w:val="000000"/>
        </w:rPr>
      </w:pPr>
      <w:r w:rsidRPr="00EE4BBC">
        <w:rPr>
          <w:rFonts w:ascii="Times New Roman" w:hAnsi="Times New Roman" w:cs="Times New Roman"/>
          <w:color w:val="000000"/>
        </w:rPr>
        <w:t>Приказом</w:t>
      </w:r>
      <w:r w:rsidR="00256758" w:rsidRPr="00EE4BBC">
        <w:rPr>
          <w:rFonts w:ascii="Times New Roman" w:hAnsi="Times New Roman" w:cs="Times New Roman"/>
          <w:color w:val="000000"/>
        </w:rPr>
        <w:t xml:space="preserve"> №</w:t>
      </w:r>
      <w:r w:rsidRPr="00EE4BBC">
        <w:rPr>
          <w:rFonts w:ascii="Times New Roman" w:hAnsi="Times New Roman" w:cs="Times New Roman"/>
          <w:color w:val="000000"/>
        </w:rPr>
        <w:t xml:space="preserve"> </w:t>
      </w:r>
      <w:r w:rsidRPr="00AD7DFD">
        <w:rPr>
          <w:rFonts w:ascii="Times New Roman" w:hAnsi="Times New Roman" w:cs="Times New Roman"/>
          <w:color w:val="000000"/>
        </w:rPr>
        <w:t>ПЗ-ЮРИЦ-2021-0080</w:t>
      </w:r>
    </w:p>
    <w:p w:rsidR="00DD7EFE" w:rsidRPr="00EE4BBC" w:rsidRDefault="00BB4D0E" w:rsidP="00B30F1D">
      <w:pPr>
        <w:keepNext/>
        <w:keepLines/>
        <w:widowControl w:val="0"/>
        <w:suppressLineNumbers/>
        <w:suppressAutoHyphens/>
        <w:spacing w:after="0"/>
        <w:ind w:left="6123"/>
        <w:jc w:val="center"/>
        <w:rPr>
          <w:rFonts w:ascii="Times New Roman" w:hAnsi="Times New Roman" w:cs="Times New Roman"/>
          <w:color w:val="000000"/>
        </w:rPr>
      </w:pPr>
      <w:r w:rsidRPr="00EE4BBC">
        <w:rPr>
          <w:rFonts w:ascii="Times New Roman" w:hAnsi="Times New Roman" w:cs="Times New Roman"/>
          <w:color w:val="000000"/>
        </w:rPr>
        <w:t>от «</w:t>
      </w:r>
      <w:r>
        <w:rPr>
          <w:rFonts w:ascii="Times New Roman" w:hAnsi="Times New Roman" w:cs="Times New Roman"/>
          <w:color w:val="000000"/>
        </w:rPr>
        <w:t>03</w:t>
      </w:r>
      <w:r w:rsidR="00A94E6A" w:rsidRPr="00EE4BBC">
        <w:rPr>
          <w:rFonts w:ascii="Times New Roman" w:hAnsi="Times New Roman" w:cs="Times New Roman"/>
          <w:color w:val="000000"/>
        </w:rPr>
        <w:t>»</w:t>
      </w:r>
      <w:r>
        <w:rPr>
          <w:rFonts w:ascii="Times New Roman" w:hAnsi="Times New Roman" w:cs="Times New Roman"/>
          <w:color w:val="000000"/>
        </w:rPr>
        <w:t xml:space="preserve"> ноября</w:t>
      </w:r>
      <w:r w:rsidR="00FA6753" w:rsidRPr="00EE4BBC">
        <w:rPr>
          <w:rFonts w:ascii="Times New Roman" w:hAnsi="Times New Roman" w:cs="Times New Roman"/>
          <w:color w:val="000000"/>
        </w:rPr>
        <w:t xml:space="preserve"> </w:t>
      </w:r>
      <w:r w:rsidR="003523A0" w:rsidRPr="00EE4BBC">
        <w:rPr>
          <w:rFonts w:ascii="Times New Roman" w:hAnsi="Times New Roman" w:cs="Times New Roman"/>
          <w:color w:val="000000"/>
        </w:rPr>
        <w:t xml:space="preserve">2021 </w:t>
      </w:r>
      <w:r w:rsidRPr="00EE4BBC">
        <w:rPr>
          <w:rFonts w:ascii="Times New Roman" w:hAnsi="Times New Roman" w:cs="Times New Roman"/>
          <w:color w:val="000000"/>
        </w:rPr>
        <w:t>г.</w:t>
      </w:r>
    </w:p>
    <w:p w:rsidR="00DD7EFE" w:rsidRPr="00EE4BBC" w:rsidRDefault="00DD7EFE" w:rsidP="00B30F1D">
      <w:pPr>
        <w:keepNext/>
        <w:keepLines/>
        <w:widowControl w:val="0"/>
        <w:suppressLineNumbers/>
        <w:suppressAutoHyphens/>
        <w:spacing w:after="0"/>
        <w:jc w:val="right"/>
        <w:rPr>
          <w:rFonts w:ascii="Times New Roman" w:hAnsi="Times New Roman" w:cs="Times New Roman"/>
          <w:b/>
          <w:color w:val="000000"/>
        </w:rPr>
      </w:pPr>
    </w:p>
    <w:p w:rsidR="00DD7EFE" w:rsidRPr="00EE4BBC" w:rsidRDefault="00DD7EFE" w:rsidP="00B30F1D">
      <w:pPr>
        <w:keepNext/>
        <w:keepLines/>
        <w:widowControl w:val="0"/>
        <w:suppressLineNumbers/>
        <w:suppressAutoHyphens/>
        <w:spacing w:after="0"/>
        <w:jc w:val="right"/>
        <w:rPr>
          <w:rFonts w:ascii="Times New Roman" w:hAnsi="Times New Roman" w:cs="Times New Roman"/>
          <w:b/>
          <w:color w:val="000000"/>
        </w:rPr>
      </w:pPr>
    </w:p>
    <w:p w:rsidR="00DD7EFE" w:rsidRPr="00EE4BBC" w:rsidRDefault="00DD7EFE" w:rsidP="00B30F1D">
      <w:pPr>
        <w:keepNext/>
        <w:keepLines/>
        <w:widowControl w:val="0"/>
        <w:suppressLineNumbers/>
        <w:suppressAutoHyphens/>
        <w:spacing w:after="0"/>
        <w:jc w:val="right"/>
        <w:rPr>
          <w:rFonts w:ascii="Times New Roman" w:hAnsi="Times New Roman" w:cs="Times New Roman"/>
          <w:b/>
          <w:color w:val="000000"/>
        </w:rPr>
      </w:pPr>
    </w:p>
    <w:p w:rsidR="00DD7EFE" w:rsidRPr="00EE4BBC" w:rsidRDefault="00DD7EFE" w:rsidP="00B30F1D">
      <w:pPr>
        <w:keepNext/>
        <w:keepLines/>
        <w:widowControl w:val="0"/>
        <w:suppressLineNumbers/>
        <w:suppressAutoHyphens/>
        <w:spacing w:after="0"/>
        <w:jc w:val="right"/>
        <w:rPr>
          <w:rFonts w:ascii="Times New Roman" w:hAnsi="Times New Roman" w:cs="Times New Roman"/>
          <w:b/>
          <w:color w:val="000000"/>
        </w:rPr>
      </w:pPr>
    </w:p>
    <w:p w:rsidR="00DD7EFE" w:rsidRPr="00EE4BBC" w:rsidRDefault="00DD7EFE" w:rsidP="00B30F1D">
      <w:pPr>
        <w:keepNext/>
        <w:keepLines/>
        <w:widowControl w:val="0"/>
        <w:suppressLineNumbers/>
        <w:suppressAutoHyphens/>
        <w:spacing w:after="0"/>
        <w:jc w:val="right"/>
        <w:rPr>
          <w:rFonts w:ascii="Times New Roman" w:hAnsi="Times New Roman" w:cs="Times New Roman"/>
          <w:b/>
          <w:color w:val="000000"/>
        </w:rPr>
      </w:pPr>
    </w:p>
    <w:p w:rsidR="00DD7EFE" w:rsidRPr="00EE4BBC" w:rsidRDefault="00DD7EFE" w:rsidP="00B30F1D">
      <w:pPr>
        <w:keepNext/>
        <w:keepLines/>
        <w:widowControl w:val="0"/>
        <w:suppressLineNumbers/>
        <w:suppressAutoHyphens/>
        <w:spacing w:after="0" w:line="360" w:lineRule="auto"/>
        <w:ind w:firstLine="567"/>
        <w:jc w:val="center"/>
        <w:rPr>
          <w:rFonts w:ascii="Times New Roman" w:hAnsi="Times New Roman" w:cs="Times New Roman"/>
          <w:b/>
          <w:bCs/>
          <w:color w:val="000000"/>
        </w:rPr>
      </w:pPr>
    </w:p>
    <w:p w:rsidR="00DD7EFE" w:rsidRPr="00EE4BBC" w:rsidRDefault="00BB4D0E" w:rsidP="00B30F1D">
      <w:pPr>
        <w:pStyle w:val="western"/>
        <w:spacing w:before="0" w:beforeAutospacing="0" w:after="0" w:afterAutospacing="0"/>
        <w:jc w:val="center"/>
        <w:rPr>
          <w:b/>
          <w:color w:val="000000"/>
          <w:sz w:val="22"/>
          <w:szCs w:val="22"/>
        </w:rPr>
      </w:pPr>
      <w:r w:rsidRPr="00EE4BBC">
        <w:rPr>
          <w:b/>
          <w:bCs/>
          <w:color w:val="000000"/>
          <w:sz w:val="22"/>
          <w:szCs w:val="22"/>
        </w:rPr>
        <w:t xml:space="preserve">ИЗВЕЩЕНИЕ О ПРОВЕДЕНИИ ЗАКУПКИ № </w:t>
      </w:r>
      <w:r w:rsidR="00D47E63" w:rsidRPr="00EE4BBC">
        <w:rPr>
          <w:b/>
          <w:bCs/>
          <w:color w:val="000000"/>
          <w:sz w:val="22"/>
          <w:szCs w:val="22"/>
        </w:rPr>
        <w:t>7</w:t>
      </w:r>
      <w:r w:rsidR="002A24B9" w:rsidRPr="00EE4BBC">
        <w:rPr>
          <w:b/>
          <w:bCs/>
          <w:color w:val="000000"/>
          <w:sz w:val="22"/>
          <w:szCs w:val="22"/>
        </w:rPr>
        <w:t>/2</w:t>
      </w:r>
      <w:r w:rsidR="00043DA5" w:rsidRPr="00EE4BBC">
        <w:rPr>
          <w:b/>
          <w:bCs/>
          <w:color w:val="000000"/>
          <w:sz w:val="22"/>
          <w:szCs w:val="22"/>
        </w:rPr>
        <w:t>1</w:t>
      </w:r>
    </w:p>
    <w:p w:rsidR="00DD7EFE" w:rsidRPr="00EE4BBC" w:rsidRDefault="00BB4D0E" w:rsidP="00B30F1D">
      <w:pPr>
        <w:autoSpaceDE w:val="0"/>
        <w:autoSpaceDN w:val="0"/>
        <w:adjustRightInd w:val="0"/>
        <w:spacing w:after="0"/>
        <w:jc w:val="center"/>
        <w:outlineLvl w:val="0"/>
        <w:rPr>
          <w:rFonts w:ascii="Times New Roman" w:hAnsi="Times New Roman" w:cs="Times New Roman"/>
          <w:b/>
        </w:rPr>
      </w:pPr>
      <w:r w:rsidRPr="00EE4BBC">
        <w:rPr>
          <w:rFonts w:ascii="Times New Roman" w:hAnsi="Times New Roman" w:cs="Times New Roman"/>
          <w:color w:val="000000"/>
        </w:rPr>
        <w:t xml:space="preserve"> </w:t>
      </w:r>
      <w:r w:rsidRPr="00EE4BBC">
        <w:rPr>
          <w:rFonts w:ascii="Times New Roman" w:hAnsi="Times New Roman" w:cs="Times New Roman"/>
          <w:b/>
        </w:rPr>
        <w:t xml:space="preserve">запрос котировок в электронной форме </w:t>
      </w:r>
    </w:p>
    <w:p w:rsidR="000E301C" w:rsidRPr="00EE4BBC" w:rsidRDefault="00BB4D0E" w:rsidP="00D47E63">
      <w:pPr>
        <w:keepNext/>
        <w:keepLines/>
        <w:widowControl w:val="0"/>
        <w:suppressLineNumbers/>
        <w:suppressAutoHyphens/>
        <w:spacing w:after="0"/>
        <w:jc w:val="center"/>
        <w:rPr>
          <w:rFonts w:ascii="Times New Roman" w:hAnsi="Times New Roman" w:cs="Times New Roman"/>
          <w:b/>
        </w:rPr>
      </w:pPr>
      <w:r w:rsidRPr="00EE4BBC">
        <w:rPr>
          <w:rFonts w:ascii="Times New Roman" w:hAnsi="Times New Roman" w:cs="Times New Roman"/>
          <w:b/>
        </w:rPr>
        <w:t xml:space="preserve">на право заключения договора на </w:t>
      </w:r>
      <w:r w:rsidR="00D47E63" w:rsidRPr="00EE4BBC">
        <w:rPr>
          <w:rFonts w:ascii="Times New Roman" w:hAnsi="Times New Roman" w:cs="Times New Roman"/>
          <w:b/>
        </w:rPr>
        <w:t>оказание услуг по доставке платежных документов за коммунальные услуги собственникам жилых помещений (физическим лицам)</w:t>
      </w:r>
      <w:r w:rsidRPr="00EE4BBC">
        <w:rPr>
          <w:rFonts w:ascii="Times New Roman" w:hAnsi="Times New Roman" w:cs="Times New Roman"/>
          <w:b/>
        </w:rPr>
        <w:br w:type="page"/>
      </w:r>
    </w:p>
    <w:p w:rsidR="00E46E72" w:rsidRPr="00EE4BBC" w:rsidRDefault="00BB4D0E" w:rsidP="000E301C">
      <w:pPr>
        <w:keepNext/>
        <w:keepLines/>
        <w:widowControl w:val="0"/>
        <w:suppressLineNumbers/>
        <w:suppressAutoHyphens/>
        <w:spacing w:after="0"/>
        <w:jc w:val="center"/>
        <w:rPr>
          <w:rFonts w:ascii="Times New Roman" w:hAnsi="Times New Roman" w:cs="Times New Roman"/>
          <w:b/>
        </w:rPr>
      </w:pPr>
      <w:r w:rsidRPr="00EE4BBC">
        <w:rPr>
          <w:rFonts w:ascii="Times New Roman" w:hAnsi="Times New Roman" w:cs="Times New Roman"/>
          <w:b/>
        </w:rPr>
        <w:lastRenderedPageBreak/>
        <w:t>1. Термины и определения</w:t>
      </w:r>
    </w:p>
    <w:p w:rsidR="00686349" w:rsidRPr="00EE4BBC" w:rsidRDefault="00BB4D0E" w:rsidP="00686349">
      <w:pPr>
        <w:spacing w:after="0" w:line="240" w:lineRule="auto"/>
        <w:ind w:firstLine="567"/>
        <w:jc w:val="both"/>
        <w:rPr>
          <w:rFonts w:ascii="Times New Roman" w:eastAsia="Calibri" w:hAnsi="Times New Roman" w:cs="Times New Roman"/>
          <w:lang w:eastAsia="ru-RU"/>
        </w:rPr>
      </w:pPr>
      <w:r w:rsidRPr="00EE4BBC">
        <w:rPr>
          <w:rFonts w:ascii="Times New Roman" w:eastAsia="Calibri" w:hAnsi="Times New Roman" w:cs="Times New Roman"/>
          <w:lang w:eastAsia="ru-RU"/>
        </w:rPr>
        <w:t>В настоящем Извещении о проведении запроса котировок в электронной форме и во всех документах, связанных с проведением закупки, используются нижеследующие термины в нижеуказанных их</w:t>
      </w:r>
      <w:r w:rsidRPr="00EE4BBC">
        <w:rPr>
          <w:rFonts w:ascii="Times New Roman" w:eastAsia="Calibri" w:hAnsi="Times New Roman" w:cs="Times New Roman"/>
          <w:lang w:eastAsia="ru-RU"/>
        </w:rPr>
        <w:t xml:space="preserve"> значениях.</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Заказчик закупки</w:t>
      </w:r>
      <w:r w:rsidRPr="00EE4BBC">
        <w:rPr>
          <w:rFonts w:ascii="Times New Roman" w:hAnsi="Times New Roman" w:cs="Times New Roman"/>
        </w:rPr>
        <w:t xml:space="preserve">: Общество с ограниченной ответственностью «Югорский расчетно-информационный центр» (ООО «ЮРИЦ») (ОГРН 1188017007710, ИНН 8602286305) </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rPr>
        <w:t>Юридический адрес: 628422, Российская Федерация, Ханты-Мансийский автономный округ-Югра, г. С</w:t>
      </w:r>
      <w:r w:rsidRPr="00EE4BBC">
        <w:rPr>
          <w:rFonts w:ascii="Times New Roman" w:hAnsi="Times New Roman" w:cs="Times New Roman"/>
        </w:rPr>
        <w:t xml:space="preserve">ургут, ул. Энергостроителей, 5. </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rPr>
        <w:t xml:space="preserve">Место нахождения: 628422, Российская Федерация, Ханты-Мансийский автономный округ-Югра, г. Сургут, ул. Энергостроителей, 5. </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 xml:space="preserve">Адрес электронной почты: </w:t>
      </w:r>
      <w:hyperlink r:id="rId12" w:history="1">
        <w:r w:rsidRPr="00EE4BBC">
          <w:rPr>
            <w:rFonts w:ascii="Times New Roman" w:hAnsi="Times New Roman" w:cs="Times New Roman"/>
            <w:color w:val="0563C1" w:themeColor="hyperlink"/>
            <w:u w:val="single"/>
          </w:rPr>
          <w:t>info.surgut@yritz.ru</w:t>
        </w:r>
      </w:hyperlink>
      <w:r w:rsidRPr="00EE4BBC">
        <w:rPr>
          <w:rFonts w:ascii="Times New Roman" w:hAnsi="Times New Roman" w:cs="Times New Roman"/>
        </w:rPr>
        <w:t xml:space="preserve">  </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Контак</w:t>
      </w:r>
      <w:r w:rsidRPr="00EE4BBC">
        <w:rPr>
          <w:rFonts w:ascii="Times New Roman" w:hAnsi="Times New Roman" w:cs="Times New Roman"/>
          <w:b/>
        </w:rPr>
        <w:t xml:space="preserve">тный телефон: </w:t>
      </w:r>
      <w:r w:rsidRPr="00EE4BBC">
        <w:rPr>
          <w:rFonts w:ascii="Times New Roman" w:hAnsi="Times New Roman" w:cs="Times New Roman"/>
        </w:rPr>
        <w:t>+7(3452) 386638 (вн.6714)</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Контактное лицо:</w:t>
      </w:r>
      <w:r w:rsidRPr="00EE4BBC">
        <w:rPr>
          <w:rFonts w:ascii="Times New Roman" w:hAnsi="Times New Roman" w:cs="Times New Roman"/>
        </w:rPr>
        <w:t xml:space="preserve"> Иванова Елена Викторовна</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 xml:space="preserve">Единая информационная система в сфере закупок: </w:t>
      </w:r>
      <w:hyperlink r:id="rId13" w:history="1">
        <w:r w:rsidRPr="00EE4BBC">
          <w:rPr>
            <w:rFonts w:ascii="Times New Roman" w:hAnsi="Times New Roman" w:cs="Times New Roman"/>
            <w:color w:val="0563C1" w:themeColor="hyperlink"/>
            <w:u w:val="single"/>
          </w:rPr>
          <w:t>www.zakupki.gov.ru</w:t>
        </w:r>
      </w:hyperlink>
      <w:r w:rsidRPr="00EE4BBC">
        <w:rPr>
          <w:rFonts w:ascii="Times New Roman" w:hAnsi="Times New Roman" w:cs="Times New Roman"/>
        </w:rPr>
        <w:t xml:space="preserve"> (далее – ЕИС).</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Электронная торговая площадка</w:t>
      </w:r>
      <w:r w:rsidRPr="00EE4BBC">
        <w:rPr>
          <w:rFonts w:ascii="Times New Roman" w:hAnsi="Times New Roman" w:cs="Times New Roman"/>
        </w:rPr>
        <w:t xml:space="preserve">: ООО «РТС-тендер» </w:t>
      </w:r>
      <w:hyperlink r:id="rId14" w:history="1">
        <w:r w:rsidRPr="00EE4BBC">
          <w:rPr>
            <w:rFonts w:ascii="Times New Roman" w:hAnsi="Times New Roman" w:cs="Times New Roman"/>
            <w:color w:val="0563C1" w:themeColor="hyperlink"/>
            <w:u w:val="single"/>
          </w:rPr>
          <w:t>www.rts-tender.ru</w:t>
        </w:r>
      </w:hyperlink>
      <w:r w:rsidRPr="00EE4BBC">
        <w:rPr>
          <w:rFonts w:ascii="Times New Roman" w:hAnsi="Times New Roman" w:cs="Times New Roman"/>
        </w:rPr>
        <w:t xml:space="preserve">  </w:t>
      </w:r>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Сайт Заказчика</w:t>
      </w:r>
      <w:r w:rsidRPr="00EE4BBC">
        <w:rPr>
          <w:rFonts w:ascii="Times New Roman" w:hAnsi="Times New Roman" w:cs="Times New Roman"/>
        </w:rPr>
        <w:t xml:space="preserve">: </w:t>
      </w:r>
      <w:hyperlink r:id="rId15" w:history="1">
        <w:r w:rsidRPr="00EE4BBC">
          <w:rPr>
            <w:rFonts w:ascii="Times New Roman" w:eastAsia="Calibri" w:hAnsi="Times New Roman" w:cs="Times New Roman"/>
            <w:color w:val="0563C1" w:themeColor="hyperlink"/>
            <w:u w:val="single"/>
          </w:rPr>
          <w:t>www.yritz.ru</w:t>
        </w:r>
      </w:hyperlink>
    </w:p>
    <w:p w:rsidR="00D47E63" w:rsidRPr="00EE4BBC" w:rsidRDefault="00BB4D0E" w:rsidP="00D47E63">
      <w:pPr>
        <w:spacing w:after="0" w:line="240" w:lineRule="auto"/>
        <w:ind w:firstLine="567"/>
        <w:jc w:val="both"/>
        <w:rPr>
          <w:rFonts w:ascii="Times New Roman" w:hAnsi="Times New Roman" w:cs="Times New Roman"/>
        </w:rPr>
      </w:pPr>
      <w:r w:rsidRPr="00EE4BBC">
        <w:rPr>
          <w:rFonts w:ascii="Times New Roman" w:hAnsi="Times New Roman" w:cs="Times New Roman"/>
          <w:b/>
        </w:rPr>
        <w:t>Предмет закупки:</w:t>
      </w:r>
      <w:r w:rsidRPr="00EE4BBC">
        <w:rPr>
          <w:rFonts w:ascii="Times New Roman" w:hAnsi="Times New Roman" w:cs="Times New Roman"/>
        </w:rPr>
        <w:t xml:space="preserve"> это товары (работы, услуги), которые приобретаются Заказчиком, указанные в Информационной карте к настоящему Извещению. </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Способ закупки:</w:t>
      </w:r>
      <w:r w:rsidRPr="00EE4BBC">
        <w:rPr>
          <w:rFonts w:ascii="Times New Roman" w:hAnsi="Times New Roman" w:cs="Times New Roman"/>
        </w:rPr>
        <w:t xml:space="preserve"> запрос котировок в электронной форме (далее по тексту - закупка).</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rPr>
        <w:t>Запрос котировок в электронной форме проводится в со</w:t>
      </w:r>
      <w:r w:rsidRPr="00EE4BBC">
        <w:rPr>
          <w:rFonts w:ascii="Times New Roman" w:hAnsi="Times New Roman" w:cs="Times New Roman"/>
        </w:rPr>
        <w:t xml:space="preserve">ответствии с Федеральным законом от 18 июля 2011 года № 223-ФЗ «О закупках товаров, работ, услуг отдельными видами юридических лиц» (далее по тексту – Закон 223-ФЗ), и Положения о закупке товаров, работ, услуг </w:t>
      </w:r>
      <w:r w:rsidR="00D47E63" w:rsidRPr="00EE4BBC">
        <w:rPr>
          <w:rFonts w:ascii="Times New Roman" w:hAnsi="Times New Roman" w:cs="Times New Roman"/>
        </w:rPr>
        <w:t>Общества с ограниченной ответственностью «Югорский расчетно-информационный центр» (ООО «ЮРИЦ»)</w:t>
      </w:r>
      <w:r w:rsidRPr="00EE4BBC">
        <w:rPr>
          <w:rFonts w:ascii="Times New Roman" w:hAnsi="Times New Roman" w:cs="Times New Roman"/>
        </w:rPr>
        <w:t>, (далее по тексту - Положение), регламентом и с использованием функционала электронной торговой площадки (далее по тексту – ЭТП).</w:t>
      </w:r>
    </w:p>
    <w:p w:rsidR="001139BC" w:rsidRPr="00EE4BBC" w:rsidRDefault="00BB4D0E" w:rsidP="001139BC">
      <w:pPr>
        <w:spacing w:after="0" w:line="240" w:lineRule="auto"/>
        <w:ind w:firstLine="567"/>
        <w:jc w:val="both"/>
        <w:rPr>
          <w:rFonts w:ascii="Times New Roman" w:eastAsia="Calibri" w:hAnsi="Times New Roman" w:cs="Times New Roman"/>
          <w:color w:val="000000"/>
        </w:rPr>
      </w:pPr>
      <w:r w:rsidRPr="00EE4BBC">
        <w:rPr>
          <w:rFonts w:ascii="Times New Roman" w:eastAsia="Calibri" w:hAnsi="Times New Roman" w:cs="Times New Roman"/>
          <w:b/>
          <w:color w:val="000000"/>
        </w:rPr>
        <w:t>Запрос котировок в электронной форме</w:t>
      </w:r>
      <w:r w:rsidRPr="00EE4BBC">
        <w:rPr>
          <w:rFonts w:ascii="Times New Roman" w:eastAsia="Calibri" w:hAnsi="Times New Roman" w:cs="Times New Roman"/>
          <w:color w:val="000000"/>
        </w:rPr>
        <w:t xml:space="preserve"> – </w:t>
      </w:r>
      <w:r w:rsidRPr="00EE4BBC">
        <w:rPr>
          <w:rFonts w:ascii="Times New Roman" w:eastAsia="Calibri" w:hAnsi="Times New Roman" w:cs="Times New Roman"/>
          <w:bCs/>
          <w:iCs/>
          <w:color w:val="000000"/>
        </w:rPr>
        <w:t>организуемая и</w:t>
      </w:r>
      <w:r w:rsidRPr="00EE4BBC">
        <w:rPr>
          <w:rFonts w:ascii="Times New Roman" w:eastAsia="Calibri" w:hAnsi="Times New Roman" w:cs="Times New Roman"/>
          <w:b/>
          <w:i/>
          <w:color w:val="000000"/>
        </w:rPr>
        <w:t xml:space="preserve"> </w:t>
      </w:r>
      <w:r w:rsidRPr="00EE4BBC">
        <w:rPr>
          <w:rFonts w:ascii="Times New Roman" w:eastAsia="Calibri" w:hAnsi="Times New Roman" w:cs="Times New Roman"/>
          <w:color w:val="000000"/>
        </w:rPr>
        <w:t>проводимая организаторо</w:t>
      </w:r>
      <w:r w:rsidRPr="00EE4BBC">
        <w:rPr>
          <w:rFonts w:ascii="Times New Roman" w:eastAsia="Calibri" w:hAnsi="Times New Roman" w:cs="Times New Roman"/>
          <w:color w:val="000000"/>
        </w:rPr>
        <w:t xml:space="preserve">м запроса котировок с использованием функционала </w:t>
      </w:r>
      <w:r w:rsidRPr="00EE4BBC">
        <w:rPr>
          <w:rFonts w:ascii="Times New Roman" w:eastAsia="Calibri" w:hAnsi="Times New Roman" w:cs="Times New Roman"/>
          <w:bCs/>
          <w:iCs/>
          <w:color w:val="000000"/>
        </w:rPr>
        <w:t>ЭТП</w:t>
      </w:r>
      <w:r w:rsidRPr="00EE4BBC">
        <w:rPr>
          <w:rFonts w:ascii="Times New Roman" w:eastAsia="Calibri" w:hAnsi="Times New Roman" w:cs="Times New Roman"/>
          <w:color w:val="000000"/>
        </w:rPr>
        <w:t xml:space="preserve"> процедура закупки, при которой комиссия на основании критериев и порядка оценки, установленном в настоящем Извещении, определяет Участника закупки, предложившего наиболее низкую цену Договора путем сниже</w:t>
      </w:r>
      <w:r w:rsidRPr="00EE4BBC">
        <w:rPr>
          <w:rFonts w:ascii="Times New Roman" w:eastAsia="Calibri" w:hAnsi="Times New Roman" w:cs="Times New Roman"/>
          <w:color w:val="000000"/>
        </w:rPr>
        <w:t>ния начальной (максимальной) цены Договора, указанной в настоящем Извещении.</w:t>
      </w:r>
    </w:p>
    <w:p w:rsidR="001139BC" w:rsidRPr="00EE4BBC" w:rsidRDefault="00BB4D0E" w:rsidP="001139BC">
      <w:pPr>
        <w:autoSpaceDE w:val="0"/>
        <w:autoSpaceDN w:val="0"/>
        <w:adjustRightInd w:val="0"/>
        <w:spacing w:after="0" w:line="240" w:lineRule="auto"/>
        <w:ind w:firstLine="567"/>
        <w:jc w:val="both"/>
        <w:rPr>
          <w:rFonts w:ascii="Times New Roman" w:eastAsia="Calibri" w:hAnsi="Times New Roman" w:cs="Times New Roman"/>
          <w:color w:val="000000"/>
        </w:rPr>
      </w:pPr>
      <w:r w:rsidRPr="00EE4BBC">
        <w:rPr>
          <w:rFonts w:ascii="Times New Roman" w:eastAsia="Calibri" w:hAnsi="Times New Roman" w:cs="Times New Roman"/>
          <w:b/>
          <w:color w:val="000000"/>
        </w:rPr>
        <w:t>Извещение о провидении закупки</w:t>
      </w:r>
      <w:r w:rsidRPr="00EE4BBC">
        <w:rPr>
          <w:rFonts w:ascii="Times New Roman" w:eastAsia="Calibri" w:hAnsi="Times New Roman" w:cs="Times New Roman"/>
          <w:color w:val="000000"/>
        </w:rPr>
        <w:t xml:space="preserve"> (далее по тексту  - Извещение) - утвержденное в установленном порядке настоящее Извещение, содержащее сведения о составе товаров (работ, услуг), право на заключение Договора, на поставку товара (выполнение работ, оказание услуг), которых является предмето</w:t>
      </w:r>
      <w:r w:rsidRPr="00EE4BBC">
        <w:rPr>
          <w:rFonts w:ascii="Times New Roman" w:eastAsia="Calibri" w:hAnsi="Times New Roman" w:cs="Times New Roman"/>
          <w:color w:val="000000"/>
        </w:rPr>
        <w:t>м закупки, об условиях участия и правилах проведения закупки, правилах подготовки, оформления и подачи заявки на участие в закупке Участником закупки, правилах выбора Победителя закупки, а также об условиях заключаемого по результатам закупки Договора. Нас</w:t>
      </w:r>
      <w:r w:rsidRPr="00EE4BBC">
        <w:rPr>
          <w:rFonts w:ascii="Times New Roman" w:eastAsia="Calibri" w:hAnsi="Times New Roman" w:cs="Times New Roman"/>
          <w:color w:val="000000"/>
        </w:rPr>
        <w:t>тоящее Извещение опубликовывается на ЭТП одновременно с размещением проекта Договора.</w:t>
      </w:r>
    </w:p>
    <w:p w:rsidR="001139BC" w:rsidRPr="00EE4BBC" w:rsidRDefault="00BB4D0E" w:rsidP="001139BC">
      <w:pPr>
        <w:autoSpaceDE w:val="0"/>
        <w:autoSpaceDN w:val="0"/>
        <w:adjustRightInd w:val="0"/>
        <w:spacing w:after="0" w:line="240" w:lineRule="auto"/>
        <w:ind w:firstLine="567"/>
        <w:jc w:val="both"/>
        <w:rPr>
          <w:rFonts w:ascii="Times New Roman" w:eastAsia="Calibri" w:hAnsi="Times New Roman" w:cs="Times New Roman"/>
          <w:color w:val="000000"/>
        </w:rPr>
      </w:pPr>
      <w:r w:rsidRPr="00EE4BBC">
        <w:rPr>
          <w:rFonts w:ascii="Times New Roman" w:eastAsia="Calibri" w:hAnsi="Times New Roman" w:cs="Times New Roman"/>
          <w:b/>
          <w:color w:val="000000"/>
        </w:rPr>
        <w:t>Заявка на участие в закупке</w:t>
      </w:r>
      <w:r w:rsidRPr="00EE4BBC">
        <w:rPr>
          <w:rFonts w:ascii="Times New Roman" w:eastAsia="Calibri" w:hAnsi="Times New Roman" w:cs="Times New Roman"/>
          <w:color w:val="000000"/>
        </w:rPr>
        <w:t xml:space="preserve"> (далее по тексту - Заявка) – комплект документов, содержащий предложение Участника закупки, направленное организатору процедуры в форме электр</w:t>
      </w:r>
      <w:r w:rsidRPr="00EE4BBC">
        <w:rPr>
          <w:rFonts w:ascii="Times New Roman" w:eastAsia="Calibri" w:hAnsi="Times New Roman" w:cs="Times New Roman"/>
          <w:color w:val="000000"/>
        </w:rPr>
        <w:t>онного документа через ЭТП по форме и в порядке, установленным настоящим Извещением, и регламентом ЭТП.</w:t>
      </w:r>
    </w:p>
    <w:p w:rsidR="001139BC" w:rsidRPr="00EE4BBC" w:rsidRDefault="00BB4D0E" w:rsidP="001139BC">
      <w:pPr>
        <w:autoSpaceDE w:val="0"/>
        <w:autoSpaceDN w:val="0"/>
        <w:adjustRightInd w:val="0"/>
        <w:spacing w:after="0" w:line="240" w:lineRule="auto"/>
        <w:ind w:firstLine="567"/>
        <w:jc w:val="both"/>
        <w:rPr>
          <w:rFonts w:ascii="Times New Roman" w:eastAsia="Calibri" w:hAnsi="Times New Roman" w:cs="Times New Roman"/>
          <w:color w:val="000000"/>
        </w:rPr>
      </w:pPr>
      <w:r w:rsidRPr="00EE4BBC">
        <w:rPr>
          <w:rFonts w:ascii="Times New Roman" w:eastAsia="Calibri" w:hAnsi="Times New Roman" w:cs="Times New Roman"/>
          <w:b/>
          <w:color w:val="000000"/>
        </w:rPr>
        <w:t>Электронный документ</w:t>
      </w:r>
      <w:r w:rsidRPr="00EE4BBC">
        <w:rPr>
          <w:rFonts w:ascii="Times New Roman" w:eastAsia="Calibri" w:hAnsi="Times New Roman" w:cs="Times New Roman"/>
          <w:color w:val="000000"/>
        </w:rPr>
        <w:t xml:space="preserve"> – информация в электронной форме, подписанная квалифицированной электронной подписью, или документ, в котором информация представле</w:t>
      </w:r>
      <w:r w:rsidRPr="00EE4BBC">
        <w:rPr>
          <w:rFonts w:ascii="Times New Roman" w:eastAsia="Calibri" w:hAnsi="Times New Roman" w:cs="Times New Roman"/>
          <w:color w:val="000000"/>
        </w:rPr>
        <w:t>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
    <w:p w:rsidR="001139BC" w:rsidRPr="00EE4BBC" w:rsidRDefault="00BB4D0E" w:rsidP="001139BC">
      <w:pPr>
        <w:autoSpaceDE w:val="0"/>
        <w:autoSpaceDN w:val="0"/>
        <w:adjustRightInd w:val="0"/>
        <w:spacing w:after="0" w:line="240" w:lineRule="auto"/>
        <w:ind w:firstLine="567"/>
        <w:jc w:val="both"/>
        <w:rPr>
          <w:rFonts w:ascii="Times New Roman" w:eastAsia="Calibri" w:hAnsi="Times New Roman" w:cs="Times New Roman"/>
          <w:color w:val="000000"/>
        </w:rPr>
      </w:pPr>
      <w:r w:rsidRPr="00EE4BBC">
        <w:rPr>
          <w:rFonts w:ascii="Times New Roman" w:eastAsia="Calibri" w:hAnsi="Times New Roman" w:cs="Times New Roman"/>
          <w:b/>
          <w:color w:val="000000"/>
        </w:rPr>
        <w:t xml:space="preserve">Электронная торговая площадка </w:t>
      </w:r>
      <w:r w:rsidRPr="00EE4BBC">
        <w:rPr>
          <w:rFonts w:ascii="Times New Roman" w:eastAsia="Calibri" w:hAnsi="Times New Roman" w:cs="Times New Roman"/>
          <w:color w:val="000000"/>
        </w:rPr>
        <w:t>- электронная информац</w:t>
      </w:r>
      <w:r w:rsidRPr="00EE4BBC">
        <w:rPr>
          <w:rFonts w:ascii="Times New Roman" w:eastAsia="Calibri" w:hAnsi="Times New Roman" w:cs="Times New Roman"/>
          <w:color w:val="000000"/>
        </w:rPr>
        <w:t>ионная система, программно-аппаратный комплекс которой может обеспечить проведение закупок в электронной форме в информационно-телекоммуникационной сети «Интернет».</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 xml:space="preserve">Оператор электронной торговой площадки </w:t>
      </w:r>
      <w:r w:rsidRPr="00EE4BBC">
        <w:rPr>
          <w:rFonts w:ascii="Times New Roman" w:hAnsi="Times New Roman" w:cs="Times New Roman"/>
        </w:rPr>
        <w:t>(далее по тексту – оператор ЭТП)</w:t>
      </w:r>
      <w:r w:rsidRPr="00EE4BBC">
        <w:rPr>
          <w:rFonts w:ascii="Times New Roman" w:hAnsi="Times New Roman" w:cs="Times New Roman"/>
          <w:b/>
        </w:rPr>
        <w:t xml:space="preserve"> - </w:t>
      </w:r>
      <w:r w:rsidRPr="00EE4BBC">
        <w:rPr>
          <w:rFonts w:ascii="Times New Roman" w:hAnsi="Times New Roman" w:cs="Times New Roman"/>
        </w:rPr>
        <w:t>понимается являющ</w:t>
      </w:r>
      <w:r w:rsidRPr="00EE4BBC">
        <w:rPr>
          <w:rFonts w:ascii="Times New Roman" w:hAnsi="Times New Roman" w:cs="Times New Roman"/>
        </w:rPr>
        <w:t xml:space="preserve">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w:t>
      </w:r>
      <w:r w:rsidRPr="00EE4BBC">
        <w:rPr>
          <w:rFonts w:ascii="Times New Roman" w:hAnsi="Times New Roman" w:cs="Times New Roman"/>
        </w:rPr>
        <w:t>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w:t>
      </w:r>
      <w:r w:rsidRPr="00EE4BBC">
        <w:rPr>
          <w:rFonts w:ascii="Times New Roman" w:hAnsi="Times New Roman" w:cs="Times New Roman"/>
        </w:rPr>
        <w:t>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w:t>
      </w:r>
      <w:r w:rsidRPr="00EE4BBC">
        <w:rPr>
          <w:rFonts w:ascii="Times New Roman" w:hAnsi="Times New Roman" w:cs="Times New Roman"/>
        </w:rPr>
        <w:t xml:space="preserve"> действующими на ЭТП, и соглашением, заключенным между заказчиком и оператором электронной площадки.</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Закупочный орган Заказчика</w:t>
      </w:r>
      <w:r w:rsidRPr="00EE4BBC">
        <w:rPr>
          <w:rFonts w:ascii="Times New Roman" w:hAnsi="Times New Roman" w:cs="Times New Roman"/>
        </w:rPr>
        <w:t>: комиссия, созданная Заказчиком для проведения закупочных процедур в порядке, предусмотренном законодательством Российской Федер</w:t>
      </w:r>
      <w:r w:rsidRPr="00EE4BBC">
        <w:rPr>
          <w:rFonts w:ascii="Times New Roman" w:hAnsi="Times New Roman" w:cs="Times New Roman"/>
        </w:rPr>
        <w:t xml:space="preserve">ации, а также внутренними нормативными </w:t>
      </w:r>
      <w:r w:rsidRPr="00EE4BBC">
        <w:rPr>
          <w:rFonts w:ascii="Times New Roman" w:hAnsi="Times New Roman" w:cs="Times New Roman"/>
        </w:rPr>
        <w:lastRenderedPageBreak/>
        <w:t>актами. Закупочным органом осуществляется: прием заявок на участие в закупке, отбор Участников закупки, рассмотрение, оценка и сопоставление заявок на участие в закупке, определение Победителя закупки, а также иные по</w:t>
      </w:r>
      <w:r w:rsidRPr="00EE4BBC">
        <w:rPr>
          <w:rFonts w:ascii="Times New Roman" w:hAnsi="Times New Roman" w:cs="Times New Roman"/>
        </w:rPr>
        <w:t xml:space="preserve">лномочия согласно действующему законодательству и Положению. </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 xml:space="preserve">Участник закупки </w:t>
      </w:r>
      <w:r w:rsidRPr="00EE4BBC">
        <w:rPr>
          <w:rFonts w:ascii="Times New Roman" w:hAnsi="Times New Roman" w:cs="Times New Roman"/>
        </w:rPr>
        <w:t>(далее по тексту - Участник)</w:t>
      </w:r>
      <w:r w:rsidRPr="00EE4BBC">
        <w:rPr>
          <w:rFonts w:ascii="Times New Roman" w:hAnsi="Times New Roman" w:cs="Times New Roman"/>
          <w:b/>
        </w:rPr>
        <w:t xml:space="preserve"> - </w:t>
      </w:r>
      <w:r w:rsidRPr="00EE4BBC">
        <w:rPr>
          <w:rFonts w:ascii="Times New Roman" w:hAnsi="Times New Roman" w:cs="Times New Roman"/>
        </w:rPr>
        <w:t xml:space="preserve">любое юридическое лицо или несколько юридических лиц, выступающих на стороне одного Участника, независимо от организационно-правовой формы, формы </w:t>
      </w:r>
      <w:r w:rsidRPr="00EE4BBC">
        <w:rPr>
          <w:rFonts w:ascii="Times New Roman" w:hAnsi="Times New Roman" w:cs="Times New Roman"/>
        </w:rPr>
        <w:t>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w:t>
      </w:r>
      <w:r w:rsidRPr="00EE4BBC">
        <w:rPr>
          <w:rFonts w:ascii="Times New Roman" w:hAnsi="Times New Roman" w:cs="Times New Roman"/>
        </w:rPr>
        <w:t xml:space="preserve">пающих на стороне одного Участника, которые соответствуют требованиям, установленным Заказчиком в настоящем Извещении. Участником любой закупки, осуществляемой Заказчиком в рамках Положения, являются любые лица, указанные в части 5 статьи 3 Закона 223-ФЗ, </w:t>
      </w:r>
      <w:r w:rsidRPr="00EE4BBC">
        <w:rPr>
          <w:rFonts w:ascii="Times New Roman" w:hAnsi="Times New Roman" w:cs="Times New Roman"/>
        </w:rPr>
        <w:t>в том числе субъекты малого и среднего предпринимательства.</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Уполномоченное лицо Участника</w:t>
      </w:r>
      <w:r w:rsidRPr="00EE4BBC">
        <w:rPr>
          <w:rFonts w:ascii="Times New Roman" w:hAnsi="Times New Roman" w:cs="Times New Roman"/>
        </w:rPr>
        <w:t>: лицо, обладающее полномочиями на осуществление действий от имени Участника, подтверждёнными надлежащим образом оформленным документом, представленным в составе Заявк</w:t>
      </w:r>
      <w:r w:rsidRPr="00EE4BBC">
        <w:rPr>
          <w:rFonts w:ascii="Times New Roman" w:hAnsi="Times New Roman" w:cs="Times New Roman"/>
        </w:rPr>
        <w:t>и.</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 xml:space="preserve">Победитель закупки </w:t>
      </w:r>
      <w:r w:rsidRPr="00EE4BBC">
        <w:rPr>
          <w:rFonts w:ascii="Times New Roman" w:hAnsi="Times New Roman" w:cs="Times New Roman"/>
        </w:rPr>
        <w:t>(далее - Победитель) – Участник, Заявка которого соответствует требованиям, установленным в настоящем Извещении, и который предложил наиболее низкую цену Договора путем снижения начальной (максимальной) цены Договора, указанной в наст</w:t>
      </w:r>
      <w:r w:rsidRPr="00EE4BBC">
        <w:rPr>
          <w:rFonts w:ascii="Times New Roman" w:hAnsi="Times New Roman" w:cs="Times New Roman"/>
        </w:rPr>
        <w:t>оящем Извещении.</w:t>
      </w:r>
    </w:p>
    <w:p w:rsidR="001139BC" w:rsidRPr="00EE4BBC" w:rsidRDefault="00BB4D0E" w:rsidP="001139BC">
      <w:pPr>
        <w:spacing w:after="0" w:line="240" w:lineRule="auto"/>
        <w:ind w:firstLine="567"/>
        <w:jc w:val="both"/>
        <w:rPr>
          <w:rFonts w:ascii="Times New Roman" w:hAnsi="Times New Roman" w:cs="Times New Roman"/>
        </w:rPr>
      </w:pPr>
      <w:r w:rsidRPr="00EE4BBC">
        <w:rPr>
          <w:rFonts w:ascii="Times New Roman" w:hAnsi="Times New Roman" w:cs="Times New Roman"/>
          <w:b/>
        </w:rPr>
        <w:t>Договор:</w:t>
      </w:r>
      <w:r w:rsidRPr="00EE4BBC">
        <w:rPr>
          <w:rFonts w:ascii="Times New Roman" w:hAnsi="Times New Roman" w:cs="Times New Roman"/>
        </w:rPr>
        <w:t xml:space="preserve"> Договор(-ы), заключаемый(-е) по результатам закупочной процедуры.</w:t>
      </w:r>
    </w:p>
    <w:p w:rsidR="001139BC" w:rsidRPr="00EE4BBC" w:rsidRDefault="00BB4D0E" w:rsidP="001139BC">
      <w:pPr>
        <w:spacing w:after="0" w:line="240" w:lineRule="auto"/>
        <w:ind w:firstLine="567"/>
        <w:jc w:val="both"/>
        <w:rPr>
          <w:rFonts w:ascii="Times New Roman" w:eastAsia="Times New Roman" w:hAnsi="Times New Roman" w:cs="Times New Roman"/>
          <w:bCs/>
          <w:lang w:eastAsia="ru-RU"/>
        </w:rPr>
      </w:pPr>
      <w:r w:rsidRPr="00EE4BBC">
        <w:rPr>
          <w:rFonts w:ascii="Times New Roman" w:eastAsia="Times New Roman" w:hAnsi="Times New Roman" w:cs="Times New Roman"/>
          <w:b/>
          <w:bCs/>
          <w:lang w:eastAsia="ru-RU"/>
        </w:rPr>
        <w:t>Электронная подпись</w:t>
      </w:r>
      <w:r w:rsidRPr="00EE4BBC">
        <w:rPr>
          <w:rFonts w:ascii="Times New Roman" w:eastAsia="Times New Roman" w:hAnsi="Times New Roman" w:cs="Times New Roman"/>
          <w:bCs/>
          <w:lang w:eastAsia="ru-RU"/>
        </w:rPr>
        <w:t>: усиленная квалифицированная электронная подпись.</w:t>
      </w:r>
    </w:p>
    <w:p w:rsidR="001139BC" w:rsidRPr="00EE4BBC" w:rsidRDefault="001139BC" w:rsidP="001139BC">
      <w:pPr>
        <w:spacing w:after="0" w:line="240" w:lineRule="auto"/>
        <w:jc w:val="center"/>
        <w:rPr>
          <w:rFonts w:ascii="Times New Roman" w:eastAsia="Times New Roman" w:hAnsi="Times New Roman" w:cs="Times New Roman"/>
          <w:b/>
          <w:bCs/>
          <w:lang w:eastAsia="ru-RU"/>
        </w:rPr>
      </w:pPr>
    </w:p>
    <w:p w:rsidR="001139BC" w:rsidRPr="00EE4BBC" w:rsidRDefault="00BB4D0E" w:rsidP="001139BC">
      <w:pPr>
        <w:keepNext/>
        <w:keepLines/>
        <w:widowControl w:val="0"/>
        <w:suppressLineNumbers/>
        <w:suppressAutoHyphens/>
        <w:spacing w:after="0"/>
        <w:jc w:val="center"/>
        <w:rPr>
          <w:rFonts w:ascii="Times New Roman" w:hAnsi="Times New Roman" w:cs="Times New Roman"/>
          <w:b/>
          <w:color w:val="000000"/>
        </w:rPr>
      </w:pPr>
      <w:r w:rsidRPr="00EE4BBC">
        <w:rPr>
          <w:rFonts w:ascii="Times New Roman" w:hAnsi="Times New Roman" w:cs="Times New Roman"/>
          <w:b/>
          <w:color w:val="000000"/>
        </w:rPr>
        <w:t>2. Общие положения</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hAnsi="Times New Roman" w:cs="Times New Roman"/>
          <w:color w:val="000000"/>
        </w:rPr>
        <w:t xml:space="preserve">2.1. Заказчик проводит закупку </w:t>
      </w:r>
      <w:r w:rsidRPr="00EE4BBC">
        <w:rPr>
          <w:rFonts w:ascii="Times New Roman" w:eastAsia="Calibri" w:hAnsi="Times New Roman" w:cs="Times New Roman"/>
          <w:color w:val="000000"/>
        </w:rPr>
        <w:t>в соответствии с процедурами, условиями и п</w:t>
      </w:r>
      <w:r w:rsidRPr="00EE4BBC">
        <w:rPr>
          <w:rFonts w:ascii="Times New Roman" w:eastAsia="Calibri" w:hAnsi="Times New Roman" w:cs="Times New Roman"/>
          <w:color w:val="000000"/>
        </w:rPr>
        <w:t xml:space="preserve">оложениями Извещения о проведении закупки, Законом 223-ФЗ, Положением, а также </w:t>
      </w:r>
      <w:r w:rsidRPr="00EE4BBC">
        <w:rPr>
          <w:rFonts w:ascii="Times New Roman" w:hAnsi="Times New Roman" w:cs="Times New Roman"/>
        </w:rPr>
        <w:t>регламентом и с использованием функционала ЭТП</w:t>
      </w:r>
      <w:r w:rsidRPr="00EE4BBC">
        <w:rPr>
          <w:rFonts w:ascii="Times New Roman" w:eastAsia="Calibri" w:hAnsi="Times New Roman" w:cs="Times New Roman"/>
          <w:color w:val="000000"/>
        </w:rPr>
        <w:t xml:space="preserve">. </w:t>
      </w:r>
    </w:p>
    <w:p w:rsidR="001139BC" w:rsidRPr="00EE4BBC" w:rsidRDefault="00BB4D0E" w:rsidP="001139BC">
      <w:pPr>
        <w:widowControl w:val="0"/>
        <w:tabs>
          <w:tab w:val="num" w:pos="947"/>
        </w:tabs>
        <w:adjustRightInd w:val="0"/>
        <w:spacing w:after="0"/>
        <w:ind w:firstLine="567"/>
        <w:jc w:val="both"/>
        <w:rPr>
          <w:rFonts w:ascii="Times New Roman" w:hAnsi="Times New Roman" w:cs="Times New Roman"/>
        </w:rPr>
      </w:pPr>
      <w:r w:rsidRPr="00EE4BBC">
        <w:rPr>
          <w:rFonts w:ascii="Times New Roman" w:hAnsi="Times New Roman" w:cs="Times New Roman"/>
        </w:rPr>
        <w:t>2.2. Заказчик извещает всех заинтересованных лиц о проведении закупки, предмет и условия которого указаны в Информационной карте</w:t>
      </w:r>
      <w:r w:rsidRPr="00EE4BBC">
        <w:rPr>
          <w:rFonts w:ascii="Times New Roman" w:hAnsi="Times New Roman" w:cs="Times New Roman"/>
        </w:rPr>
        <w:t xml:space="preserve"> настоящего Извещения (далее – Информационная карта), и о возможности подавать заявки на участие в закупке путем публикации Извещения о проведении закупки со всеми приложениями к нему на ЭТП, на сайте заказчика, а в случае если начальная (максимальная) цен</w:t>
      </w:r>
      <w:r w:rsidRPr="00EE4BBC">
        <w:rPr>
          <w:rFonts w:ascii="Times New Roman" w:hAnsi="Times New Roman" w:cs="Times New Roman"/>
        </w:rPr>
        <w:t>а договора превышает 500 000 (пятьсот тысяч) рублей, то и в ЕИС.</w:t>
      </w:r>
    </w:p>
    <w:p w:rsidR="001139BC" w:rsidRPr="00EE4BBC" w:rsidRDefault="00BB4D0E" w:rsidP="001139BC">
      <w:pPr>
        <w:widowControl w:val="0"/>
        <w:tabs>
          <w:tab w:val="num" w:pos="947"/>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2.3. Участник закупки, признанный Победителем закупки, обязан выполнить обязательства по поставке товара (выполнению работ оказанию услуг) на условиях заключенного сторонами по результатам за</w:t>
      </w:r>
      <w:r w:rsidRPr="00EE4BBC">
        <w:rPr>
          <w:rFonts w:ascii="Times New Roman" w:hAnsi="Times New Roman" w:cs="Times New Roman"/>
          <w:color w:val="000000"/>
        </w:rPr>
        <w:t>купки договора, составленного в соответствии с требованиями и условиями Извещения о проведении закупки, указанными соответствующим участником закупки в заявке на участие в закупке.</w:t>
      </w:r>
    </w:p>
    <w:p w:rsidR="001139BC" w:rsidRPr="00EE4BBC" w:rsidRDefault="00BB4D0E" w:rsidP="001139BC">
      <w:pPr>
        <w:widowControl w:val="0"/>
        <w:tabs>
          <w:tab w:val="num" w:pos="947"/>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2.4. Место, условия, сроки поставки товара (выполнения работ, оказания услу</w:t>
      </w:r>
      <w:r w:rsidRPr="00EE4BBC">
        <w:rPr>
          <w:rFonts w:ascii="Times New Roman" w:hAnsi="Times New Roman" w:cs="Times New Roman"/>
          <w:color w:val="000000"/>
        </w:rPr>
        <w:t>г) и краткая характеристика товаров (работ, услуг) указаны в Информационной карте.</w:t>
      </w:r>
    </w:p>
    <w:p w:rsidR="001139BC" w:rsidRPr="00EE4BBC" w:rsidRDefault="00BB4D0E" w:rsidP="001139BC">
      <w:pPr>
        <w:widowControl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2.5. Начальная (максимальная) цена договора указана в Информационной карте.</w:t>
      </w:r>
    </w:p>
    <w:p w:rsidR="001139BC" w:rsidRPr="00EE4BBC" w:rsidRDefault="00BB4D0E" w:rsidP="001139BC">
      <w:pPr>
        <w:widowControl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2.6. Заказчик финансирует договор, который будет заключен по результатам закупки, за счет </w:t>
      </w:r>
      <w:r w:rsidRPr="00EE4BBC">
        <w:rPr>
          <w:rFonts w:ascii="Times New Roman" w:hAnsi="Times New Roman" w:cs="Times New Roman"/>
          <w:color w:val="000000"/>
        </w:rPr>
        <w:t>собственных средств.</w:t>
      </w:r>
    </w:p>
    <w:p w:rsidR="001139BC" w:rsidRPr="00EE4BBC" w:rsidRDefault="00BB4D0E" w:rsidP="001139BC">
      <w:pPr>
        <w:widowControl w:val="0"/>
        <w:tabs>
          <w:tab w:val="num" w:pos="1440"/>
        </w:tabs>
        <w:adjustRightInd w:val="0"/>
        <w:spacing w:after="0"/>
        <w:ind w:firstLine="567"/>
        <w:jc w:val="both"/>
        <w:rPr>
          <w:rFonts w:ascii="Times New Roman" w:hAnsi="Times New Roman" w:cs="Times New Roman"/>
        </w:rPr>
      </w:pPr>
      <w:r w:rsidRPr="00EE4BBC">
        <w:rPr>
          <w:rFonts w:ascii="Times New Roman" w:hAnsi="Times New Roman" w:cs="Times New Roman"/>
          <w:color w:val="000000"/>
        </w:rPr>
        <w:t xml:space="preserve">2.7. Порядок оплаты за товары (работы, услуги) указан в Информационной карте </w:t>
      </w:r>
      <w:r w:rsidRPr="00EE4BBC">
        <w:rPr>
          <w:rFonts w:ascii="Times New Roman" w:hAnsi="Times New Roman" w:cs="Times New Roman"/>
        </w:rPr>
        <w:t>и окончательно определяется с учетом предложения Победителя закупки.</w:t>
      </w:r>
    </w:p>
    <w:p w:rsidR="001139BC" w:rsidRPr="00EE4BBC" w:rsidRDefault="00BB4D0E" w:rsidP="001139BC">
      <w:pPr>
        <w:widowControl w:val="0"/>
        <w:adjustRightInd w:val="0"/>
        <w:spacing w:after="0"/>
        <w:ind w:firstLine="567"/>
        <w:jc w:val="both"/>
        <w:rPr>
          <w:rFonts w:ascii="Times New Roman" w:hAnsi="Times New Roman" w:cs="Times New Roman"/>
          <w:b/>
          <w:color w:val="000000"/>
        </w:rPr>
      </w:pPr>
      <w:r w:rsidRPr="00EE4BBC">
        <w:rPr>
          <w:rFonts w:ascii="Times New Roman" w:hAnsi="Times New Roman" w:cs="Times New Roman"/>
          <w:b/>
          <w:color w:val="000000"/>
        </w:rPr>
        <w:t>2.8. Требования к участникам закупки:</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Участник закупки - любое юридическое лицо или неско</w:t>
      </w:r>
      <w:r w:rsidRPr="00EE4BBC">
        <w:rPr>
          <w:rFonts w:ascii="Times New Roman" w:hAnsi="Times New Roman" w:cs="Times New Roman"/>
        </w:rPr>
        <w:t>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w:t>
      </w:r>
      <w:r w:rsidRPr="00EE4BBC">
        <w:rPr>
          <w:rFonts w:ascii="Times New Roman" w:hAnsi="Times New Roman" w:cs="Times New Roman"/>
        </w:rPr>
        <w:t xml:space="preserve">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Извещении о проведен</w:t>
      </w:r>
      <w:r w:rsidRPr="00EE4BBC">
        <w:rPr>
          <w:rFonts w:ascii="Times New Roman" w:hAnsi="Times New Roman" w:cs="Times New Roman"/>
        </w:rPr>
        <w:t>ии закупки;</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соответствие участника закупки требованиям, установленным действующим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 xml:space="preserve">участник закупки должен быть </w:t>
      </w:r>
      <w:r w:rsidRPr="00EE4BBC">
        <w:rPr>
          <w:rFonts w:ascii="Times New Roman" w:hAnsi="Times New Roman" w:cs="Times New Roman"/>
        </w:rPr>
        <w:t>правомочен заключать договор по итогам закупки;</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w:t>
      </w:r>
      <w:r w:rsidRPr="00EE4BBC">
        <w:rPr>
          <w:rFonts w:ascii="Times New Roman" w:hAnsi="Times New Roman" w:cs="Times New Roman"/>
        </w:rPr>
        <w:t>ного суда о признании участника закупки банкротом и об открытии конкурсного производства;</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lastRenderedPageBreak/>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w:t>
      </w:r>
      <w:r w:rsidRPr="00EE4BBC">
        <w:rPr>
          <w:rFonts w:ascii="Times New Roman" w:hAnsi="Times New Roman" w:cs="Times New Roman"/>
        </w:rPr>
        <w:t>а участие в закупочной процедуре;</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w:t>
      </w:r>
      <w:r w:rsidRPr="00EE4BBC">
        <w:rPr>
          <w:rFonts w:ascii="Times New Roman" w:hAnsi="Times New Roman" w:cs="Times New Roman"/>
        </w:rPr>
        <w:t>ра на создание произведения науки, программ для ЭВМ и баз данных);</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w:t>
      </w:r>
      <w:r w:rsidRPr="00EE4BBC">
        <w:rPr>
          <w:rFonts w:ascii="Times New Roman" w:hAnsi="Times New Roman" w:cs="Times New Roman"/>
        </w:rPr>
        <w:t>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w:t>
      </w:r>
      <w:r w:rsidRPr="00EE4BBC">
        <w:rPr>
          <w:rFonts w:ascii="Times New Roman" w:hAnsi="Times New Roman" w:cs="Times New Roman"/>
        </w:rPr>
        <w:t>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w:t>
      </w:r>
      <w:r w:rsidRPr="00EE4BBC">
        <w:rPr>
          <w:rFonts w:ascii="Times New Roman" w:hAnsi="Times New Roman" w:cs="Times New Roman"/>
        </w:rPr>
        <w:t>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w:t>
      </w:r>
      <w:r w:rsidRPr="00EE4BBC">
        <w:rPr>
          <w:rFonts w:ascii="Times New Roman" w:hAnsi="Times New Roman" w:cs="Times New Roman"/>
        </w:rPr>
        <w:t>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отсутствие у участника закупки - физического лица либ</w:t>
      </w:r>
      <w:r w:rsidRPr="00EE4BBC">
        <w:rPr>
          <w:rFonts w:ascii="Times New Roman" w:hAnsi="Times New Roman" w:cs="Times New Roman"/>
        </w:rPr>
        <w:t xml:space="preserve">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EE4BBC">
        <w:rPr>
          <w:rFonts w:ascii="Times New Roman" w:hAnsi="Times New Roman" w:cs="Times New Roman"/>
        </w:rPr>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w:t>
      </w:r>
      <w:r w:rsidRPr="00EE4BBC">
        <w:rPr>
          <w:rFonts w:ascii="Times New Roman" w:hAnsi="Times New Roman" w:cs="Times New Roman"/>
        </w:rPr>
        <w:t>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участник закупки - юри</w:t>
      </w:r>
      <w:r w:rsidRPr="00EE4BBC">
        <w:rPr>
          <w:rFonts w:ascii="Times New Roman" w:hAnsi="Times New Roman" w:cs="Times New Roman"/>
        </w:rPr>
        <w:t>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w:t>
      </w:r>
      <w:r w:rsidRPr="00EE4BBC">
        <w:rPr>
          <w:rFonts w:ascii="Times New Roman" w:hAnsi="Times New Roman" w:cs="Times New Roman"/>
        </w:rPr>
        <w:t>инистративных правонарушениях;</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w:t>
      </w:r>
      <w:r w:rsidRPr="00EE4BBC">
        <w:rPr>
          <w:rFonts w:ascii="Times New Roman" w:hAnsi="Times New Roman" w:cs="Times New Roman"/>
        </w:rPr>
        <w:t xml:space="preserve">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w:t>
      </w:r>
      <w:r w:rsidRPr="00EE4BBC">
        <w:rPr>
          <w:rFonts w:ascii="Times New Roman" w:hAnsi="Times New Roman" w:cs="Times New Roman"/>
        </w:rPr>
        <w:t>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w:t>
      </w:r>
      <w:r w:rsidRPr="00EE4BBC">
        <w:rPr>
          <w:rFonts w:ascii="Times New Roman" w:hAnsi="Times New Roman" w:cs="Times New Roman"/>
        </w:rPr>
        <w:t xml:space="preserve">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4BBC">
        <w:rPr>
          <w:rFonts w:ascii="Times New Roman" w:hAnsi="Times New Roman" w:cs="Times New Roman"/>
        </w:rPr>
        <w:t>неполнородными</w:t>
      </w:r>
      <w:proofErr w:type="spellEnd"/>
      <w:r w:rsidRPr="00EE4BBC">
        <w:rPr>
          <w:rFonts w:ascii="Times New Roman" w:hAnsi="Times New Roman" w:cs="Times New Roman"/>
        </w:rPr>
        <w:t xml:space="preserve"> (имеющими общих отца или мать) братьями и сестрами), усыновителями или усыновленными </w:t>
      </w:r>
      <w:r w:rsidRPr="00EE4BBC">
        <w:rPr>
          <w:rFonts w:ascii="Times New Roman" w:hAnsi="Times New Roman" w:cs="Times New Roman"/>
        </w:rPr>
        <w:t>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w:t>
      </w:r>
      <w:r w:rsidRPr="00EE4BBC">
        <w:rPr>
          <w:rFonts w:ascii="Times New Roman" w:hAnsi="Times New Roman" w:cs="Times New Roman"/>
        </w:rPr>
        <w:t>ревышающей десять процентов в уставном капитале хозяйственного общества;</w:t>
      </w:r>
    </w:p>
    <w:p w:rsidR="001139BC" w:rsidRPr="00EE4BBC" w:rsidRDefault="00BB4D0E" w:rsidP="001139BC">
      <w:pPr>
        <w:numPr>
          <w:ilvl w:val="2"/>
          <w:numId w:val="1"/>
        </w:numPr>
        <w:spacing w:after="0"/>
        <w:ind w:left="0" w:firstLine="567"/>
        <w:contextualSpacing/>
        <w:jc w:val="both"/>
        <w:rPr>
          <w:rFonts w:ascii="Times New Roman" w:hAnsi="Times New Roman" w:cs="Times New Roman"/>
        </w:rPr>
      </w:pPr>
      <w:r w:rsidRPr="00EE4BBC">
        <w:rPr>
          <w:rFonts w:ascii="Times New Roman" w:hAnsi="Times New Roman" w:cs="Times New Roman"/>
        </w:rPr>
        <w:t>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№44-ФЗ «О контрак</w:t>
      </w:r>
      <w:r w:rsidRPr="00EE4BBC">
        <w:rPr>
          <w:rFonts w:ascii="Times New Roman" w:hAnsi="Times New Roman" w:cs="Times New Roman"/>
        </w:rPr>
        <w:t>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rsidR="001139BC" w:rsidRPr="00EE4BBC" w:rsidRDefault="00BB4D0E" w:rsidP="001139BC">
      <w:pPr>
        <w:numPr>
          <w:ilvl w:val="2"/>
          <w:numId w:val="1"/>
        </w:numPr>
        <w:spacing w:after="0"/>
        <w:ind w:left="0" w:firstLine="567"/>
        <w:contextualSpacing/>
        <w:jc w:val="both"/>
        <w:rPr>
          <w:rFonts w:ascii="Times New Roman" w:hAnsi="Times New Roman" w:cs="Times New Roman"/>
        </w:rPr>
      </w:pPr>
      <w:r w:rsidRPr="00EE4BBC">
        <w:rPr>
          <w:rFonts w:ascii="Times New Roman" w:hAnsi="Times New Roman" w:cs="Times New Roman"/>
        </w:rPr>
        <w:t>отсутствие решения об исключении,</w:t>
      </w:r>
      <w:r w:rsidRPr="00EE4BBC">
        <w:rPr>
          <w:rFonts w:ascii="Times New Roman" w:hAnsi="Times New Roman" w:cs="Times New Roman"/>
        </w:rPr>
        <w:t xml:space="preserve"> в том числе предстоящем исключении, участника закупки из ЕГРЮЛ регистрирующим органом;</w:t>
      </w:r>
    </w:p>
    <w:p w:rsidR="001139BC" w:rsidRPr="00EE4BBC" w:rsidRDefault="00BB4D0E" w:rsidP="001139BC">
      <w:pPr>
        <w:numPr>
          <w:ilvl w:val="2"/>
          <w:numId w:val="1"/>
        </w:numPr>
        <w:spacing w:after="0"/>
        <w:ind w:left="0" w:firstLine="567"/>
        <w:jc w:val="both"/>
        <w:rPr>
          <w:rFonts w:ascii="Times New Roman" w:hAnsi="Times New Roman" w:cs="Times New Roman"/>
        </w:rPr>
      </w:pPr>
      <w:r w:rsidRPr="00EE4BBC">
        <w:rPr>
          <w:rFonts w:ascii="Times New Roman" w:hAnsi="Times New Roman" w:cs="Times New Roman"/>
        </w:rPr>
        <w:t>соответствие участника закупки требованиям, установленным действующим законодательством, а также требованиям, указанным в п. 10 Информационной карты.</w:t>
      </w:r>
    </w:p>
    <w:p w:rsidR="001139BC" w:rsidRPr="00EE4BBC" w:rsidRDefault="00BB4D0E" w:rsidP="001139BC">
      <w:pPr>
        <w:widowControl w:val="0"/>
        <w:adjustRightInd w:val="0"/>
        <w:spacing w:after="0"/>
        <w:ind w:firstLine="567"/>
        <w:jc w:val="both"/>
        <w:rPr>
          <w:rFonts w:ascii="Times New Roman" w:hAnsi="Times New Roman" w:cs="Times New Roman"/>
          <w:b/>
          <w:color w:val="000000"/>
        </w:rPr>
      </w:pPr>
      <w:r w:rsidRPr="00EE4BBC">
        <w:rPr>
          <w:rFonts w:ascii="Times New Roman" w:hAnsi="Times New Roman" w:cs="Times New Roman"/>
          <w:b/>
          <w:color w:val="000000"/>
        </w:rPr>
        <w:t>2.9. Участник заку</w:t>
      </w:r>
      <w:r w:rsidRPr="00EE4BBC">
        <w:rPr>
          <w:rFonts w:ascii="Times New Roman" w:hAnsi="Times New Roman" w:cs="Times New Roman"/>
          <w:b/>
          <w:color w:val="000000"/>
        </w:rPr>
        <w:t>пки не допускается Закупочным органом к участию в процедурах закупки в случае:</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2.9.1. несоответствия предмета заявки на участие в конкурентной закупке предмету закупки, указанному в Извещении о проведении закупки, в том числе по количественным показателям </w:t>
      </w:r>
      <w:r w:rsidRPr="00EE4BBC">
        <w:rPr>
          <w:rFonts w:ascii="Times New Roman" w:eastAsia="Calibri" w:hAnsi="Times New Roman" w:cs="Times New Roman"/>
          <w:color w:val="000000"/>
        </w:rPr>
        <w:t>(несоответствие количества поставляемого товара, объема выполняемых работ, оказываемых услуг);</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2.9.2. отсутствия документов, предусмотренных Извещением о проведении закупки, либо наличия в таких документах недостоверных сведений об участнике конкурентной з</w:t>
      </w:r>
      <w:r w:rsidRPr="00EE4BBC">
        <w:rPr>
          <w:rFonts w:ascii="Times New Roman" w:eastAsia="Calibri" w:hAnsi="Times New Roman" w:cs="Times New Roman"/>
          <w:color w:val="000000"/>
        </w:rPr>
        <w:t>акупки или о закупаемых товарах (работах, услугах);</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2.9.3. непредставления обеспечения заявки, в случае установления в Извещении о проведении закупки требования об обеспечении заявки.</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2.9.4. наличия предложения о цене договора (цене лота) (товаров, работ, </w:t>
      </w:r>
      <w:r w:rsidRPr="00EE4BBC">
        <w:rPr>
          <w:rFonts w:ascii="Times New Roman" w:eastAsia="Calibri" w:hAnsi="Times New Roman" w:cs="Times New Roman"/>
          <w:color w:val="000000"/>
        </w:rPr>
        <w:t>услуг, являющихся предметом конкурентной закупки), превышающего установленную начальную (максимальную) цену договора (лота);</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2.9.5. наличия в заявке участника предложения о цене единицы товара, работы, услуги, являющихся предметом закупки, превышающего </w:t>
      </w:r>
      <w:r w:rsidRPr="00EE4BBC">
        <w:rPr>
          <w:rFonts w:ascii="Times New Roman" w:eastAsia="Calibri" w:hAnsi="Times New Roman" w:cs="Times New Roman"/>
          <w:color w:val="000000"/>
        </w:rPr>
        <w:t>начальную (максимальную) цену единицы товара, работы, услуги, установленные в Извещении о проведении закупки;</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2.9.6. несоответствия участника конкурентной закупки требованиям, указанным в п. 2.8. Извещения о проведении закупки;</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2.9.7. наличия в заявке на у</w:t>
      </w:r>
      <w:r w:rsidRPr="00EE4BBC">
        <w:rPr>
          <w:rFonts w:ascii="Times New Roman" w:eastAsia="Calibri" w:hAnsi="Times New Roman" w:cs="Times New Roman"/>
          <w:color w:val="000000"/>
        </w:rPr>
        <w:t>частие в конкурентной закупке недостоверных сведений, несоответствия участника закупки, а также привлекаемых им для исполнения договора соисполнителей (субподрядчиков) установленным Извещением о проведении закупки требованиям к участникам закупок, соисполн</w:t>
      </w:r>
      <w:r w:rsidRPr="00EE4BBC">
        <w:rPr>
          <w:rFonts w:ascii="Times New Roman" w:eastAsia="Calibri" w:hAnsi="Times New Roman" w:cs="Times New Roman"/>
          <w:color w:val="000000"/>
        </w:rPr>
        <w:t>ителям (субподрядчикам), несоответствия поставляемого товара, выполняемых работ, оказываемых услуг требованиям, установленным Извещением о проведении закупки к товарам, работам, услугам, являющимся предметом закупки;</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2.9.8. несоответствия заявки на участие</w:t>
      </w:r>
      <w:r w:rsidRPr="00EE4BBC">
        <w:rPr>
          <w:rFonts w:ascii="Times New Roman" w:eastAsia="Calibri" w:hAnsi="Times New Roman" w:cs="Times New Roman"/>
          <w:color w:val="000000"/>
        </w:rPr>
        <w:t xml:space="preserve"> в закупке требованиям, установленным в Извещении о проведении закупки;</w:t>
      </w:r>
    </w:p>
    <w:p w:rsidR="001139BC" w:rsidRPr="00EE4BBC" w:rsidRDefault="00BB4D0E" w:rsidP="001139BC">
      <w:pPr>
        <w:spacing w:after="0"/>
        <w:ind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2.9.9. наличия в заявках участника закупки, поданных на участие в нескольких лотах, указания одного и того же транспортного средства с одинаковыми характеристиками (идентификационный н</w:t>
      </w:r>
      <w:r w:rsidRPr="00EE4BBC">
        <w:rPr>
          <w:rFonts w:ascii="Times New Roman" w:eastAsia="Calibri" w:hAnsi="Times New Roman" w:cs="Times New Roman"/>
          <w:color w:val="000000"/>
        </w:rPr>
        <w:t xml:space="preserve">омер транспортного средства (VIN), № кузова (при наличии), гос. номер) – </w:t>
      </w:r>
      <w:r w:rsidRPr="00EE4BBC">
        <w:rPr>
          <w:rFonts w:ascii="Times New Roman" w:eastAsia="Calibri" w:hAnsi="Times New Roman" w:cs="Times New Roman"/>
          <w:i/>
          <w:color w:val="000000"/>
        </w:rPr>
        <w:t xml:space="preserve">при проведении </w:t>
      </w:r>
      <w:proofErr w:type="spellStart"/>
      <w:r w:rsidRPr="00EE4BBC">
        <w:rPr>
          <w:rFonts w:ascii="Times New Roman" w:eastAsia="Calibri" w:hAnsi="Times New Roman" w:cs="Times New Roman"/>
          <w:i/>
          <w:color w:val="000000"/>
        </w:rPr>
        <w:t>многолотовой</w:t>
      </w:r>
      <w:proofErr w:type="spellEnd"/>
      <w:r w:rsidRPr="00EE4BBC">
        <w:rPr>
          <w:rFonts w:ascii="Times New Roman" w:eastAsia="Calibri" w:hAnsi="Times New Roman" w:cs="Times New Roman"/>
          <w:i/>
          <w:color w:val="000000"/>
        </w:rPr>
        <w:t xml:space="preserve"> закупки на оказание автотранспортных услуг.</w:t>
      </w:r>
    </w:p>
    <w:p w:rsidR="001139BC" w:rsidRPr="00EE4BBC" w:rsidRDefault="00BB4D0E" w:rsidP="001139BC">
      <w:pPr>
        <w:spacing w:after="0"/>
        <w:ind w:firstLine="567"/>
        <w:jc w:val="both"/>
        <w:rPr>
          <w:rFonts w:ascii="Times New Roman" w:hAnsi="Times New Roman" w:cs="Times New Roman"/>
          <w:color w:val="000000"/>
        </w:rPr>
      </w:pPr>
      <w:r w:rsidRPr="00EE4BBC">
        <w:rPr>
          <w:rFonts w:ascii="Times New Roman" w:hAnsi="Times New Roman" w:cs="Times New Roman"/>
          <w:color w:val="000000"/>
        </w:rPr>
        <w:t>2.10. Участник закупки несет все расходы, связанные с подготовкой и подачей заявки на участие в закупке, участи</w:t>
      </w:r>
      <w:r w:rsidRPr="00EE4BBC">
        <w:rPr>
          <w:rFonts w:ascii="Times New Roman" w:hAnsi="Times New Roman" w:cs="Times New Roman"/>
          <w:color w:val="000000"/>
        </w:rPr>
        <w:t xml:space="preserve">ем в закупке и заключением договора. </w:t>
      </w:r>
    </w:p>
    <w:p w:rsidR="001139BC" w:rsidRPr="00EE4BBC" w:rsidRDefault="001139BC" w:rsidP="001139BC">
      <w:pPr>
        <w:keepNext/>
        <w:keepLines/>
        <w:widowControl w:val="0"/>
        <w:suppressLineNumbers/>
        <w:tabs>
          <w:tab w:val="num" w:pos="360"/>
        </w:tabs>
        <w:suppressAutoHyphens/>
        <w:spacing w:after="0"/>
        <w:jc w:val="center"/>
        <w:rPr>
          <w:rFonts w:ascii="Times New Roman" w:hAnsi="Times New Roman" w:cs="Times New Roman"/>
          <w:b/>
          <w:color w:val="000000"/>
        </w:rPr>
      </w:pPr>
    </w:p>
    <w:p w:rsidR="001139BC" w:rsidRPr="00EE4BBC" w:rsidRDefault="00BB4D0E" w:rsidP="001139BC">
      <w:pPr>
        <w:keepNext/>
        <w:keepLines/>
        <w:widowControl w:val="0"/>
        <w:suppressLineNumbers/>
        <w:tabs>
          <w:tab w:val="num" w:pos="360"/>
        </w:tabs>
        <w:suppressAutoHyphens/>
        <w:spacing w:after="0"/>
        <w:jc w:val="center"/>
        <w:rPr>
          <w:rFonts w:ascii="Times New Roman" w:hAnsi="Times New Roman" w:cs="Times New Roman"/>
          <w:b/>
          <w:color w:val="000000"/>
        </w:rPr>
      </w:pPr>
      <w:r w:rsidRPr="00EE4BBC">
        <w:rPr>
          <w:rFonts w:ascii="Times New Roman" w:hAnsi="Times New Roman" w:cs="Times New Roman"/>
          <w:b/>
          <w:color w:val="000000"/>
        </w:rPr>
        <w:t>3. Документы по предмету закупки</w:t>
      </w:r>
    </w:p>
    <w:p w:rsidR="001139BC" w:rsidRPr="00EE4BBC" w:rsidRDefault="00BB4D0E" w:rsidP="001139BC">
      <w:pPr>
        <w:keepNext/>
        <w:keepLines/>
        <w:widowControl w:val="0"/>
        <w:suppressLineNumbers/>
        <w:tabs>
          <w:tab w:val="left" w:pos="2977"/>
        </w:tabs>
        <w:suppressAutoHyphens/>
        <w:spacing w:after="0"/>
        <w:ind w:firstLine="567"/>
        <w:jc w:val="both"/>
        <w:rPr>
          <w:rFonts w:ascii="Times New Roman" w:hAnsi="Times New Roman" w:cs="Times New Roman"/>
          <w:b/>
          <w:color w:val="000000"/>
        </w:rPr>
      </w:pPr>
      <w:r w:rsidRPr="00EE4BBC">
        <w:rPr>
          <w:rFonts w:ascii="Times New Roman" w:hAnsi="Times New Roman" w:cs="Times New Roman"/>
          <w:b/>
          <w:color w:val="000000"/>
        </w:rPr>
        <w:t>3.1. Содержание и предоставление извещения о проведении закупки</w:t>
      </w:r>
    </w:p>
    <w:p w:rsidR="001139BC" w:rsidRPr="00EE4BBC" w:rsidRDefault="00BB4D0E" w:rsidP="001139BC">
      <w:pPr>
        <w:widowControl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3.1.1. Настоящее Извещение включает документы, являющиеся приложениями к Извещению, а также изменения и дополнения, внос</w:t>
      </w:r>
      <w:r w:rsidRPr="00EE4BBC">
        <w:rPr>
          <w:rFonts w:ascii="Times New Roman" w:hAnsi="Times New Roman" w:cs="Times New Roman"/>
          <w:color w:val="000000"/>
        </w:rPr>
        <w:t>имые в порядке, предусмотренном пунктом 3.3 настоящего Раздела.</w:t>
      </w:r>
    </w:p>
    <w:p w:rsidR="001139BC" w:rsidRPr="00EE4BBC" w:rsidRDefault="00BB4D0E" w:rsidP="001139BC">
      <w:pPr>
        <w:spacing w:after="0"/>
        <w:ind w:firstLine="567"/>
        <w:jc w:val="both"/>
        <w:rPr>
          <w:rFonts w:ascii="Times New Roman" w:hAnsi="Times New Roman" w:cs="Times New Roman"/>
          <w:color w:val="000000"/>
        </w:rPr>
      </w:pPr>
      <w:r w:rsidRPr="00EE4BBC">
        <w:rPr>
          <w:rFonts w:ascii="Times New Roman" w:hAnsi="Times New Roman" w:cs="Times New Roman"/>
          <w:color w:val="000000"/>
        </w:rPr>
        <w:t>3.1.2. Настоящее Извещение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w:t>
      </w:r>
      <w:r w:rsidRPr="00EE4BBC">
        <w:rPr>
          <w:rFonts w:ascii="Times New Roman" w:hAnsi="Times New Roman" w:cs="Times New Roman"/>
          <w:color w:val="000000"/>
        </w:rPr>
        <w:t>в (выполнения работ, оказания услуг) и иные показатели, связанные с определением соответствия товара (работ, услуг) потребностям заказчика.</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color w:val="000000"/>
        </w:rPr>
        <w:t xml:space="preserve">3.1.3. Настоящее </w:t>
      </w:r>
      <w:r w:rsidRPr="00EE4BBC">
        <w:rPr>
          <w:rFonts w:ascii="Times New Roman" w:hAnsi="Times New Roman" w:cs="Times New Roman"/>
        </w:rPr>
        <w:t xml:space="preserve">Извещение доступно для ознакомления и скачивания на ЭТП и в ЕИС в свободном доступе. </w:t>
      </w:r>
      <w:bookmarkStart w:id="0" w:name="_Ref119429546"/>
      <w:bookmarkStart w:id="1" w:name="_Ref122319261"/>
      <w:bookmarkEnd w:id="0"/>
      <w:bookmarkEnd w:id="1"/>
    </w:p>
    <w:p w:rsidR="001139BC" w:rsidRPr="00EE4BBC" w:rsidRDefault="00BB4D0E" w:rsidP="001139BC">
      <w:pPr>
        <w:keepNext/>
        <w:keepLines/>
        <w:widowControl w:val="0"/>
        <w:numPr>
          <w:ilvl w:val="1"/>
          <w:numId w:val="0"/>
        </w:numPr>
        <w:suppressLineNumbers/>
        <w:suppressAutoHyphens/>
        <w:spacing w:after="0"/>
        <w:ind w:firstLine="567"/>
        <w:jc w:val="both"/>
        <w:rPr>
          <w:rFonts w:ascii="Times New Roman" w:hAnsi="Times New Roman" w:cs="Times New Roman"/>
          <w:b/>
          <w:color w:val="000000"/>
        </w:rPr>
      </w:pPr>
      <w:r w:rsidRPr="00EE4BBC">
        <w:rPr>
          <w:rFonts w:ascii="Times New Roman" w:hAnsi="Times New Roman" w:cs="Times New Roman"/>
          <w:b/>
          <w:color w:val="000000"/>
        </w:rPr>
        <w:t xml:space="preserve">3.2. </w:t>
      </w:r>
      <w:r w:rsidRPr="00EE4BBC">
        <w:rPr>
          <w:rFonts w:ascii="Times New Roman" w:hAnsi="Times New Roman" w:cs="Times New Roman"/>
          <w:b/>
          <w:color w:val="000000"/>
        </w:rPr>
        <w:t>Разъяснение положений Извещения</w:t>
      </w:r>
    </w:p>
    <w:p w:rsidR="001139BC" w:rsidRPr="00EE4BBC" w:rsidRDefault="00BB4D0E" w:rsidP="001139BC">
      <w:pPr>
        <w:numPr>
          <w:ilvl w:val="2"/>
          <w:numId w:val="28"/>
        </w:numPr>
        <w:spacing w:after="0"/>
        <w:ind w:left="0"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Любой участник вправе направить заказчику в порядке, предусмотренном положениями настоящего Извещения, запрос о даче разъяснений положений настоящего Извещения в соответствии с регламентом и функционалом ЭТП.</w:t>
      </w:r>
    </w:p>
    <w:p w:rsidR="001139BC" w:rsidRPr="00EE4BBC" w:rsidRDefault="00BB4D0E" w:rsidP="001139BC">
      <w:pPr>
        <w:numPr>
          <w:ilvl w:val="2"/>
          <w:numId w:val="28"/>
        </w:numPr>
        <w:spacing w:after="0"/>
        <w:ind w:left="0"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В течение 3 (тр</w:t>
      </w:r>
      <w:r w:rsidRPr="00EE4BBC">
        <w:rPr>
          <w:rFonts w:ascii="Times New Roman" w:eastAsia="Calibri" w:hAnsi="Times New Roman" w:cs="Times New Roman"/>
          <w:color w:val="000000"/>
        </w:rPr>
        <w:t>ех) рабочих дней с даты поступления запроса, заказчик осуществляет разъяснение положений настоящего Извещения и опубликовывает их на ЭТП, размещает в ЕИС с указанием предмета запроса, но без указания участника, от которого поступил указанный запрос. При эт</w:t>
      </w:r>
      <w:r w:rsidRPr="00EE4BBC">
        <w:rPr>
          <w:rFonts w:ascii="Times New Roman" w:eastAsia="Calibri" w:hAnsi="Times New Roman" w:cs="Times New Roman"/>
          <w:color w:val="000000"/>
        </w:rPr>
        <w:t>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rsidR="001139BC" w:rsidRPr="00EE4BBC" w:rsidRDefault="00BB4D0E" w:rsidP="001139BC">
      <w:pPr>
        <w:numPr>
          <w:ilvl w:val="2"/>
          <w:numId w:val="28"/>
        </w:numPr>
        <w:spacing w:after="0"/>
        <w:ind w:left="0"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Разъяснения положений настоящего Извещения не должны изменять предм</w:t>
      </w:r>
      <w:r w:rsidRPr="00EE4BBC">
        <w:rPr>
          <w:rFonts w:ascii="Times New Roman" w:eastAsia="Calibri" w:hAnsi="Times New Roman" w:cs="Times New Roman"/>
          <w:color w:val="000000"/>
        </w:rPr>
        <w:t>ет закупки и существенные условия проекта договора.</w:t>
      </w:r>
    </w:p>
    <w:p w:rsidR="001139BC" w:rsidRPr="00EE4BBC" w:rsidRDefault="00BB4D0E" w:rsidP="001139BC">
      <w:pPr>
        <w:keepNext/>
        <w:keepLines/>
        <w:widowControl w:val="0"/>
        <w:numPr>
          <w:ilvl w:val="1"/>
          <w:numId w:val="28"/>
        </w:numPr>
        <w:suppressLineNumbers/>
        <w:suppressAutoHyphens/>
        <w:spacing w:after="0"/>
        <w:ind w:left="0" w:firstLine="567"/>
        <w:contextualSpacing/>
        <w:jc w:val="both"/>
        <w:rPr>
          <w:rFonts w:ascii="Times New Roman" w:hAnsi="Times New Roman" w:cs="Times New Roman"/>
          <w:b/>
          <w:color w:val="000000"/>
        </w:rPr>
      </w:pPr>
      <w:r w:rsidRPr="00EE4BBC">
        <w:rPr>
          <w:rFonts w:ascii="Times New Roman" w:hAnsi="Times New Roman" w:cs="Times New Roman"/>
          <w:b/>
          <w:color w:val="000000"/>
        </w:rPr>
        <w:t xml:space="preserve">Внесение изменений в Извещение </w:t>
      </w:r>
    </w:p>
    <w:p w:rsidR="001139BC" w:rsidRPr="00EE4BBC" w:rsidRDefault="00BB4D0E" w:rsidP="001139BC">
      <w:pPr>
        <w:keepNext/>
        <w:keepLines/>
        <w:widowControl w:val="0"/>
        <w:numPr>
          <w:ilvl w:val="2"/>
          <w:numId w:val="28"/>
        </w:numPr>
        <w:suppressLineNumbers/>
        <w:suppressAutoHyphens/>
        <w:spacing w:after="0"/>
        <w:ind w:left="0" w:firstLine="567"/>
        <w:contextualSpacing/>
        <w:jc w:val="both"/>
        <w:rPr>
          <w:rFonts w:ascii="Times New Roman" w:hAnsi="Times New Roman" w:cs="Times New Roman"/>
          <w:color w:val="000000"/>
        </w:rPr>
      </w:pPr>
      <w:r w:rsidRPr="00EE4BBC">
        <w:rPr>
          <w:rFonts w:ascii="Times New Roman" w:hAnsi="Times New Roman" w:cs="Times New Roman"/>
          <w:color w:val="000000"/>
        </w:rPr>
        <w:t>Заказчик может в сроки, установленные Положением и (или) настоящим Извещением вносить изменения и дополнения в настоящее Извещение.</w:t>
      </w:r>
    </w:p>
    <w:p w:rsidR="001139BC" w:rsidRPr="00EE4BBC" w:rsidRDefault="00BB4D0E" w:rsidP="001139BC">
      <w:pPr>
        <w:keepNext/>
        <w:keepLines/>
        <w:widowControl w:val="0"/>
        <w:suppressLineNumbers/>
        <w:suppressAutoHyphens/>
        <w:spacing w:after="0"/>
        <w:ind w:firstLine="567"/>
        <w:contextualSpacing/>
        <w:jc w:val="both"/>
        <w:rPr>
          <w:rFonts w:ascii="Times New Roman" w:hAnsi="Times New Roman" w:cs="Times New Roman"/>
          <w:color w:val="000000"/>
        </w:rPr>
      </w:pPr>
      <w:r w:rsidRPr="00EE4BBC">
        <w:rPr>
          <w:rFonts w:ascii="Times New Roman" w:hAnsi="Times New Roman" w:cs="Times New Roman"/>
          <w:color w:val="000000"/>
        </w:rPr>
        <w:t>Изменения, вносимые в Извещение, опублик</w:t>
      </w:r>
      <w:r w:rsidRPr="00EE4BBC">
        <w:rPr>
          <w:rFonts w:ascii="Times New Roman" w:hAnsi="Times New Roman" w:cs="Times New Roman"/>
          <w:color w:val="000000"/>
        </w:rPr>
        <w:t>овываются на ЭТП и размещаются в ЕИС не позднее чем в течение 3 (трех) дней со дня принятия решения о внесении указанных изменений. В случае внесения изменений в Извещение, (кроме случаев продления сроков проведения процедуры закупки) срок подачи заявок на</w:t>
      </w:r>
      <w:r w:rsidRPr="00EE4BBC">
        <w:rPr>
          <w:rFonts w:ascii="Times New Roman" w:hAnsi="Times New Roman" w:cs="Times New Roman"/>
          <w:color w:val="000000"/>
        </w:rPr>
        <w:t xml:space="preserve"> участие в закупке продлевается таким образом, чтобы с даты опубликования на ЭТП и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w:t>
      </w:r>
      <w:r w:rsidRPr="00EE4BBC">
        <w:rPr>
          <w:rFonts w:ascii="Times New Roman" w:hAnsi="Times New Roman" w:cs="Times New Roman"/>
          <w:color w:val="000000"/>
        </w:rPr>
        <w:t>вленного положениями Извещения для данного способа закупки.</w:t>
      </w:r>
    </w:p>
    <w:p w:rsidR="001139BC" w:rsidRPr="00EE4BBC" w:rsidRDefault="00BB4D0E" w:rsidP="001139BC">
      <w:pPr>
        <w:keepNext/>
        <w:keepLines/>
        <w:widowControl w:val="0"/>
        <w:suppressLineNumbers/>
        <w:suppressAutoHyphens/>
        <w:spacing w:after="0"/>
        <w:ind w:firstLine="567"/>
        <w:contextualSpacing/>
        <w:jc w:val="both"/>
        <w:rPr>
          <w:rFonts w:ascii="Times New Roman" w:hAnsi="Times New Roman" w:cs="Times New Roman"/>
          <w:color w:val="000000"/>
        </w:rPr>
      </w:pPr>
      <w:r w:rsidRPr="00EE4BBC">
        <w:rPr>
          <w:rFonts w:ascii="Times New Roman" w:hAnsi="Times New Roman" w:cs="Times New Roman"/>
          <w:color w:val="000000"/>
        </w:rPr>
        <w:t>3.3.2. Изменения, вносимые в настоящее Извещение, являются неотъемлемой частью Извещения с момента их утверждения уполномоченным лицом заказчика и опубликовываются на ЭТП, размещаются в ЕИС в соот</w:t>
      </w:r>
      <w:r w:rsidRPr="00EE4BBC">
        <w:rPr>
          <w:rFonts w:ascii="Times New Roman" w:hAnsi="Times New Roman" w:cs="Times New Roman"/>
          <w:color w:val="000000"/>
        </w:rPr>
        <w:t>ветствии с п. 3.3.1. настоящего Извещения.</w:t>
      </w:r>
    </w:p>
    <w:p w:rsidR="001139BC" w:rsidRPr="00EE4BBC" w:rsidRDefault="00BB4D0E" w:rsidP="001139BC">
      <w:pPr>
        <w:widowControl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3.3.3. Участники самостоятельно отслеживают возможные изменения, внесенные в настоящее Извещение о проведении закупки. </w:t>
      </w:r>
    </w:p>
    <w:p w:rsidR="001139BC" w:rsidRPr="00EE4BBC" w:rsidRDefault="00BB4D0E" w:rsidP="001139BC">
      <w:pPr>
        <w:widowControl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3.3.4. Заказчик не несет ответственности в случае, если участник не ознакомился с опубликован</w:t>
      </w:r>
      <w:r w:rsidRPr="00EE4BBC">
        <w:rPr>
          <w:rFonts w:ascii="Times New Roman" w:hAnsi="Times New Roman" w:cs="Times New Roman"/>
          <w:color w:val="000000"/>
        </w:rPr>
        <w:t xml:space="preserve">ными надлежащим образом изменениями, внесенными в Извещение. </w:t>
      </w:r>
    </w:p>
    <w:p w:rsidR="001139BC" w:rsidRPr="00EE4BBC" w:rsidRDefault="00BB4D0E" w:rsidP="001139BC">
      <w:pPr>
        <w:keepNext/>
        <w:keepLines/>
        <w:widowControl w:val="0"/>
        <w:suppressLineNumbers/>
        <w:suppressAutoHyphens/>
        <w:spacing w:after="0"/>
        <w:ind w:firstLine="567"/>
        <w:jc w:val="both"/>
        <w:rPr>
          <w:rFonts w:ascii="Times New Roman" w:hAnsi="Times New Roman" w:cs="Times New Roman"/>
          <w:b/>
          <w:color w:val="000000"/>
        </w:rPr>
      </w:pPr>
      <w:r w:rsidRPr="00EE4BBC">
        <w:rPr>
          <w:rFonts w:ascii="Times New Roman" w:hAnsi="Times New Roman" w:cs="Times New Roman"/>
          <w:b/>
          <w:color w:val="000000"/>
        </w:rPr>
        <w:t>3.4. Отказ от проведения закупки</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3.4.1. Заказчик вправе отменить закупку по одному и более предмету закупки (лоту) до наступления даты и времени окончания срока подачи заявок на участие в </w:t>
      </w:r>
      <w:r w:rsidRPr="00EE4BBC">
        <w:rPr>
          <w:rFonts w:ascii="Times New Roman" w:eastAsia="Calibri" w:hAnsi="Times New Roman" w:cs="Times New Roman"/>
          <w:color w:val="000000"/>
        </w:rPr>
        <w:t>закупке.</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3.4.2. Решение об отмене закупки опубликовываются на ЭТП </w:t>
      </w:r>
      <w:r w:rsidRPr="00EE4BBC">
        <w:rPr>
          <w:rFonts w:ascii="Times New Roman" w:hAnsi="Times New Roman" w:cs="Times New Roman"/>
          <w:color w:val="000000"/>
        </w:rPr>
        <w:t xml:space="preserve">и размещаются в ЕИС </w:t>
      </w:r>
      <w:r w:rsidRPr="00EE4BBC">
        <w:rPr>
          <w:rFonts w:ascii="Times New Roman" w:eastAsia="Calibri" w:hAnsi="Times New Roman" w:cs="Times New Roman"/>
          <w:color w:val="000000"/>
        </w:rPr>
        <w:t>в день принятия этого решения.</w:t>
      </w:r>
    </w:p>
    <w:p w:rsidR="001139BC" w:rsidRPr="00EE4BBC" w:rsidRDefault="00BB4D0E" w:rsidP="001139BC">
      <w:pPr>
        <w:keepNext/>
        <w:keepLines/>
        <w:widowControl w:val="0"/>
        <w:suppressLineNumbers/>
        <w:tabs>
          <w:tab w:val="num" w:pos="1440"/>
        </w:tabs>
        <w:suppressAutoHyphens/>
        <w:spacing w:after="0"/>
        <w:jc w:val="center"/>
        <w:rPr>
          <w:rFonts w:ascii="Times New Roman" w:hAnsi="Times New Roman" w:cs="Times New Roman"/>
          <w:b/>
        </w:rPr>
      </w:pPr>
      <w:r w:rsidRPr="00EE4BBC">
        <w:rPr>
          <w:rFonts w:ascii="Times New Roman" w:hAnsi="Times New Roman" w:cs="Times New Roman"/>
          <w:b/>
        </w:rPr>
        <w:t>4. Заявки на участие в закупке</w:t>
      </w:r>
    </w:p>
    <w:p w:rsidR="001139BC" w:rsidRPr="00EE4BBC" w:rsidRDefault="00BB4D0E" w:rsidP="001139BC">
      <w:pPr>
        <w:widowControl w:val="0"/>
        <w:autoSpaceDE w:val="0"/>
        <w:autoSpaceDN w:val="0"/>
        <w:adjustRightInd w:val="0"/>
        <w:spacing w:after="0"/>
        <w:ind w:firstLine="539"/>
        <w:jc w:val="both"/>
        <w:rPr>
          <w:rFonts w:ascii="Times New Roman" w:eastAsiaTheme="minorEastAsia" w:hAnsi="Times New Roman" w:cs="Times New Roman"/>
          <w:b/>
        </w:rPr>
      </w:pPr>
      <w:r w:rsidRPr="00EE4BBC">
        <w:rPr>
          <w:rFonts w:ascii="Times New Roman" w:eastAsiaTheme="minorEastAsia" w:hAnsi="Times New Roman" w:cs="Times New Roman"/>
          <w:b/>
        </w:rPr>
        <w:t>4.1. Содержание, оформление и состав заявки</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color w:val="333333"/>
        </w:rPr>
      </w:pPr>
      <w:r w:rsidRPr="00EE4BBC">
        <w:rPr>
          <w:rFonts w:ascii="Times New Roman" w:hAnsi="Times New Roman" w:cs="Times New Roman"/>
          <w:color w:val="000000"/>
        </w:rPr>
        <w:t xml:space="preserve">4.1.1.  Для участия в закупке участник предоставляет </w:t>
      </w:r>
      <w:r w:rsidRPr="00EE4BBC">
        <w:rPr>
          <w:rFonts w:ascii="Times New Roman" w:hAnsi="Times New Roman" w:cs="Times New Roman"/>
          <w:color w:val="333333"/>
        </w:rPr>
        <w:t>согласно тр</w:t>
      </w:r>
      <w:r w:rsidRPr="00EE4BBC">
        <w:rPr>
          <w:rFonts w:ascii="Times New Roman" w:hAnsi="Times New Roman" w:cs="Times New Roman"/>
          <w:color w:val="333333"/>
        </w:rPr>
        <w:t xml:space="preserve">ебованиям к содержанию, оформлению и составу заявку, указанным в настоящем Извещении в соответствии с 223-ФЗ и Положением. </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rPr>
      </w:pPr>
      <w:r w:rsidRPr="00EE4BBC">
        <w:rPr>
          <w:rFonts w:ascii="Times New Roman" w:eastAsiaTheme="minorEastAsia" w:hAnsi="Times New Roman" w:cs="Times New Roman"/>
        </w:rPr>
        <w:t xml:space="preserve">4.1.2. </w:t>
      </w:r>
      <w:r w:rsidRPr="00EE4BBC">
        <w:rPr>
          <w:rFonts w:ascii="Times New Roman" w:hAnsi="Times New Roman" w:cs="Times New Roman"/>
        </w:rPr>
        <w:t xml:space="preserve">Участник подает заявку по форме и составу, определенным в Информационной карте и Приложении № </w:t>
      </w:r>
      <w:r w:rsidR="00016226" w:rsidRPr="00EE4BBC">
        <w:rPr>
          <w:rFonts w:ascii="Times New Roman" w:hAnsi="Times New Roman" w:cs="Times New Roman"/>
        </w:rPr>
        <w:t>3</w:t>
      </w:r>
      <w:r w:rsidRPr="00EE4BBC">
        <w:rPr>
          <w:rFonts w:ascii="Times New Roman" w:hAnsi="Times New Roman" w:cs="Times New Roman"/>
        </w:rPr>
        <w:t xml:space="preserve"> к настоящему Извещению.</w:t>
      </w:r>
    </w:p>
    <w:p w:rsidR="001139BC" w:rsidRPr="00EE4BBC" w:rsidRDefault="00BB4D0E" w:rsidP="001139BC">
      <w:pPr>
        <w:autoSpaceDE w:val="0"/>
        <w:autoSpaceDN w:val="0"/>
        <w:adjustRightInd w:val="0"/>
        <w:spacing w:after="0"/>
        <w:ind w:firstLine="539"/>
        <w:jc w:val="both"/>
        <w:rPr>
          <w:rFonts w:ascii="Times New Roman" w:hAnsi="Times New Roman" w:cs="Times New Roman"/>
          <w:color w:val="000000"/>
        </w:rPr>
      </w:pPr>
      <w:r w:rsidRPr="00EE4BBC">
        <w:rPr>
          <w:rFonts w:ascii="Times New Roman" w:hAnsi="Times New Roman" w:cs="Times New Roman"/>
          <w:color w:val="000000"/>
        </w:rPr>
        <w:t>4.1.3. Заявка должна содержать предложения у</w:t>
      </w:r>
      <w:r w:rsidRPr="00EE4BBC">
        <w:rPr>
          <w:rFonts w:ascii="Times New Roman" w:eastAsia="Calibri" w:hAnsi="Times New Roman" w:cs="Times New Roman"/>
          <w:iCs/>
        </w:rPr>
        <w:t>частника о согласии участника по</w:t>
      </w:r>
      <w:r w:rsidRPr="00EE4BBC">
        <w:rPr>
          <w:rFonts w:ascii="Times New Roman" w:hAnsi="Times New Roman" w:cs="Times New Roman"/>
          <w:color w:val="000000"/>
        </w:rPr>
        <w:t xml:space="preserve"> условиям поставки товара (выполнения работ, оказания услуг), определенным в настоящем Извещении.</w:t>
      </w:r>
    </w:p>
    <w:p w:rsidR="001139BC" w:rsidRPr="00EE4BBC" w:rsidRDefault="00BB4D0E" w:rsidP="001139BC">
      <w:pPr>
        <w:spacing w:after="0"/>
        <w:ind w:firstLine="539"/>
        <w:jc w:val="both"/>
        <w:rPr>
          <w:rFonts w:ascii="Times New Roman" w:hAnsi="Times New Roman" w:cs="Times New Roman"/>
          <w:color w:val="000000"/>
        </w:rPr>
      </w:pPr>
      <w:r w:rsidRPr="00EE4BBC">
        <w:rPr>
          <w:rFonts w:ascii="Times New Roman" w:hAnsi="Times New Roman" w:cs="Times New Roman"/>
          <w:color w:val="000000"/>
        </w:rPr>
        <w:t>4.1.4. Участник подает заявку на условиях в соответствии с информационной картой.</w:t>
      </w:r>
    </w:p>
    <w:p w:rsidR="001139BC" w:rsidRPr="00EE4BBC" w:rsidRDefault="00BB4D0E" w:rsidP="001139BC">
      <w:pPr>
        <w:spacing w:after="0"/>
        <w:ind w:firstLine="539"/>
        <w:jc w:val="both"/>
        <w:rPr>
          <w:rFonts w:ascii="Times New Roman" w:hAnsi="Times New Roman" w:cs="Times New Roman"/>
          <w:color w:val="000000"/>
        </w:rPr>
      </w:pPr>
      <w:r w:rsidRPr="00EE4BBC">
        <w:rPr>
          <w:rFonts w:ascii="Times New Roman" w:hAnsi="Times New Roman" w:cs="Times New Roman"/>
          <w:color w:val="000000"/>
        </w:rPr>
        <w:t>4.1.5. Участник вправе подать только 1 (одну) заявку в отношении каждого предмета закупки (лота) в любое время с момента размещения настоящего Извещения до предусмотренных настоящим Извещением даты и времени окончания срока подачи заявок на участие в закуп</w:t>
      </w:r>
      <w:r w:rsidRPr="00EE4BBC">
        <w:rPr>
          <w:rFonts w:ascii="Times New Roman" w:hAnsi="Times New Roman" w:cs="Times New Roman"/>
          <w:color w:val="000000"/>
        </w:rPr>
        <w:t xml:space="preserve">ке. </w:t>
      </w:r>
    </w:p>
    <w:p w:rsidR="001139BC" w:rsidRPr="00EE4BBC" w:rsidRDefault="00BB4D0E" w:rsidP="001139BC">
      <w:pPr>
        <w:spacing w:after="0"/>
        <w:ind w:firstLine="539"/>
        <w:jc w:val="both"/>
        <w:rPr>
          <w:rFonts w:ascii="Times New Roman" w:hAnsi="Times New Roman" w:cs="Times New Roman"/>
          <w:color w:val="000000"/>
        </w:rPr>
      </w:pPr>
      <w:r w:rsidRPr="00EE4BBC">
        <w:rPr>
          <w:rFonts w:ascii="Times New Roman" w:hAnsi="Times New Roman" w:cs="Times New Roman"/>
          <w:color w:val="000000"/>
        </w:rPr>
        <w:t xml:space="preserve">4.1.6. Участник вправе изменить или отозвать свою заявку до истечения срока подачи заявок. 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w:t>
      </w:r>
      <w:r w:rsidRPr="00EE4BBC">
        <w:rPr>
          <w:rFonts w:ascii="Times New Roman" w:hAnsi="Times New Roman" w:cs="Times New Roman"/>
          <w:color w:val="000000"/>
        </w:rPr>
        <w:t>участие в закупке.</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hAnsi="Times New Roman" w:cs="Times New Roman"/>
          <w:color w:val="000000"/>
        </w:rPr>
        <w:t>4.1.7.</w:t>
      </w:r>
      <w:r w:rsidRPr="00EE4BBC">
        <w:rPr>
          <w:rFonts w:ascii="Times New Roman" w:eastAsia="Calibri" w:hAnsi="Times New Roman" w:cs="Times New Roman"/>
          <w:color w:val="000000"/>
        </w:rPr>
        <w:t xml:space="preserve"> Срок действия заявки участника закупки 60 календарных дней с даты подведения итогов закупки.</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b/>
          <w:color w:val="000000"/>
        </w:rPr>
      </w:pPr>
      <w:r w:rsidRPr="00EE4BBC">
        <w:rPr>
          <w:rFonts w:ascii="Times New Roman" w:hAnsi="Times New Roman" w:cs="Times New Roman"/>
          <w:b/>
          <w:color w:val="000000"/>
        </w:rPr>
        <w:t>4</w:t>
      </w:r>
      <w:r w:rsidRPr="00EE4BBC">
        <w:rPr>
          <w:rFonts w:ascii="Times New Roman" w:eastAsia="Calibri" w:hAnsi="Times New Roman" w:cs="Times New Roman"/>
          <w:b/>
          <w:color w:val="000000"/>
        </w:rPr>
        <w:t xml:space="preserve">.2. Требования к оформлению заявок участников </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4.2.1. При описании условий и предложений участников должны приниматься общепринятые обоз</w:t>
      </w:r>
      <w:r w:rsidRPr="00EE4BBC">
        <w:rPr>
          <w:rFonts w:ascii="Times New Roman" w:eastAsia="Calibri" w:hAnsi="Times New Roman" w:cs="Times New Roman"/>
          <w:color w:val="000000"/>
        </w:rPr>
        <w:t>начения и наименования в соответствии с требованиями действующих нормативных правовых актов.</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4.2.2. Сведения, которые содержатся в заявках участников, не должны допускать двусмысленных толкований. Если в документах, входящих в состав заявки, имеются </w:t>
      </w:r>
      <w:r w:rsidRPr="00EE4BBC">
        <w:rPr>
          <w:rFonts w:ascii="Times New Roman" w:eastAsia="Calibri" w:hAnsi="Times New Roman" w:cs="Times New Roman"/>
          <w:color w:val="000000"/>
        </w:rPr>
        <w:t>расхождения между обозначением сумм прописью и цифрами, то Закупочным органом принимается к рассмотрению сумма, указанная прописью.</w:t>
      </w:r>
    </w:p>
    <w:p w:rsidR="001139BC" w:rsidRPr="00EE4BBC" w:rsidRDefault="00BB4D0E" w:rsidP="001139BC">
      <w:pPr>
        <w:tabs>
          <w:tab w:val="left" w:pos="1080"/>
        </w:tabs>
        <w:spacing w:after="0"/>
        <w:ind w:firstLine="567"/>
        <w:jc w:val="both"/>
        <w:rPr>
          <w:rFonts w:ascii="Times New Roman" w:hAnsi="Times New Roman" w:cs="Times New Roman"/>
          <w:b/>
          <w:color w:val="000000"/>
        </w:rPr>
      </w:pPr>
      <w:r w:rsidRPr="00EE4BBC">
        <w:rPr>
          <w:rFonts w:ascii="Times New Roman" w:hAnsi="Times New Roman" w:cs="Times New Roman"/>
          <w:b/>
          <w:color w:val="000000"/>
        </w:rPr>
        <w:t>4.3. Требования к описанию поставляемого товара (выполняемых работ, оказываемых услуг):</w:t>
      </w:r>
    </w:p>
    <w:p w:rsidR="001139BC" w:rsidRPr="00EE4BBC" w:rsidRDefault="00BB4D0E" w:rsidP="001139BC">
      <w:pPr>
        <w:tabs>
          <w:tab w:val="left" w:pos="1080"/>
        </w:tabs>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4.3.1 Описание поставляемого товара </w:t>
      </w:r>
      <w:r w:rsidRPr="00EE4BBC">
        <w:rPr>
          <w:rFonts w:ascii="Times New Roman" w:hAnsi="Times New Roman" w:cs="Times New Roman"/>
          <w:color w:val="000000"/>
        </w:rPr>
        <w:t>(выполняемых работ, оказываемых услуг), которые являются предметом закупки, их количественных и качественных характеристик осуществляется в соответствии с требованиями, указанными в техническом задании (Приложение № 1 к настоящему Извещению) и по форме зая</w:t>
      </w:r>
      <w:r w:rsidRPr="00EE4BBC">
        <w:rPr>
          <w:rFonts w:ascii="Times New Roman" w:hAnsi="Times New Roman" w:cs="Times New Roman"/>
          <w:color w:val="000000"/>
        </w:rPr>
        <w:t xml:space="preserve">вки (Приложении № </w:t>
      </w:r>
      <w:r w:rsidR="00016226" w:rsidRPr="00EE4BBC">
        <w:rPr>
          <w:rFonts w:ascii="Times New Roman" w:hAnsi="Times New Roman" w:cs="Times New Roman"/>
          <w:color w:val="000000"/>
        </w:rPr>
        <w:t>3</w:t>
      </w:r>
      <w:r w:rsidRPr="00EE4BBC">
        <w:rPr>
          <w:rFonts w:ascii="Times New Roman" w:hAnsi="Times New Roman" w:cs="Times New Roman"/>
          <w:color w:val="000000"/>
        </w:rPr>
        <w:t xml:space="preserve"> к настоящему Извещению).</w:t>
      </w:r>
    </w:p>
    <w:p w:rsidR="001139BC" w:rsidRPr="00EE4BBC" w:rsidRDefault="00BB4D0E" w:rsidP="001139BC">
      <w:pPr>
        <w:tabs>
          <w:tab w:val="left" w:pos="1080"/>
        </w:tabs>
        <w:spacing w:after="0"/>
        <w:ind w:firstLine="567"/>
        <w:jc w:val="both"/>
        <w:rPr>
          <w:rFonts w:ascii="Times New Roman" w:hAnsi="Times New Roman" w:cs="Times New Roman"/>
          <w:color w:val="000000"/>
        </w:rPr>
      </w:pPr>
      <w:r w:rsidRPr="00EE4BBC">
        <w:rPr>
          <w:rFonts w:ascii="Times New Roman" w:hAnsi="Times New Roman" w:cs="Times New Roman"/>
          <w:color w:val="000000"/>
        </w:rPr>
        <w:t>4.3.2. При описании условий и предложений участником должны применяться общепринятые обозначения и наименования в соответствии с требованиями действующих нормативных правовых актов.</w:t>
      </w:r>
    </w:p>
    <w:p w:rsidR="001139BC" w:rsidRPr="00EE4BBC" w:rsidRDefault="00BB4D0E" w:rsidP="001139BC">
      <w:pPr>
        <w:tabs>
          <w:tab w:val="left" w:pos="1080"/>
        </w:tabs>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4.3.3. Сведения, которые </w:t>
      </w:r>
      <w:r w:rsidRPr="00EE4BBC">
        <w:rPr>
          <w:rFonts w:ascii="Times New Roman" w:hAnsi="Times New Roman" w:cs="Times New Roman"/>
          <w:color w:val="000000"/>
        </w:rPr>
        <w:t>содержатся в заявках участников, не должны допускать двусмысленных толкований.</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b/>
          <w:color w:val="000000"/>
        </w:rPr>
      </w:pPr>
      <w:r w:rsidRPr="00EE4BBC">
        <w:rPr>
          <w:rFonts w:ascii="Times New Roman" w:eastAsia="Calibri" w:hAnsi="Times New Roman" w:cs="Times New Roman"/>
          <w:b/>
          <w:color w:val="000000"/>
        </w:rPr>
        <w:t>4.4. Требования к предложениям о цене договора</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4.4.1. Цена договора, предлагаемая участником закупки, не может превышать начальную (максимальную) цену договора, указанную в Инфо</w:t>
      </w:r>
      <w:r w:rsidRPr="00EE4BBC">
        <w:rPr>
          <w:rFonts w:ascii="Times New Roman" w:eastAsia="Calibri" w:hAnsi="Times New Roman" w:cs="Times New Roman"/>
          <w:color w:val="000000"/>
        </w:rPr>
        <w:t xml:space="preserve">рмационной карте к настоящему Извещению. Цена договора корректировке при исполнении договора не подлежит, за исключением случаев, указанных в п.12.2. настоящего Извещения. </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В случае если цена договора, указанная в заявке на участие в закупке участника заку</w:t>
      </w:r>
      <w:r w:rsidRPr="00EE4BBC">
        <w:rPr>
          <w:rFonts w:ascii="Times New Roman" w:eastAsia="Calibri" w:hAnsi="Times New Roman" w:cs="Times New Roman"/>
          <w:color w:val="000000"/>
        </w:rPr>
        <w:t xml:space="preserve">пки и предлагаемая участником закупки, превышает начальную (максимальную) цену договора, указанную в Информационной карте к настоящему Извещению, соответствующий участник закупки не допускается к участию в закупке на основании несоответствия его заявки на </w:t>
      </w:r>
      <w:r w:rsidRPr="00EE4BBC">
        <w:rPr>
          <w:rFonts w:ascii="Times New Roman" w:eastAsia="Calibri" w:hAnsi="Times New Roman" w:cs="Times New Roman"/>
          <w:color w:val="000000"/>
        </w:rPr>
        <w:t xml:space="preserve">участие в закупке участника закупки требованиям, установленным настоящего Извещения. </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4.4.2. В случае, если при проведении закупки ценовым критерием является цена за единицу товара (работы, услуги), то цена за единицу товара (работы, услуги) предлагаемая у</w:t>
      </w:r>
      <w:r w:rsidRPr="00EE4BBC">
        <w:rPr>
          <w:rFonts w:ascii="Times New Roman" w:eastAsia="Calibri" w:hAnsi="Times New Roman" w:cs="Times New Roman"/>
          <w:color w:val="000000"/>
        </w:rPr>
        <w:t>частником закупки, не может превышать начальную (максимальную) цену за единицу товара (работы, услуги) указанную в настоящем Извещении.</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В случае если цена за единицу товара (работы, услуги), указанная в заявке на участие в закупке участника закупки и предл</w:t>
      </w:r>
      <w:r w:rsidRPr="00EE4BBC">
        <w:rPr>
          <w:rFonts w:ascii="Times New Roman" w:eastAsia="Calibri" w:hAnsi="Times New Roman" w:cs="Times New Roman"/>
          <w:color w:val="000000"/>
        </w:rPr>
        <w:t>агаемая участником закупки, превышает начальную (максимальную) цену за единицу товара (работы, услуги), указанную в Информационной карте к настоящему Извещению, соответствующий участник закупки не допускается к участию в закупке на основании несоответствия</w:t>
      </w:r>
      <w:r w:rsidRPr="00EE4BBC">
        <w:rPr>
          <w:rFonts w:ascii="Times New Roman" w:eastAsia="Calibri" w:hAnsi="Times New Roman" w:cs="Times New Roman"/>
          <w:color w:val="000000"/>
        </w:rPr>
        <w:t xml:space="preserve"> его заявки на участие в закупке участника закупки требованиям, установленным Извещением о проведении закупки.</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4.4.3. Валютой, используемой при формировании цены и осуществлении расчетов, является российский рубль.</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4.4.4. Участник определяет цену договора </w:t>
      </w:r>
      <w:r w:rsidRPr="00EE4BBC">
        <w:rPr>
          <w:rFonts w:ascii="Times New Roman" w:eastAsia="Calibri" w:hAnsi="Times New Roman" w:cs="Times New Roman"/>
          <w:color w:val="000000"/>
        </w:rPr>
        <w:t>в соответствии с требованиями настоящего Извещения и представляет предложение о цене договора в соответствие с функционалом ЭТП.</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4.4.5. Участники указывают цену поставляемых товаров (выполняемых работ, оказываемых услуг) с учетом цены сопутствующих товаров</w:t>
      </w:r>
      <w:r w:rsidRPr="00EE4BBC">
        <w:rPr>
          <w:rFonts w:ascii="Times New Roman" w:eastAsia="Calibri" w:hAnsi="Times New Roman" w:cs="Times New Roman"/>
          <w:color w:val="000000"/>
        </w:rPr>
        <w:t xml:space="preserve"> (работ, услуг). Все косвенные налоги, пошлины и прочие сборы, которые участники должны оплачивать в соответствии с исполнением договора, включаются в цену договора, предлагаемую в заявке участником.</w:t>
      </w:r>
    </w:p>
    <w:p w:rsidR="001139BC" w:rsidRPr="00EE4BBC" w:rsidRDefault="00BB4D0E" w:rsidP="001139BC">
      <w:pPr>
        <w:autoSpaceDE w:val="0"/>
        <w:autoSpaceDN w:val="0"/>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4.4.6. При проведении </w:t>
      </w:r>
      <w:proofErr w:type="spellStart"/>
      <w:r w:rsidRPr="00EE4BBC">
        <w:rPr>
          <w:rFonts w:ascii="Times New Roman" w:eastAsia="Calibri" w:hAnsi="Times New Roman" w:cs="Times New Roman"/>
          <w:color w:val="000000"/>
        </w:rPr>
        <w:t>многолотовой</w:t>
      </w:r>
      <w:proofErr w:type="spellEnd"/>
      <w:r w:rsidRPr="00EE4BBC">
        <w:rPr>
          <w:rFonts w:ascii="Times New Roman" w:eastAsia="Calibri" w:hAnsi="Times New Roman" w:cs="Times New Roman"/>
          <w:color w:val="000000"/>
        </w:rPr>
        <w:t xml:space="preserve"> закупки на оказание а</w:t>
      </w:r>
      <w:r w:rsidRPr="00EE4BBC">
        <w:rPr>
          <w:rFonts w:ascii="Times New Roman" w:eastAsia="Calibri" w:hAnsi="Times New Roman" w:cs="Times New Roman"/>
          <w:color w:val="000000"/>
        </w:rPr>
        <w:t xml:space="preserve">втотранспортных услуг, в случае, если одним участником закупки будут поданы заявки на участие в нескольких лотах, в которых будет указано одно и тоже транспортное средство (с одинаковым идентификационным номером транспортного средства (VIN), № кузова (при </w:t>
      </w:r>
      <w:r w:rsidRPr="00EE4BBC">
        <w:rPr>
          <w:rFonts w:ascii="Times New Roman" w:eastAsia="Calibri" w:hAnsi="Times New Roman" w:cs="Times New Roman"/>
          <w:color w:val="000000"/>
        </w:rPr>
        <w:t>наличии), гос. номерами), то к рассмотрению принимается заявка только по одному из лотов, поступившая (зарегистрированная) ранее других заявок такого участника. При этом, по остальным лотам заявки такого участника отклоняются в соответствии с п. 2.9.9. нас</w:t>
      </w:r>
      <w:r w:rsidRPr="00EE4BBC">
        <w:rPr>
          <w:rFonts w:ascii="Times New Roman" w:eastAsia="Calibri" w:hAnsi="Times New Roman" w:cs="Times New Roman"/>
          <w:color w:val="000000"/>
        </w:rPr>
        <w:t>тоящего Извещения.</w:t>
      </w:r>
    </w:p>
    <w:p w:rsidR="001139BC" w:rsidRPr="00EE4BBC" w:rsidRDefault="001139BC" w:rsidP="001139BC">
      <w:pPr>
        <w:autoSpaceDE w:val="0"/>
        <w:autoSpaceDN w:val="0"/>
        <w:adjustRightInd w:val="0"/>
        <w:spacing w:after="0"/>
        <w:ind w:firstLine="567"/>
        <w:jc w:val="both"/>
        <w:rPr>
          <w:rFonts w:ascii="Times New Roman" w:eastAsia="Calibri" w:hAnsi="Times New Roman" w:cs="Times New Roman"/>
          <w:color w:val="000000"/>
        </w:rPr>
      </w:pPr>
    </w:p>
    <w:p w:rsidR="001139BC" w:rsidRPr="00EE4BBC" w:rsidRDefault="00BB4D0E" w:rsidP="001139BC">
      <w:pPr>
        <w:keepNext/>
        <w:keepLines/>
        <w:widowControl w:val="0"/>
        <w:suppressLineNumbers/>
        <w:suppressAutoHyphens/>
        <w:spacing w:after="0"/>
        <w:jc w:val="center"/>
        <w:rPr>
          <w:rFonts w:ascii="Times New Roman" w:hAnsi="Times New Roman" w:cs="Times New Roman"/>
          <w:b/>
          <w:color w:val="000000"/>
        </w:rPr>
      </w:pPr>
      <w:r w:rsidRPr="00EE4BBC">
        <w:rPr>
          <w:rFonts w:ascii="Times New Roman" w:hAnsi="Times New Roman" w:cs="Times New Roman"/>
          <w:b/>
          <w:color w:val="000000"/>
        </w:rPr>
        <w:t>5. Порядок подачи заявок на участие в закупке</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rPr>
      </w:pPr>
      <w:r w:rsidRPr="00EE4BBC">
        <w:rPr>
          <w:rFonts w:ascii="Times New Roman" w:hAnsi="Times New Roman" w:cs="Times New Roman"/>
        </w:rPr>
        <w:t xml:space="preserve">5.1. Заявка подается оператору ЭТП в порядке, установленном регламентом ЭТП. </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rPr>
      </w:pPr>
      <w:r w:rsidRPr="00EE4BBC">
        <w:rPr>
          <w:rFonts w:ascii="Times New Roman" w:hAnsi="Times New Roman" w:cs="Times New Roman"/>
        </w:rPr>
        <w:t xml:space="preserve">5.2. Подача заявок на участие в закупке осуществляется только клиентами ЭТП. Если участник закупки не является клиентом ЭТП, ему следует пройти процедуру аккредитации с электронной цифровой подписью на электронной площадке. Аккредитация участников закупки </w:t>
      </w:r>
      <w:r w:rsidRPr="00EE4BBC">
        <w:rPr>
          <w:rFonts w:ascii="Times New Roman" w:hAnsi="Times New Roman" w:cs="Times New Roman"/>
        </w:rPr>
        <w:t xml:space="preserve">производится в соответствии с регламентом, установленным ЭТП (если регламентом ЭТП предусмотрена аккредитация участников закупки, участниками закупки которого являются только субъекты малого и среднего предпринимательства). </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rPr>
      </w:pPr>
      <w:r w:rsidRPr="00EE4BBC">
        <w:rPr>
          <w:rFonts w:ascii="Times New Roman" w:hAnsi="Times New Roman" w:cs="Times New Roman"/>
        </w:rPr>
        <w:t>5.3. Документы, предоставленные</w:t>
      </w:r>
      <w:r w:rsidRPr="00EE4BBC">
        <w:rPr>
          <w:rFonts w:ascii="Times New Roman" w:hAnsi="Times New Roman" w:cs="Times New Roman"/>
        </w:rPr>
        <w:t xml:space="preserve"> участником закупки оператору ЭТП для прохождения аккредитации, закупочной комиссией в ходе рассмотрения заявок на участие в закупке не рассматриваются.</w:t>
      </w:r>
    </w:p>
    <w:p w:rsidR="001139BC" w:rsidRPr="00EE4BBC" w:rsidRDefault="00BB4D0E" w:rsidP="001139BC">
      <w:pPr>
        <w:tabs>
          <w:tab w:val="left" w:pos="1276"/>
        </w:tabs>
        <w:autoSpaceDE w:val="0"/>
        <w:autoSpaceDN w:val="0"/>
        <w:adjustRightInd w:val="0"/>
        <w:spacing w:after="0"/>
        <w:ind w:firstLine="539"/>
        <w:jc w:val="both"/>
        <w:outlineLvl w:val="3"/>
        <w:rPr>
          <w:rFonts w:ascii="Times New Roman" w:hAnsi="Times New Roman" w:cs="Times New Roman"/>
          <w:color w:val="000000"/>
        </w:rPr>
      </w:pPr>
      <w:r w:rsidRPr="00EE4BBC">
        <w:rPr>
          <w:rFonts w:ascii="Times New Roman" w:hAnsi="Times New Roman" w:cs="Times New Roman"/>
          <w:color w:val="000000"/>
        </w:rPr>
        <w:t xml:space="preserve">5.4. Порядок подачи заявок участниками закупки на ЭТП регламентируются оператором ЭТП. Для обеспечения </w:t>
      </w:r>
      <w:r w:rsidRPr="00EE4BBC">
        <w:rPr>
          <w:rFonts w:ascii="Times New Roman" w:hAnsi="Times New Roman" w:cs="Times New Roman"/>
          <w:color w:val="000000"/>
        </w:rPr>
        <w:t>доступа к участию в закупке, участник закупки самостоятельно обеспечивает себе аккредитацию на ЭТП, указанной в Информационной карте. Участник закупки самостоятельно отслеживает изменения своего статуса и состояния аккредитации на ЭТП. В случае внесения из</w:t>
      </w:r>
      <w:r w:rsidRPr="00EE4BBC">
        <w:rPr>
          <w:rFonts w:ascii="Times New Roman" w:hAnsi="Times New Roman" w:cs="Times New Roman"/>
          <w:color w:val="000000"/>
        </w:rPr>
        <w:t>менений в документы и сведения, предоставленные участником закупки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w:t>
      </w:r>
      <w:r w:rsidRPr="00EE4BBC">
        <w:rPr>
          <w:rFonts w:ascii="Times New Roman" w:hAnsi="Times New Roman" w:cs="Times New Roman"/>
          <w:color w:val="000000"/>
        </w:rPr>
        <w:t>астником закупки новых доверенностей на осуществление от имени участника закупки действий по участию в закупках, такой участник закупки самостоятельно несет ответственность за направление оператору ЭТП новых документов и сведений, уведомлений о прекращении</w:t>
      </w:r>
      <w:r w:rsidRPr="00EE4BBC">
        <w:rPr>
          <w:rFonts w:ascii="Times New Roman" w:hAnsi="Times New Roman" w:cs="Times New Roman"/>
          <w:color w:val="000000"/>
        </w:rPr>
        <w:t xml:space="preserve"> действия таких документов, прекращении действия электронной цифровой подписи.</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rPr>
      </w:pPr>
      <w:r w:rsidRPr="00EE4BBC">
        <w:rPr>
          <w:rFonts w:ascii="Times New Roman" w:hAnsi="Times New Roman" w:cs="Times New Roman"/>
        </w:rPr>
        <w:t>5.5. Участник закупки вправе подать только одну заявку на участие в закупке, участниками закупки которого являются только субъекты малого и среднего предпринимательства.</w:t>
      </w:r>
    </w:p>
    <w:p w:rsidR="001139BC" w:rsidRPr="00EE4BBC" w:rsidRDefault="00BB4D0E" w:rsidP="001139BC">
      <w:pPr>
        <w:widowControl w:val="0"/>
        <w:autoSpaceDE w:val="0"/>
        <w:autoSpaceDN w:val="0"/>
        <w:adjustRightInd w:val="0"/>
        <w:spacing w:after="0"/>
        <w:ind w:firstLine="539"/>
        <w:jc w:val="both"/>
        <w:rPr>
          <w:rFonts w:ascii="Times New Roman" w:hAnsi="Times New Roman" w:cs="Times New Roman"/>
          <w:color w:val="000000"/>
        </w:rPr>
      </w:pPr>
      <w:r w:rsidRPr="00EE4BBC">
        <w:rPr>
          <w:rFonts w:ascii="Times New Roman" w:hAnsi="Times New Roman" w:cs="Times New Roman"/>
        </w:rPr>
        <w:t>5.6.</w:t>
      </w:r>
      <w:r w:rsidRPr="00EE4BBC">
        <w:rPr>
          <w:rFonts w:ascii="Times New Roman" w:hAnsi="Times New Roman" w:cs="Times New Roman"/>
          <w:color w:val="000000"/>
        </w:rPr>
        <w:t xml:space="preserve"> Да</w:t>
      </w:r>
      <w:r w:rsidRPr="00EE4BBC">
        <w:rPr>
          <w:rFonts w:ascii="Times New Roman" w:hAnsi="Times New Roman" w:cs="Times New Roman"/>
          <w:color w:val="000000"/>
        </w:rPr>
        <w:t>той начала срока подачи заявок на участие в закупке является день размещения Извещения о проведении закупки в ЕИС и опубликования на ЭТП.</w:t>
      </w:r>
    </w:p>
    <w:p w:rsidR="001139BC" w:rsidRPr="00EE4BBC" w:rsidRDefault="00BB4D0E" w:rsidP="001139BC">
      <w:pPr>
        <w:widowControl w:val="0"/>
        <w:tabs>
          <w:tab w:val="left" w:pos="708"/>
        </w:tabs>
        <w:adjustRightInd w:val="0"/>
        <w:spacing w:after="0"/>
        <w:ind w:firstLine="539"/>
        <w:jc w:val="both"/>
        <w:rPr>
          <w:rFonts w:ascii="Times New Roman" w:hAnsi="Times New Roman" w:cs="Times New Roman"/>
          <w:color w:val="000000"/>
        </w:rPr>
      </w:pPr>
      <w:r w:rsidRPr="00EE4BBC">
        <w:rPr>
          <w:rFonts w:ascii="Times New Roman" w:hAnsi="Times New Roman" w:cs="Times New Roman"/>
          <w:color w:val="000000"/>
        </w:rPr>
        <w:t>5.7. Заказчик оставляет за собой право продлить срок подачи заявок и внести соответствующие изменения в Извещение о пр</w:t>
      </w:r>
      <w:r w:rsidRPr="00EE4BBC">
        <w:rPr>
          <w:rFonts w:ascii="Times New Roman" w:hAnsi="Times New Roman" w:cs="Times New Roman"/>
          <w:color w:val="000000"/>
        </w:rPr>
        <w:t>оведении закупки.</w:t>
      </w:r>
    </w:p>
    <w:p w:rsidR="001139BC" w:rsidRPr="00EE4BBC" w:rsidRDefault="00BB4D0E" w:rsidP="001139BC">
      <w:pPr>
        <w:widowControl w:val="0"/>
        <w:tabs>
          <w:tab w:val="num" w:pos="2160"/>
        </w:tabs>
        <w:adjustRightInd w:val="0"/>
        <w:spacing w:after="0"/>
        <w:ind w:firstLine="539"/>
        <w:jc w:val="both"/>
        <w:rPr>
          <w:rFonts w:ascii="Times New Roman" w:hAnsi="Times New Roman" w:cs="Times New Roman"/>
          <w:color w:val="000000"/>
        </w:rPr>
      </w:pPr>
      <w:r w:rsidRPr="00EE4BBC">
        <w:rPr>
          <w:rFonts w:ascii="Times New Roman" w:hAnsi="Times New Roman" w:cs="Times New Roman"/>
          <w:color w:val="000000"/>
        </w:rPr>
        <w:t>5.8. В случае, если было установлено требование обеспечения заявки на участие в закупке, такое обеспечение должно быть предоставлено участником закупки до момента открытия доступа к заявкам участника закупки.</w:t>
      </w:r>
    </w:p>
    <w:p w:rsidR="001139BC" w:rsidRPr="00EE4BBC" w:rsidRDefault="00BB4D0E" w:rsidP="001139BC">
      <w:pPr>
        <w:widowControl w:val="0"/>
        <w:tabs>
          <w:tab w:val="left" w:pos="708"/>
        </w:tabs>
        <w:adjustRightInd w:val="0"/>
        <w:spacing w:after="0"/>
        <w:ind w:firstLine="539"/>
        <w:jc w:val="both"/>
        <w:rPr>
          <w:rFonts w:ascii="Times New Roman" w:hAnsi="Times New Roman" w:cs="Times New Roman"/>
          <w:color w:val="000000"/>
        </w:rPr>
      </w:pPr>
      <w:r w:rsidRPr="00EE4BBC">
        <w:rPr>
          <w:rFonts w:ascii="Times New Roman" w:hAnsi="Times New Roman" w:cs="Times New Roman"/>
          <w:color w:val="000000"/>
        </w:rPr>
        <w:t>5.9. Участник закупки, подавш</w:t>
      </w:r>
      <w:r w:rsidRPr="00EE4BBC">
        <w:rPr>
          <w:rFonts w:ascii="Times New Roman" w:hAnsi="Times New Roman" w:cs="Times New Roman"/>
          <w:color w:val="000000"/>
        </w:rPr>
        <w:t xml:space="preserve">ий заявку на участие в закупке, вправе изменить, отозвать заявку на участие в закупке в любое время до срока окончания приема заявок на участие в закупке. </w:t>
      </w:r>
    </w:p>
    <w:p w:rsidR="001139BC" w:rsidRPr="00EE4BBC" w:rsidRDefault="001139BC" w:rsidP="001139BC">
      <w:pPr>
        <w:keepNext/>
        <w:keepLines/>
        <w:widowControl w:val="0"/>
        <w:suppressLineNumbers/>
        <w:suppressAutoHyphens/>
        <w:spacing w:after="0"/>
        <w:jc w:val="center"/>
        <w:rPr>
          <w:rFonts w:ascii="Times New Roman" w:hAnsi="Times New Roman" w:cs="Times New Roman"/>
          <w:b/>
          <w:color w:val="000000"/>
        </w:rPr>
      </w:pPr>
    </w:p>
    <w:p w:rsidR="001139BC" w:rsidRPr="00EE4BBC" w:rsidRDefault="00BB4D0E" w:rsidP="001139BC">
      <w:pPr>
        <w:keepNext/>
        <w:keepLines/>
        <w:widowControl w:val="0"/>
        <w:suppressLineNumbers/>
        <w:suppressAutoHyphens/>
        <w:spacing w:after="0"/>
        <w:jc w:val="center"/>
        <w:rPr>
          <w:rFonts w:ascii="Times New Roman" w:hAnsi="Times New Roman" w:cs="Times New Roman"/>
          <w:b/>
          <w:color w:val="000000"/>
        </w:rPr>
      </w:pPr>
      <w:r w:rsidRPr="00EE4BBC">
        <w:rPr>
          <w:rFonts w:ascii="Times New Roman" w:hAnsi="Times New Roman" w:cs="Times New Roman"/>
          <w:b/>
          <w:color w:val="000000"/>
        </w:rPr>
        <w:t>6. Порядок допуска участников к участию в закупке</w:t>
      </w:r>
    </w:p>
    <w:p w:rsidR="001139BC" w:rsidRPr="00EE4BBC" w:rsidRDefault="00BB4D0E" w:rsidP="001139BC">
      <w:pPr>
        <w:widowControl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6.1. В срок, указанный в настоящем Извещении (с у</w:t>
      </w:r>
      <w:r w:rsidRPr="00EE4BBC">
        <w:rPr>
          <w:rFonts w:ascii="Times New Roman" w:hAnsi="Times New Roman" w:cs="Times New Roman"/>
          <w:color w:val="000000"/>
        </w:rPr>
        <w:t>четом всех изменений настоящего Извещения), закупочной комиссией проводится процедура рассмотрения, оценки и сопоставления заявок на участие в закупке.</w:t>
      </w:r>
    </w:p>
    <w:p w:rsidR="001139BC" w:rsidRPr="00EE4BBC" w:rsidRDefault="00BB4D0E" w:rsidP="001139BC">
      <w:pPr>
        <w:autoSpaceDE w:val="0"/>
        <w:autoSpaceDN w:val="0"/>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6.2. В случае установления факта подачи одним участником двух и более заявок, при условии, что поданные </w:t>
      </w:r>
      <w:r w:rsidRPr="00EE4BBC">
        <w:rPr>
          <w:rFonts w:ascii="Times New Roman" w:hAnsi="Times New Roman" w:cs="Times New Roman"/>
          <w:color w:val="000000"/>
        </w:rPr>
        <w:t>ранее заявки таким участником не отозваны, все заявки такого участника отклоняются.</w:t>
      </w:r>
    </w:p>
    <w:p w:rsidR="001139BC" w:rsidRPr="00EE4BBC" w:rsidRDefault="00BB4D0E" w:rsidP="001139BC">
      <w:pPr>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6.3. Закупочная комиссия осуществляет рассмотрение, оценку и сопоставление заявок на соответствие требованиям, установленным в Извещении о проведении закупки, и соответстви</w:t>
      </w:r>
      <w:r w:rsidRPr="00EE4BBC">
        <w:rPr>
          <w:rFonts w:ascii="Times New Roman" w:hAnsi="Times New Roman" w:cs="Times New Roman"/>
          <w:color w:val="000000"/>
        </w:rPr>
        <w:t xml:space="preserve">е участников требованиям, установленным в п.2.8. настоящего </w:t>
      </w:r>
      <w:r w:rsidRPr="00EE4BBC">
        <w:rPr>
          <w:rFonts w:ascii="Times New Roman" w:hAnsi="Times New Roman" w:cs="Times New Roman"/>
        </w:rPr>
        <w:t>Извещения</w:t>
      </w:r>
      <w:r w:rsidRPr="00EE4BBC">
        <w:rPr>
          <w:rFonts w:ascii="Times New Roman" w:hAnsi="Times New Roman" w:cs="Times New Roman"/>
          <w:color w:val="000000"/>
        </w:rPr>
        <w:t>.</w:t>
      </w:r>
    </w:p>
    <w:p w:rsidR="001139BC" w:rsidRPr="00EE4BBC" w:rsidRDefault="00BB4D0E" w:rsidP="001139BC">
      <w:pPr>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6.4. Участнику отказывается в допуске к участию в закупке в случаях и по основаниям, указанным в п. 2.9. настоящего </w:t>
      </w:r>
      <w:r w:rsidRPr="00EE4BBC">
        <w:rPr>
          <w:rFonts w:ascii="Times New Roman" w:hAnsi="Times New Roman" w:cs="Times New Roman"/>
        </w:rPr>
        <w:t>Извещения</w:t>
      </w:r>
      <w:r w:rsidRPr="00EE4BBC">
        <w:rPr>
          <w:rFonts w:ascii="Times New Roman" w:hAnsi="Times New Roman" w:cs="Times New Roman"/>
          <w:color w:val="000000"/>
        </w:rPr>
        <w:t>.</w:t>
      </w:r>
    </w:p>
    <w:p w:rsidR="001139BC" w:rsidRPr="00EE4BBC" w:rsidRDefault="001139BC" w:rsidP="001139BC">
      <w:pPr>
        <w:widowControl w:val="0"/>
        <w:tabs>
          <w:tab w:val="left" w:pos="720"/>
        </w:tabs>
        <w:adjustRightInd w:val="0"/>
        <w:spacing w:after="0"/>
        <w:ind w:firstLine="567"/>
        <w:jc w:val="center"/>
        <w:rPr>
          <w:rFonts w:ascii="Times New Roman" w:hAnsi="Times New Roman" w:cs="Times New Roman"/>
          <w:b/>
        </w:rPr>
      </w:pPr>
    </w:p>
    <w:p w:rsidR="001139BC" w:rsidRPr="00EE4BBC" w:rsidRDefault="00BB4D0E" w:rsidP="001139BC">
      <w:pPr>
        <w:widowControl w:val="0"/>
        <w:tabs>
          <w:tab w:val="left" w:pos="720"/>
        </w:tabs>
        <w:adjustRightInd w:val="0"/>
        <w:spacing w:after="0"/>
        <w:ind w:firstLine="567"/>
        <w:jc w:val="center"/>
        <w:rPr>
          <w:rFonts w:ascii="Times New Roman" w:hAnsi="Times New Roman" w:cs="Times New Roman"/>
          <w:b/>
        </w:rPr>
      </w:pPr>
      <w:r w:rsidRPr="00EE4BBC">
        <w:rPr>
          <w:rFonts w:ascii="Times New Roman" w:hAnsi="Times New Roman" w:cs="Times New Roman"/>
          <w:b/>
        </w:rPr>
        <w:t>7. Обеспечение заявок на участие в закупке</w:t>
      </w:r>
    </w:p>
    <w:p w:rsidR="001139BC" w:rsidRPr="00EE4BBC" w:rsidRDefault="00BB4D0E" w:rsidP="001139BC">
      <w:pPr>
        <w:widowControl w:val="0"/>
        <w:autoSpaceDE w:val="0"/>
        <w:autoSpaceDN w:val="0"/>
        <w:adjustRightInd w:val="0"/>
        <w:spacing w:after="0"/>
        <w:ind w:firstLine="539"/>
        <w:jc w:val="both"/>
        <w:rPr>
          <w:rFonts w:ascii="Times New Roman" w:eastAsiaTheme="minorEastAsia" w:hAnsi="Times New Roman" w:cs="Times New Roman"/>
        </w:rPr>
      </w:pPr>
      <w:r w:rsidRPr="00EE4BBC">
        <w:rPr>
          <w:rFonts w:ascii="Times New Roman" w:eastAsiaTheme="minorEastAsia" w:hAnsi="Times New Roman" w:cs="Times New Roman"/>
        </w:rPr>
        <w:t xml:space="preserve">7.1. Заказчик </w:t>
      </w:r>
      <w:r w:rsidRPr="00EE4BBC">
        <w:rPr>
          <w:rFonts w:ascii="Times New Roman" w:eastAsiaTheme="minorEastAsia" w:hAnsi="Times New Roman" w:cs="Times New Roman"/>
        </w:rPr>
        <w:t>вправе предусмотреть в настоящем Извещении требование обеспечения заявок на участие в закупке, в том числе порядок, срок и случаи возврата такого обеспечения. При этом в настоящем Извещении указывается размер такого обеспечения и иные требования к такому о</w:t>
      </w:r>
      <w:r w:rsidRPr="00EE4BBC">
        <w:rPr>
          <w:rFonts w:ascii="Times New Roman" w:eastAsiaTheme="minorEastAsia" w:hAnsi="Times New Roman" w:cs="Times New Roman"/>
        </w:rPr>
        <w:t xml:space="preserve">беспечению, в том числе условия банковской гарантии. Обеспечение заявок на участие в закупке (если требование об обеспечении заявок установлено заказчиком в Извещении об осуществлении такой закупки) может предоставляться участниками закупки путем внесения </w:t>
      </w:r>
      <w:r w:rsidRPr="00EE4BBC">
        <w:rPr>
          <w:rFonts w:ascii="Times New Roman" w:eastAsiaTheme="minorEastAsia" w:hAnsi="Times New Roman" w:cs="Times New Roman"/>
        </w:rPr>
        <w:t>денежных средств в соответствии с порядком, установленным настоящем Извещении, или предоставления банковской гарантии. Выбор способа обеспечения заявки на участие в закупке осуществляется участником закупки.</w:t>
      </w:r>
    </w:p>
    <w:p w:rsidR="001139BC" w:rsidRPr="00EE4BBC" w:rsidRDefault="00BB4D0E" w:rsidP="001139BC">
      <w:pPr>
        <w:spacing w:after="0"/>
        <w:ind w:firstLine="539"/>
        <w:contextualSpacing/>
        <w:jc w:val="both"/>
        <w:rPr>
          <w:rFonts w:ascii="Times New Roman" w:eastAsia="Calibri" w:hAnsi="Times New Roman" w:cs="Times New Roman"/>
          <w:color w:val="000000"/>
        </w:rPr>
      </w:pPr>
      <w:r w:rsidRPr="00EE4BBC">
        <w:rPr>
          <w:rFonts w:ascii="Times New Roman" w:eastAsiaTheme="minorEastAsia" w:hAnsi="Times New Roman" w:cs="Times New Roman"/>
        </w:rPr>
        <w:t xml:space="preserve">7.2. </w:t>
      </w:r>
      <w:r w:rsidRPr="00EE4BBC">
        <w:rPr>
          <w:rFonts w:ascii="Times New Roman" w:eastAsia="Calibri" w:hAnsi="Times New Roman" w:cs="Times New Roman"/>
          <w:color w:val="000000"/>
        </w:rPr>
        <w:t xml:space="preserve">Возврат обеспечения производится </w:t>
      </w:r>
      <w:r w:rsidRPr="00EE4BBC">
        <w:rPr>
          <w:rFonts w:ascii="Times New Roman" w:hAnsi="Times New Roman" w:cs="Times New Roman"/>
        </w:rPr>
        <w:t xml:space="preserve">на основании заявления участника о возврате обеспечения заявки </w:t>
      </w:r>
      <w:r w:rsidRPr="00EE4BBC">
        <w:rPr>
          <w:rFonts w:ascii="Times New Roman" w:eastAsia="Calibri" w:hAnsi="Times New Roman" w:cs="Times New Roman"/>
          <w:color w:val="000000"/>
        </w:rPr>
        <w:t>в срок не более семи рабочих дней с даты публикации соответствующего решения или заключения договора, в следующих случаях:</w:t>
      </w:r>
    </w:p>
    <w:p w:rsidR="001139BC" w:rsidRPr="00EE4BBC" w:rsidRDefault="00BB4D0E" w:rsidP="001139BC">
      <w:pPr>
        <w:numPr>
          <w:ilvl w:val="0"/>
          <w:numId w:val="29"/>
        </w:numPr>
        <w:spacing w:after="0"/>
        <w:ind w:left="0" w:firstLine="567"/>
        <w:contextualSpacing/>
        <w:jc w:val="both"/>
        <w:rPr>
          <w:rFonts w:ascii="Times New Roman" w:eastAsia="Calibri" w:hAnsi="Times New Roman" w:cs="Times New Roman"/>
          <w:color w:val="000000"/>
        </w:rPr>
      </w:pPr>
      <w:r w:rsidRPr="00EE4BBC">
        <w:rPr>
          <w:rFonts w:ascii="Times New Roman" w:hAnsi="Times New Roman" w:cs="Times New Roman"/>
        </w:rPr>
        <w:t>участникам закупки, представившим заявки, в случае если заказчик отмен</w:t>
      </w:r>
      <w:r w:rsidRPr="00EE4BBC">
        <w:rPr>
          <w:rFonts w:ascii="Times New Roman" w:hAnsi="Times New Roman" w:cs="Times New Roman"/>
        </w:rPr>
        <w:t>ил закупку по одному и более предмету закупки (лоту) – со дня размещения решения об отмене закупки;</w:t>
      </w:r>
    </w:p>
    <w:p w:rsidR="001139BC" w:rsidRPr="00EE4BBC" w:rsidRDefault="00BB4D0E" w:rsidP="001139BC">
      <w:pPr>
        <w:numPr>
          <w:ilvl w:val="0"/>
          <w:numId w:val="29"/>
        </w:numPr>
        <w:spacing w:after="0"/>
        <w:ind w:left="0" w:firstLine="567"/>
        <w:contextualSpacing/>
        <w:jc w:val="both"/>
        <w:rPr>
          <w:rFonts w:ascii="Times New Roman" w:eastAsia="Calibri" w:hAnsi="Times New Roman" w:cs="Times New Roman"/>
          <w:color w:val="000000"/>
        </w:rPr>
      </w:pPr>
      <w:r w:rsidRPr="00EE4BBC">
        <w:rPr>
          <w:rFonts w:ascii="Times New Roman" w:hAnsi="Times New Roman" w:cs="Times New Roman"/>
        </w:rPr>
        <w:t>участнику закупки, подавшему заявку с нарушением срока подачи заявок, установленного в извещении о проведении закупки – со дня подачи такой заявки;</w:t>
      </w:r>
    </w:p>
    <w:p w:rsidR="001139BC" w:rsidRPr="00EE4BBC" w:rsidRDefault="00BB4D0E" w:rsidP="001139BC">
      <w:pPr>
        <w:numPr>
          <w:ilvl w:val="0"/>
          <w:numId w:val="29"/>
        </w:numPr>
        <w:spacing w:after="0"/>
        <w:ind w:left="0" w:firstLine="567"/>
        <w:contextualSpacing/>
        <w:jc w:val="both"/>
        <w:rPr>
          <w:rFonts w:ascii="Times New Roman" w:eastAsia="Calibri" w:hAnsi="Times New Roman" w:cs="Times New Roman"/>
          <w:color w:val="000000"/>
        </w:rPr>
      </w:pPr>
      <w:r w:rsidRPr="00EE4BBC">
        <w:rPr>
          <w:rFonts w:ascii="Times New Roman" w:hAnsi="Times New Roman" w:cs="Times New Roman"/>
        </w:rPr>
        <w:t>участник</w:t>
      </w:r>
      <w:r w:rsidRPr="00EE4BBC">
        <w:rPr>
          <w:rFonts w:ascii="Times New Roman" w:hAnsi="Times New Roman" w:cs="Times New Roman"/>
        </w:rPr>
        <w:t>у закупки, отозвавшему поданную заявку на участие в закупке – со дня окончания срока подачи заявок;</w:t>
      </w:r>
    </w:p>
    <w:p w:rsidR="001139BC" w:rsidRPr="00EE4BBC" w:rsidRDefault="00BB4D0E" w:rsidP="001139BC">
      <w:pPr>
        <w:numPr>
          <w:ilvl w:val="0"/>
          <w:numId w:val="29"/>
        </w:numPr>
        <w:spacing w:after="0"/>
        <w:ind w:left="0" w:firstLine="567"/>
        <w:contextualSpacing/>
        <w:jc w:val="both"/>
        <w:rPr>
          <w:rFonts w:ascii="Times New Roman" w:eastAsia="Calibri" w:hAnsi="Times New Roman" w:cs="Times New Roman"/>
          <w:color w:val="000000"/>
        </w:rPr>
      </w:pPr>
      <w:r w:rsidRPr="00EE4BBC">
        <w:rPr>
          <w:rFonts w:ascii="Times New Roman" w:hAnsi="Times New Roman" w:cs="Times New Roman"/>
        </w:rPr>
        <w:t>участнику закупки, не допущенному к участию в процедуре закупки – со дня размещения соответствующего протокола с данным решением комиссии по осуществлению з</w:t>
      </w:r>
      <w:r w:rsidRPr="00EE4BBC">
        <w:rPr>
          <w:rFonts w:ascii="Times New Roman" w:hAnsi="Times New Roman" w:cs="Times New Roman"/>
        </w:rPr>
        <w:t>акупок;</w:t>
      </w:r>
    </w:p>
    <w:p w:rsidR="001139BC" w:rsidRPr="00EE4BBC" w:rsidRDefault="00BB4D0E" w:rsidP="001139BC">
      <w:pPr>
        <w:numPr>
          <w:ilvl w:val="0"/>
          <w:numId w:val="29"/>
        </w:numPr>
        <w:spacing w:after="0"/>
        <w:ind w:left="0"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протокола, составленного по итогам закупки;</w:t>
      </w:r>
    </w:p>
    <w:p w:rsidR="001139BC" w:rsidRPr="00EE4BBC" w:rsidRDefault="00BB4D0E" w:rsidP="001139BC">
      <w:pPr>
        <w:numPr>
          <w:ilvl w:val="0"/>
          <w:numId w:val="29"/>
        </w:numPr>
        <w:spacing w:after="0"/>
        <w:ind w:left="0" w:firstLine="539"/>
        <w:contextualSpacing/>
        <w:jc w:val="both"/>
        <w:rPr>
          <w:rFonts w:ascii="Times New Roman" w:eastAsia="Calibri" w:hAnsi="Times New Roman" w:cs="Times New Roman"/>
          <w:color w:val="000000"/>
        </w:rPr>
      </w:pPr>
      <w:r w:rsidRPr="00EE4BBC">
        <w:rPr>
          <w:rFonts w:ascii="Times New Roman" w:hAnsi="Times New Roman" w:cs="Times New Roman"/>
        </w:rPr>
        <w:t>единс</w:t>
      </w:r>
      <w:r w:rsidRPr="00EE4BBC">
        <w:rPr>
          <w:rFonts w:ascii="Times New Roman" w:hAnsi="Times New Roman" w:cs="Times New Roman"/>
        </w:rPr>
        <w:t>твенному участнику закупки, а также победителю закупки – со дня заключения договора с таким участником.</w:t>
      </w:r>
    </w:p>
    <w:p w:rsidR="001139BC" w:rsidRPr="00EE4BBC" w:rsidRDefault="00BB4D0E" w:rsidP="001139BC">
      <w:pPr>
        <w:spacing w:after="0"/>
        <w:ind w:firstLine="539"/>
        <w:jc w:val="both"/>
        <w:rPr>
          <w:rFonts w:ascii="Times New Roman" w:hAnsi="Times New Roman" w:cs="Times New Roman"/>
        </w:rPr>
      </w:pPr>
      <w:r w:rsidRPr="00EE4BBC">
        <w:rPr>
          <w:rFonts w:ascii="Times New Roman" w:hAnsi="Times New Roman" w:cs="Times New Roman"/>
        </w:rPr>
        <w:t>7.3. Банковская гарантия, выданная участнику закупки банком для целей обеспечения заявки на участие в закупке, должна соответствовать требованиям, указа</w:t>
      </w:r>
      <w:r w:rsidRPr="00EE4BBC">
        <w:rPr>
          <w:rFonts w:ascii="Times New Roman" w:hAnsi="Times New Roman" w:cs="Times New Roman"/>
        </w:rPr>
        <w:t xml:space="preserve">нным в Извещении о проведении закупки.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w:t>
      </w:r>
      <w:r w:rsidRPr="00EE4BBC">
        <w:rPr>
          <w:rFonts w:ascii="Times New Roman" w:hAnsi="Times New Roman" w:cs="Times New Roman"/>
        </w:rPr>
        <w:t>ее лицу или гаранту не осуществляется.</w:t>
      </w:r>
    </w:p>
    <w:p w:rsidR="001139BC" w:rsidRPr="00EE4BBC" w:rsidRDefault="00BB4D0E" w:rsidP="001139BC">
      <w:pPr>
        <w:spacing w:after="0"/>
        <w:ind w:firstLine="539"/>
        <w:rPr>
          <w:rFonts w:ascii="Times New Roman" w:hAnsi="Times New Roman" w:cs="Times New Roman"/>
        </w:rPr>
      </w:pPr>
      <w:r w:rsidRPr="00EE4BBC">
        <w:rPr>
          <w:rFonts w:ascii="Times New Roman" w:hAnsi="Times New Roman" w:cs="Times New Roman"/>
        </w:rPr>
        <w:t>7.4. Банковская гарантия должна быть безотзывной и должна содержать:</w:t>
      </w:r>
    </w:p>
    <w:p w:rsidR="001139BC" w:rsidRPr="00EE4BBC" w:rsidRDefault="00BB4D0E" w:rsidP="001139BC">
      <w:pPr>
        <w:spacing w:after="0"/>
        <w:ind w:firstLine="539"/>
        <w:contextualSpacing/>
        <w:rPr>
          <w:rFonts w:ascii="Times New Roman" w:hAnsi="Times New Roman" w:cs="Times New Roman"/>
        </w:rPr>
      </w:pPr>
      <w:r w:rsidRPr="00EE4BBC">
        <w:rPr>
          <w:rFonts w:ascii="Times New Roman" w:hAnsi="Times New Roman" w:cs="Times New Roman"/>
        </w:rPr>
        <w:t>7.4.1. сумму банковской гарантии, подлежащую уплате гарантом заказчику;</w:t>
      </w:r>
    </w:p>
    <w:p w:rsidR="001139BC" w:rsidRPr="00EE4BBC" w:rsidRDefault="00BB4D0E" w:rsidP="001139BC">
      <w:pPr>
        <w:spacing w:after="0"/>
        <w:ind w:firstLine="539"/>
        <w:contextualSpacing/>
        <w:jc w:val="both"/>
        <w:rPr>
          <w:rFonts w:ascii="Times New Roman" w:hAnsi="Times New Roman" w:cs="Times New Roman"/>
        </w:rPr>
      </w:pPr>
      <w:r w:rsidRPr="00EE4BBC">
        <w:rPr>
          <w:rFonts w:ascii="Times New Roman" w:hAnsi="Times New Roman" w:cs="Times New Roman"/>
        </w:rPr>
        <w:t xml:space="preserve">7.4.3. обязательства принципала, надлежащее исполнение которых </w:t>
      </w:r>
      <w:r w:rsidRPr="00EE4BBC">
        <w:rPr>
          <w:rFonts w:ascii="Times New Roman" w:hAnsi="Times New Roman" w:cs="Times New Roman"/>
        </w:rPr>
        <w:t>обеспечивается банковской гарантией;</w:t>
      </w:r>
    </w:p>
    <w:p w:rsidR="001139BC" w:rsidRPr="00EE4BBC" w:rsidRDefault="00BB4D0E" w:rsidP="001139BC">
      <w:pPr>
        <w:spacing w:after="0"/>
        <w:ind w:firstLine="539"/>
        <w:contextualSpacing/>
        <w:jc w:val="both"/>
        <w:rPr>
          <w:rFonts w:ascii="Times New Roman" w:hAnsi="Times New Roman" w:cs="Times New Roman"/>
        </w:rPr>
      </w:pPr>
      <w:r w:rsidRPr="00EE4BBC">
        <w:rPr>
          <w:rFonts w:ascii="Times New Roman" w:hAnsi="Times New Roman" w:cs="Times New Roman"/>
        </w:rPr>
        <w:t>7.4.4. обязанность гаранта уплатить заказчику неустойку в размере 0,1 процента денежной суммы, подлежащей уплате, за каждый день просрочки;</w:t>
      </w:r>
    </w:p>
    <w:p w:rsidR="001139BC" w:rsidRPr="00EE4BBC" w:rsidRDefault="00BB4D0E" w:rsidP="001139BC">
      <w:pPr>
        <w:spacing w:after="0"/>
        <w:ind w:firstLine="539"/>
        <w:contextualSpacing/>
        <w:jc w:val="both"/>
        <w:rPr>
          <w:rFonts w:ascii="Times New Roman" w:hAnsi="Times New Roman" w:cs="Times New Roman"/>
        </w:rPr>
      </w:pPr>
      <w:r w:rsidRPr="00EE4BBC">
        <w:rPr>
          <w:rFonts w:ascii="Times New Roman" w:hAnsi="Times New Roman" w:cs="Times New Roman"/>
        </w:rPr>
        <w:t>7.4.5. условие, согласно которому исполнением обязательств гаранта по банковско</w:t>
      </w:r>
      <w:r w:rsidRPr="00EE4BBC">
        <w:rPr>
          <w:rFonts w:ascii="Times New Roman" w:hAnsi="Times New Roman" w:cs="Times New Roman"/>
        </w:rPr>
        <w:t>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139BC" w:rsidRPr="00EE4BBC" w:rsidRDefault="00BB4D0E" w:rsidP="001139BC">
      <w:pPr>
        <w:spacing w:after="0"/>
        <w:ind w:firstLine="539"/>
        <w:contextualSpacing/>
        <w:rPr>
          <w:rFonts w:ascii="Times New Roman" w:hAnsi="Times New Roman" w:cs="Times New Roman"/>
        </w:rPr>
      </w:pPr>
      <w:r w:rsidRPr="00EE4BBC">
        <w:rPr>
          <w:rFonts w:ascii="Times New Roman" w:hAnsi="Times New Roman" w:cs="Times New Roman"/>
        </w:rPr>
        <w:t>7.4.6. срок действия банковской гарантии;</w:t>
      </w:r>
    </w:p>
    <w:p w:rsidR="001139BC" w:rsidRPr="00EE4BBC" w:rsidRDefault="00BB4D0E" w:rsidP="001139BC">
      <w:pPr>
        <w:spacing w:after="0"/>
        <w:ind w:firstLine="539"/>
        <w:contextualSpacing/>
        <w:jc w:val="both"/>
        <w:rPr>
          <w:rFonts w:ascii="Times New Roman" w:hAnsi="Times New Roman" w:cs="Times New Roman"/>
        </w:rPr>
      </w:pPr>
      <w:r w:rsidRPr="00EE4BBC">
        <w:rPr>
          <w:rFonts w:ascii="Times New Roman" w:hAnsi="Times New Roman" w:cs="Times New Roman"/>
        </w:rPr>
        <w:t>7.4.7 условие о прав</w:t>
      </w:r>
      <w:r w:rsidRPr="00EE4BBC">
        <w:rPr>
          <w:rFonts w:ascii="Times New Roman" w:hAnsi="Times New Roman" w:cs="Times New Roman"/>
        </w:rPr>
        <w:t>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w:t>
      </w:r>
      <w:r w:rsidRPr="00EE4BBC">
        <w:rPr>
          <w:rFonts w:ascii="Times New Roman" w:hAnsi="Times New Roman" w:cs="Times New Roman"/>
        </w:rPr>
        <w:t xml:space="preserve"> гарантии;</w:t>
      </w:r>
    </w:p>
    <w:p w:rsidR="001139BC" w:rsidRPr="00EE4BBC" w:rsidRDefault="00BB4D0E" w:rsidP="001139BC">
      <w:pPr>
        <w:spacing w:after="0"/>
        <w:ind w:firstLine="539"/>
        <w:contextualSpacing/>
        <w:jc w:val="both"/>
        <w:rPr>
          <w:rFonts w:ascii="Times New Roman" w:eastAsia="Calibri" w:hAnsi="Times New Roman" w:cs="Times New Roman"/>
          <w:color w:val="000000"/>
        </w:rPr>
      </w:pPr>
      <w:r w:rsidRPr="00EE4BBC">
        <w:rPr>
          <w:rFonts w:ascii="Times New Roman" w:hAnsi="Times New Roman" w:cs="Times New Roman"/>
        </w:rPr>
        <w:t>7.4.8.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w:t>
      </w:r>
      <w:r w:rsidRPr="00EE4BBC">
        <w:rPr>
          <w:rFonts w:ascii="Times New Roman" w:hAnsi="Times New Roman" w:cs="Times New Roman"/>
        </w:rPr>
        <w:t xml:space="preserve">иком в извещении о закупке, такой участник признается не предоставившим обеспечение заявки. </w:t>
      </w:r>
    </w:p>
    <w:p w:rsidR="001139BC" w:rsidRPr="00EE4BBC" w:rsidRDefault="00BB4D0E" w:rsidP="001139BC">
      <w:pPr>
        <w:spacing w:after="0"/>
        <w:ind w:firstLine="539"/>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7.5. Возврат участнику обеспечения заявки не производится в следующих случаях:</w:t>
      </w:r>
    </w:p>
    <w:p w:rsidR="001139BC" w:rsidRPr="00EE4BBC" w:rsidRDefault="00BB4D0E" w:rsidP="001139BC">
      <w:pPr>
        <w:spacing w:after="0"/>
        <w:ind w:firstLine="539"/>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7.5.1 уклонение или отказ участника от заключения договора;</w:t>
      </w:r>
    </w:p>
    <w:p w:rsidR="001139BC" w:rsidRPr="00EE4BBC" w:rsidRDefault="00BB4D0E" w:rsidP="001139BC">
      <w:pPr>
        <w:spacing w:after="0"/>
        <w:ind w:firstLine="539"/>
        <w:contextualSpacing/>
        <w:jc w:val="both"/>
        <w:rPr>
          <w:rFonts w:ascii="Times New Roman" w:eastAsia="Calibri" w:hAnsi="Times New Roman" w:cs="Times New Roman"/>
          <w:color w:val="000000"/>
        </w:rPr>
      </w:pPr>
      <w:r w:rsidRPr="00EE4BBC">
        <w:rPr>
          <w:rFonts w:ascii="Times New Roman" w:eastAsia="Calibri" w:hAnsi="Times New Roman" w:cs="Times New Roman"/>
          <w:color w:val="000000"/>
        </w:rPr>
        <w:t>7.5.2. непредставление и</w:t>
      </w:r>
      <w:r w:rsidRPr="00EE4BBC">
        <w:rPr>
          <w:rFonts w:ascii="Times New Roman" w:eastAsia="Calibri" w:hAnsi="Times New Roman" w:cs="Times New Roman"/>
          <w:color w:val="000000"/>
        </w:rPr>
        <w:t>ли предоставление с нарушением условий, установленных Законом 223-ФЗ, до заключения договора заказчику обеспечения исполнения договора (в случае, если в Извещении о закупке установлены требования обеспечения исполнения договора и срок его предоставления до</w:t>
      </w:r>
      <w:r w:rsidRPr="00EE4BBC">
        <w:rPr>
          <w:rFonts w:ascii="Times New Roman" w:eastAsia="Calibri" w:hAnsi="Times New Roman" w:cs="Times New Roman"/>
          <w:color w:val="000000"/>
        </w:rPr>
        <w:t xml:space="preserve"> заключения договора).</w:t>
      </w:r>
    </w:p>
    <w:p w:rsidR="001139BC" w:rsidRPr="00EE4BBC" w:rsidRDefault="001139BC" w:rsidP="001139BC">
      <w:pPr>
        <w:spacing w:after="0" w:line="256" w:lineRule="auto"/>
        <w:jc w:val="center"/>
        <w:rPr>
          <w:rFonts w:ascii="Times New Roman" w:eastAsia="Calibri" w:hAnsi="Times New Roman" w:cs="Times New Roman"/>
          <w:b/>
          <w:color w:val="000000"/>
        </w:rPr>
      </w:pPr>
    </w:p>
    <w:p w:rsidR="001139BC" w:rsidRPr="00EE4BBC" w:rsidRDefault="00BB4D0E" w:rsidP="001139BC">
      <w:pPr>
        <w:spacing w:after="0" w:line="256" w:lineRule="auto"/>
        <w:jc w:val="center"/>
        <w:rPr>
          <w:rFonts w:ascii="Times New Roman" w:eastAsia="Calibri" w:hAnsi="Times New Roman" w:cs="Times New Roman"/>
          <w:b/>
          <w:color w:val="000000"/>
        </w:rPr>
      </w:pPr>
      <w:r w:rsidRPr="00EE4BBC">
        <w:rPr>
          <w:rFonts w:ascii="Times New Roman" w:eastAsia="Calibri" w:hAnsi="Times New Roman" w:cs="Times New Roman"/>
          <w:b/>
          <w:color w:val="000000"/>
        </w:rPr>
        <w:t>8. Переторжка и подведение итогов</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8.1. При проведении закупки</w:t>
      </w:r>
      <w:r w:rsidRPr="00EE4BBC">
        <w:rPr>
          <w:rFonts w:ascii="Times New Roman" w:eastAsia="Calibri" w:hAnsi="Times New Roman" w:cs="Times New Roman"/>
        </w:rPr>
        <w:t xml:space="preserve"> </w:t>
      </w:r>
      <w:r w:rsidRPr="00EE4BBC">
        <w:rPr>
          <w:rFonts w:ascii="Times New Roman" w:eastAsia="Calibri" w:hAnsi="Times New Roman" w:cs="Times New Roman"/>
          <w:color w:val="000000"/>
        </w:rPr>
        <w:t>заказчик вправе объявить в Извещении о том, что он может предоставить участникам возможность добровольно повысить предпочтительность их предложений путем снижения первона</w:t>
      </w:r>
      <w:r w:rsidRPr="00EE4BBC">
        <w:rPr>
          <w:rFonts w:ascii="Times New Roman" w:eastAsia="Calibri" w:hAnsi="Times New Roman" w:cs="Times New Roman"/>
          <w:color w:val="000000"/>
        </w:rPr>
        <w:t xml:space="preserve">чально предложенной им (указанной в предложении) цены (далее — процедура переторжки, переторжка), при условии сохранения остальных положений предложения без изменений. </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8.2. Переторжка может быть проведена после рассмотрения заявок на участие в закупке. Уч</w:t>
      </w:r>
      <w:r w:rsidRPr="00EE4BBC">
        <w:rPr>
          <w:rFonts w:ascii="Times New Roman" w:eastAsia="Calibri" w:hAnsi="Times New Roman" w:cs="Times New Roman"/>
          <w:color w:val="000000"/>
        </w:rPr>
        <w:t xml:space="preserve">астник закупки, приглашённый на переторжку, вправе не участвовать в ней, тогда его заявка остаётся действующей с первоначальной ценой. </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К переторжке допускаются участники, выполнившие все предъявляемые требования на соответствие товаров, работ, услуг, уста</w:t>
      </w:r>
      <w:r w:rsidRPr="00EE4BBC">
        <w:rPr>
          <w:rFonts w:ascii="Times New Roman" w:eastAsia="Calibri" w:hAnsi="Times New Roman" w:cs="Times New Roman"/>
          <w:color w:val="000000"/>
        </w:rPr>
        <w:t>новленным заказчиком в извещении о проведении запроса котировок в электронной форме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w:t>
      </w:r>
      <w:r w:rsidRPr="00EE4BBC">
        <w:rPr>
          <w:rFonts w:ascii="Times New Roman" w:eastAsia="Calibri" w:hAnsi="Times New Roman" w:cs="Times New Roman"/>
          <w:color w:val="000000"/>
        </w:rPr>
        <w:t>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8.3. Решение о проведении процедуры переторжки, а также порядк</w:t>
      </w:r>
      <w:r w:rsidRPr="00EE4BBC">
        <w:rPr>
          <w:rFonts w:ascii="Times New Roman" w:eastAsia="Calibri" w:hAnsi="Times New Roman" w:cs="Times New Roman"/>
          <w:color w:val="000000"/>
        </w:rPr>
        <w:t xml:space="preserve">е ее проведения, принимает закупочная комиссия. </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8.4. Вне зависимости от того, по каким причинам проводится переторжка, для участия в ней в обязательном порядке приглашаются участники, заявки которых не были отклонены. В переторжке может участвовать любое </w:t>
      </w:r>
      <w:r w:rsidRPr="00EE4BBC">
        <w:rPr>
          <w:rFonts w:ascii="Times New Roman" w:eastAsia="Calibri" w:hAnsi="Times New Roman" w:cs="Times New Roman"/>
          <w:color w:val="000000"/>
        </w:rPr>
        <w:t xml:space="preserve">количество участников из числа приглашенных. </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8.5. Переторжка проводится в электронной форме в соответствии с регламентом ЭТП.</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8.6. Изменение цены в сторону снижения не должно повлечь за собой изменение иных условий заявки кроме ценовых.</w:t>
      </w:r>
    </w:p>
    <w:p w:rsidR="001139BC" w:rsidRPr="00EE4BBC" w:rsidRDefault="00BB4D0E" w:rsidP="001139BC">
      <w:pPr>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8.7. Цены, </w:t>
      </w:r>
      <w:r w:rsidRPr="00EE4BBC">
        <w:rPr>
          <w:rFonts w:ascii="Times New Roman" w:eastAsia="Calibri" w:hAnsi="Times New Roman" w:cs="Times New Roman"/>
          <w:color w:val="000000"/>
        </w:rPr>
        <w:t>полученные в ходе переторжки, оформляются протоколом.</w:t>
      </w:r>
    </w:p>
    <w:p w:rsidR="001139BC" w:rsidRPr="00EE4BBC" w:rsidRDefault="00BB4D0E" w:rsidP="001139BC">
      <w:pPr>
        <w:widowControl w:val="0"/>
        <w:tabs>
          <w:tab w:val="num" w:pos="2160"/>
        </w:tabs>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 xml:space="preserve">8.8. Закупочная комиссия осуществляет оценку и сопоставление заявок участников. Оценка и сопоставление заявок осуществляются в целях выявления лучших условий исполнения договора в соответствии с </w:t>
      </w:r>
      <w:r w:rsidRPr="00EE4BBC">
        <w:rPr>
          <w:rFonts w:ascii="Times New Roman" w:eastAsia="Calibri" w:hAnsi="Times New Roman" w:cs="Times New Roman"/>
          <w:color w:val="000000"/>
        </w:rPr>
        <w:t>критериями и в порядке, установленными в Информационной</w:t>
      </w:r>
      <w:r w:rsidRPr="00EE4BBC">
        <w:rPr>
          <w:rFonts w:ascii="Times New Roman" w:eastAsia="Calibri" w:hAnsi="Times New Roman" w:cs="Times New Roman"/>
          <w:b/>
          <w:i/>
          <w:color w:val="000000"/>
        </w:rPr>
        <w:t xml:space="preserve"> </w:t>
      </w:r>
      <w:r w:rsidRPr="00EE4BBC">
        <w:rPr>
          <w:rFonts w:ascii="Times New Roman" w:eastAsia="Calibri" w:hAnsi="Times New Roman" w:cs="Times New Roman"/>
          <w:color w:val="000000"/>
        </w:rPr>
        <w:t>карте Извещения (с учетом результатов проведения переторжки, если таковая проводилась).</w:t>
      </w:r>
    </w:p>
    <w:p w:rsidR="001139BC" w:rsidRPr="00EE4BBC" w:rsidRDefault="00BB4D0E" w:rsidP="001139BC">
      <w:pPr>
        <w:widowControl w:val="0"/>
        <w:tabs>
          <w:tab w:val="num" w:pos="2160"/>
        </w:tabs>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8.9. Закупочная комиссия в отношении каждой заявки определяет рейтинг (с учетом результатов проведения переторжк</w:t>
      </w:r>
      <w:r w:rsidRPr="00EE4BBC">
        <w:rPr>
          <w:rFonts w:ascii="Times New Roman" w:eastAsia="Calibri" w:hAnsi="Times New Roman" w:cs="Times New Roman"/>
          <w:color w:val="000000"/>
        </w:rPr>
        <w:t>и, если таковая проводилась) по каждому критерию оценки, установленному в Информационной карте Извещения.</w:t>
      </w:r>
    </w:p>
    <w:p w:rsidR="001139BC" w:rsidRPr="00EE4BBC" w:rsidRDefault="00BB4D0E" w:rsidP="001139BC">
      <w:pPr>
        <w:widowControl w:val="0"/>
        <w:tabs>
          <w:tab w:val="num" w:pos="2160"/>
        </w:tabs>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8.10. Закупочная комиссия осуществляет сопоставление заявок исходя из итоговых рейтингов (с учетом результатов проведения переторжки, если таковая про</w:t>
      </w:r>
      <w:r w:rsidRPr="00EE4BBC">
        <w:rPr>
          <w:rFonts w:ascii="Times New Roman" w:eastAsia="Calibri" w:hAnsi="Times New Roman" w:cs="Times New Roman"/>
          <w:color w:val="000000"/>
        </w:rPr>
        <w:t>водилась). По результатам расчёта итоговых рейтингов каждой заявке присваивается порядковый номер. Первый порядковый номер присваивается заявке, набравшей наибольший итоговый рейтинг. Последующие порядковые номера присваиваются заявкам в порядке убывания (</w:t>
      </w:r>
      <w:r w:rsidRPr="00EE4BBC">
        <w:rPr>
          <w:rFonts w:ascii="Times New Roman" w:eastAsia="Calibri" w:hAnsi="Times New Roman" w:cs="Times New Roman"/>
          <w:color w:val="000000"/>
        </w:rPr>
        <w:t>уменьшения) значений итогового рейтинга.</w:t>
      </w:r>
    </w:p>
    <w:p w:rsidR="001139BC" w:rsidRPr="00EE4BBC" w:rsidRDefault="00BB4D0E" w:rsidP="001139BC">
      <w:pPr>
        <w:widowControl w:val="0"/>
        <w:tabs>
          <w:tab w:val="num" w:pos="2160"/>
        </w:tabs>
        <w:adjustRightInd w:val="0"/>
        <w:spacing w:after="0"/>
        <w:ind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В случае равенства оценок предложений участников, более высокий рейтинг присваивается участнику, ранее подавшему заявку, а в случае проведения переторжки, более высокий рейтинг присваивается участнику, ранее подавше</w:t>
      </w:r>
      <w:r w:rsidRPr="00EE4BBC">
        <w:rPr>
          <w:rFonts w:ascii="Times New Roman" w:eastAsia="Calibri" w:hAnsi="Times New Roman" w:cs="Times New Roman"/>
          <w:color w:val="000000"/>
        </w:rPr>
        <w:t xml:space="preserve">му предложение на переторжку, а для участников, не изменявших свое первоначальное предложение учитывается время первоначальной подачи предложения.  </w:t>
      </w:r>
    </w:p>
    <w:p w:rsidR="001139BC" w:rsidRPr="00EE4BBC" w:rsidRDefault="001139BC" w:rsidP="001139BC">
      <w:pPr>
        <w:spacing w:after="0"/>
        <w:jc w:val="center"/>
        <w:rPr>
          <w:rFonts w:ascii="Times New Roman" w:hAnsi="Times New Roman" w:cs="Times New Roman"/>
          <w:b/>
        </w:rPr>
      </w:pPr>
    </w:p>
    <w:p w:rsidR="001139BC" w:rsidRPr="00EE4BBC" w:rsidRDefault="00BB4D0E" w:rsidP="001139BC">
      <w:pPr>
        <w:spacing w:after="0"/>
        <w:jc w:val="center"/>
        <w:rPr>
          <w:rFonts w:ascii="Times New Roman" w:hAnsi="Times New Roman" w:cs="Times New Roman"/>
          <w:b/>
        </w:rPr>
      </w:pPr>
      <w:r w:rsidRPr="00EE4BBC">
        <w:rPr>
          <w:rFonts w:ascii="Times New Roman" w:hAnsi="Times New Roman" w:cs="Times New Roman"/>
          <w:b/>
        </w:rPr>
        <w:t>9. Определение Победителя закупки</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9.1. Победителем признается участник, который предложил наименьшее ценов</w:t>
      </w:r>
      <w:r w:rsidRPr="00EE4BBC">
        <w:rPr>
          <w:rFonts w:ascii="Times New Roman" w:hAnsi="Times New Roman" w:cs="Times New Roman"/>
        </w:rPr>
        <w:t xml:space="preserve">ое предложение и заявке которого присвоен первый номер. </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9.2. В случае равенства оценок заявок на участие в закупке участников, более высокий рейтинг присваивается участнику, ранее подавшему заявку</w:t>
      </w:r>
    </w:p>
    <w:p w:rsidR="001139BC" w:rsidRPr="00EE4BBC" w:rsidRDefault="001139BC" w:rsidP="001139BC">
      <w:pPr>
        <w:widowControl w:val="0"/>
        <w:autoSpaceDE w:val="0"/>
        <w:autoSpaceDN w:val="0"/>
        <w:adjustRightInd w:val="0"/>
        <w:spacing w:after="0"/>
        <w:jc w:val="center"/>
        <w:rPr>
          <w:rFonts w:ascii="Times New Roman" w:hAnsi="Times New Roman" w:cs="Times New Roman"/>
          <w:b/>
          <w:color w:val="000000"/>
        </w:rPr>
      </w:pPr>
    </w:p>
    <w:p w:rsidR="001139BC" w:rsidRPr="00EE4BBC" w:rsidRDefault="00BB4D0E" w:rsidP="001139BC">
      <w:pPr>
        <w:widowControl w:val="0"/>
        <w:autoSpaceDE w:val="0"/>
        <w:autoSpaceDN w:val="0"/>
        <w:adjustRightInd w:val="0"/>
        <w:spacing w:after="0"/>
        <w:jc w:val="center"/>
        <w:rPr>
          <w:rFonts w:ascii="Times New Roman" w:hAnsi="Times New Roman" w:cs="Times New Roman"/>
          <w:b/>
          <w:color w:val="000000"/>
        </w:rPr>
      </w:pPr>
      <w:r w:rsidRPr="00EE4BBC">
        <w:rPr>
          <w:rFonts w:ascii="Times New Roman" w:hAnsi="Times New Roman" w:cs="Times New Roman"/>
          <w:b/>
          <w:color w:val="000000"/>
        </w:rPr>
        <w:t>10. Работа оператора ЭТП.</w:t>
      </w:r>
    </w:p>
    <w:p w:rsidR="001139BC" w:rsidRPr="00EE4BBC" w:rsidRDefault="00BB4D0E" w:rsidP="001139BC">
      <w:pPr>
        <w:widowControl w:val="0"/>
        <w:autoSpaceDE w:val="0"/>
        <w:autoSpaceDN w:val="0"/>
        <w:adjustRightInd w:val="0"/>
        <w:spacing w:after="0"/>
        <w:ind w:firstLine="540"/>
        <w:jc w:val="both"/>
        <w:rPr>
          <w:rFonts w:ascii="Times New Roman" w:eastAsiaTheme="minorEastAsia" w:hAnsi="Times New Roman" w:cs="Times New Roman"/>
        </w:rPr>
      </w:pPr>
      <w:r w:rsidRPr="00EE4BBC">
        <w:rPr>
          <w:rFonts w:ascii="Times New Roman" w:hAnsi="Times New Roman" w:cs="Times New Roman"/>
          <w:color w:val="000000"/>
        </w:rPr>
        <w:t>10.1.</w:t>
      </w:r>
      <w:r w:rsidRPr="00EE4BBC">
        <w:rPr>
          <w:rFonts w:ascii="Times New Roman" w:eastAsiaTheme="minorEastAsia" w:hAnsi="Times New Roman" w:cs="Times New Roman"/>
        </w:rPr>
        <w:t xml:space="preserve"> </w:t>
      </w:r>
      <w:r w:rsidRPr="00EE4BBC">
        <w:rPr>
          <w:rFonts w:ascii="Times New Roman" w:hAnsi="Times New Roman" w:cs="Times New Roman"/>
          <w:color w:val="000000"/>
        </w:rPr>
        <w:t>Взаимодействие заказчика,</w:t>
      </w:r>
      <w:r w:rsidRPr="00EE4BBC">
        <w:rPr>
          <w:rFonts w:ascii="Times New Roman" w:hAnsi="Times New Roman" w:cs="Times New Roman"/>
          <w:color w:val="000000"/>
        </w:rPr>
        <w:t xml:space="preserve"> участников закупки и оператора ЭТП</w:t>
      </w:r>
      <w:r w:rsidRPr="00EE4BBC">
        <w:rPr>
          <w:rFonts w:ascii="Times New Roman" w:eastAsiaTheme="minorEastAsia" w:hAnsi="Times New Roman" w:cs="Times New Roman"/>
        </w:rPr>
        <w:t xml:space="preserve"> осуществляется в соответствии с требованиями настоящего Извещения, Положением, Закона – 223ФЗ и регламента ЭТП.</w:t>
      </w:r>
    </w:p>
    <w:p w:rsidR="001139BC" w:rsidRPr="00EE4BBC" w:rsidRDefault="001139BC" w:rsidP="001139BC">
      <w:pPr>
        <w:tabs>
          <w:tab w:val="left" w:pos="1134"/>
        </w:tabs>
        <w:autoSpaceDE w:val="0"/>
        <w:autoSpaceDN w:val="0"/>
        <w:adjustRightInd w:val="0"/>
        <w:spacing w:after="0"/>
        <w:jc w:val="center"/>
        <w:outlineLvl w:val="3"/>
        <w:rPr>
          <w:rFonts w:ascii="Times New Roman" w:hAnsi="Times New Roman" w:cs="Times New Roman"/>
          <w:b/>
          <w:color w:val="000000"/>
        </w:rPr>
      </w:pPr>
    </w:p>
    <w:p w:rsidR="001139BC" w:rsidRPr="00EE4BBC" w:rsidRDefault="00BB4D0E" w:rsidP="001139BC">
      <w:pPr>
        <w:tabs>
          <w:tab w:val="left" w:pos="1134"/>
        </w:tabs>
        <w:autoSpaceDE w:val="0"/>
        <w:autoSpaceDN w:val="0"/>
        <w:adjustRightInd w:val="0"/>
        <w:spacing w:after="0"/>
        <w:jc w:val="center"/>
        <w:outlineLvl w:val="3"/>
        <w:rPr>
          <w:rFonts w:ascii="Times New Roman" w:hAnsi="Times New Roman" w:cs="Times New Roman"/>
          <w:b/>
          <w:color w:val="000000"/>
        </w:rPr>
      </w:pPr>
      <w:r w:rsidRPr="00EE4BBC">
        <w:rPr>
          <w:rFonts w:ascii="Times New Roman" w:hAnsi="Times New Roman" w:cs="Times New Roman"/>
          <w:b/>
          <w:color w:val="000000"/>
        </w:rPr>
        <w:t>11. Признание закупки несостоявшейся.</w:t>
      </w:r>
    </w:p>
    <w:p w:rsidR="001139BC" w:rsidRPr="00EE4BBC" w:rsidRDefault="00BB4D0E" w:rsidP="001139BC">
      <w:pPr>
        <w:tabs>
          <w:tab w:val="left" w:pos="1134"/>
        </w:tabs>
        <w:autoSpaceDE w:val="0"/>
        <w:autoSpaceDN w:val="0"/>
        <w:adjustRightInd w:val="0"/>
        <w:spacing w:after="0"/>
        <w:ind w:firstLine="540"/>
        <w:jc w:val="both"/>
        <w:outlineLvl w:val="3"/>
        <w:rPr>
          <w:rFonts w:ascii="Times New Roman" w:hAnsi="Times New Roman" w:cs="Times New Roman"/>
          <w:color w:val="000000"/>
        </w:rPr>
      </w:pPr>
      <w:r w:rsidRPr="00EE4BBC">
        <w:rPr>
          <w:rFonts w:ascii="Times New Roman" w:hAnsi="Times New Roman" w:cs="Times New Roman"/>
          <w:color w:val="000000"/>
        </w:rPr>
        <w:t xml:space="preserve">11.1. В случае если на участие в закупке не подано ни одной заявки </w:t>
      </w:r>
      <w:r w:rsidRPr="00EE4BBC">
        <w:rPr>
          <w:rFonts w:ascii="Times New Roman" w:hAnsi="Times New Roman" w:cs="Times New Roman"/>
          <w:color w:val="000000"/>
        </w:rPr>
        <w:t>либо все заявки были отклонены от участия в закупке, такая закупка признается несостоявшейся.</w:t>
      </w:r>
    </w:p>
    <w:p w:rsidR="001139BC" w:rsidRPr="00EE4BBC" w:rsidRDefault="001139BC" w:rsidP="001139BC">
      <w:pPr>
        <w:tabs>
          <w:tab w:val="left" w:pos="1134"/>
        </w:tabs>
        <w:autoSpaceDE w:val="0"/>
        <w:autoSpaceDN w:val="0"/>
        <w:adjustRightInd w:val="0"/>
        <w:spacing w:after="0"/>
        <w:ind w:firstLine="540"/>
        <w:jc w:val="both"/>
        <w:outlineLvl w:val="3"/>
        <w:rPr>
          <w:rFonts w:ascii="Times New Roman" w:hAnsi="Times New Roman" w:cs="Times New Roman"/>
          <w:color w:val="000000"/>
        </w:rPr>
      </w:pPr>
    </w:p>
    <w:p w:rsidR="001139BC" w:rsidRPr="00EE4BBC" w:rsidRDefault="00BB4D0E" w:rsidP="001139BC">
      <w:pPr>
        <w:widowControl w:val="0"/>
        <w:autoSpaceDE w:val="0"/>
        <w:autoSpaceDN w:val="0"/>
        <w:adjustRightInd w:val="0"/>
        <w:spacing w:after="0"/>
        <w:jc w:val="center"/>
        <w:rPr>
          <w:rFonts w:ascii="Times New Roman" w:hAnsi="Times New Roman" w:cs="Times New Roman"/>
          <w:b/>
          <w:color w:val="000000"/>
        </w:rPr>
      </w:pPr>
      <w:r w:rsidRPr="00EE4BBC">
        <w:rPr>
          <w:rFonts w:ascii="Times New Roman" w:eastAsiaTheme="minorEastAsia" w:hAnsi="Times New Roman" w:cs="Times New Roman"/>
          <w:b/>
        </w:rPr>
        <w:t>12</w:t>
      </w:r>
      <w:r w:rsidRPr="00EE4BBC">
        <w:rPr>
          <w:rFonts w:ascii="Times New Roman" w:hAnsi="Times New Roman" w:cs="Times New Roman"/>
          <w:b/>
          <w:color w:val="000000"/>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EE4BBC">
        <w:rPr>
          <w:rFonts w:ascii="Times New Roman" w:hAnsi="Times New Roman" w:cs="Times New Roman"/>
          <w:b/>
          <w:color w:val="000000"/>
        </w:rPr>
        <w:t>государства, работам, услугам, выполняемым, оказываемым иностранными лицами.</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Заказчик предоставляет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w:t>
      </w:r>
      <w:r w:rsidRPr="00EE4BBC">
        <w:rPr>
          <w:rFonts w:ascii="Times New Roman" w:hAnsi="Times New Roman" w:cs="Times New Roman"/>
          <w:color w:val="000000"/>
        </w:rPr>
        <w:t xml:space="preserve">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w:t>
      </w:r>
      <w:r w:rsidRPr="00EE4BBC">
        <w:rPr>
          <w:rFonts w:ascii="Times New Roman" w:hAnsi="Times New Roman" w:cs="Times New Roman"/>
          <w:color w:val="000000"/>
        </w:rPr>
        <w:t>лицами (далее - приоритет)</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12.1.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w:t>
      </w:r>
      <w:r w:rsidRPr="00EE4BBC">
        <w:rPr>
          <w:rFonts w:ascii="Times New Roman" w:hAnsi="Times New Roman" w:cs="Times New Roman"/>
          <w:color w:val="000000"/>
        </w:rPr>
        <w:t>редложение о поставке иностранных товаров.</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w:t>
      </w:r>
      <w:r w:rsidRPr="00EE4BBC">
        <w:rPr>
          <w:rFonts w:ascii="Times New Roman" w:hAnsi="Times New Roman" w:cs="Times New Roman"/>
          <w:color w:val="000000"/>
        </w:rPr>
        <w:t>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w:t>
      </w:r>
      <w:r w:rsidRPr="00EE4BBC">
        <w:rPr>
          <w:rFonts w:ascii="Times New Roman" w:hAnsi="Times New Roman" w:cs="Times New Roman"/>
          <w:color w:val="000000"/>
        </w:rPr>
        <w:t>ьным характеристикам товаров, указанных в договоре.</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12.2. Установить, что приоритет предоставляется при соблюдении следующих условий: </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а) указание (декларирование) участником закупки в заявке на участие в закупке (в соответствующей части заявки на участие </w:t>
      </w:r>
      <w:r w:rsidRPr="00EE4BBC">
        <w:rPr>
          <w:rFonts w:ascii="Times New Roman" w:hAnsi="Times New Roman" w:cs="Times New Roman"/>
          <w:color w:val="000000"/>
        </w:rPr>
        <w:t>в закупке, содержащей предложение о поставке товара) наименования страны происхождения поставляемых товаров;</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б) отнесение участника закупки к российским или иностранным лицам на основании документов участника закупки, содержащих информацию о месте его реги</w:t>
      </w:r>
      <w:r w:rsidRPr="00EE4BBC">
        <w:rPr>
          <w:rFonts w:ascii="Times New Roman" w:hAnsi="Times New Roman" w:cs="Times New Roman"/>
          <w:color w:val="000000"/>
        </w:rPr>
        <w:t>страции (для юридических лиц и индивидуальных предпринимателей), на основании документов, удостоверяющих личность (для физических лиц);</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в) указание страны происхождения поставляемого товара на основании сведений, содержащихся в заявке на участие в закупке,</w:t>
      </w:r>
      <w:r w:rsidRPr="00EE4BBC">
        <w:rPr>
          <w:rFonts w:ascii="Times New Roman" w:hAnsi="Times New Roman" w:cs="Times New Roman"/>
          <w:color w:val="000000"/>
        </w:rPr>
        <w:t xml:space="preserve"> представленной участником закупки, с которым заключается договор;</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12.3. Приоритет не предоставляется в случаях, если:</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b/>
          <w:color w:val="000000"/>
        </w:rPr>
        <w:t xml:space="preserve"> </w:t>
      </w:r>
      <w:r w:rsidRPr="00EE4BBC">
        <w:rPr>
          <w:rFonts w:ascii="Times New Roman" w:hAnsi="Times New Roman" w:cs="Times New Roman"/>
          <w:color w:val="000000"/>
        </w:rPr>
        <w:t>б) в заявке на участие в закупке не содержит</w:t>
      </w:r>
      <w:r w:rsidRPr="00EE4BBC">
        <w:rPr>
          <w:rFonts w:ascii="Times New Roman" w:hAnsi="Times New Roman" w:cs="Times New Roman"/>
          <w:color w:val="000000"/>
        </w:rPr>
        <w:t>ся предложений о поставке товаров российского происхождения, выполнении работ, оказании услуг российскими лицами;</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w:t>
      </w:r>
      <w:r w:rsidRPr="00EE4BBC">
        <w:rPr>
          <w:rFonts w:ascii="Times New Roman" w:hAnsi="Times New Roman" w:cs="Times New Roman"/>
          <w:color w:val="000000"/>
        </w:rPr>
        <w:t>странными лицами;</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w:t>
      </w:r>
      <w:r w:rsidRPr="00EE4BBC">
        <w:rPr>
          <w:rFonts w:ascii="Times New Roman" w:eastAsia="Calibri" w:hAnsi="Times New Roman" w:cs="Times New Roman"/>
          <w:color w:val="000000"/>
        </w:rPr>
        <w:t>Извещении о пр</w:t>
      </w:r>
      <w:r w:rsidRPr="00EE4BBC">
        <w:rPr>
          <w:rFonts w:ascii="Times New Roman" w:eastAsia="Calibri" w:hAnsi="Times New Roman" w:cs="Times New Roman"/>
          <w:color w:val="000000"/>
        </w:rPr>
        <w:t>оведении закупки</w:t>
      </w:r>
      <w:r w:rsidRPr="00EE4BBC">
        <w:rPr>
          <w:rFonts w:ascii="Times New Roman" w:hAnsi="Times New Roman" w:cs="Times New Roman"/>
          <w:color w:val="000000"/>
        </w:rPr>
        <w:t>, или Победителем закупки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w:t>
      </w:r>
      <w:r w:rsidRPr="00EE4BBC">
        <w:rPr>
          <w:rFonts w:ascii="Times New Roman" w:hAnsi="Times New Roman" w:cs="Times New Roman"/>
          <w:color w:val="000000"/>
        </w:rPr>
        <w:t>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закупки товаров, работ, услуг;</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д) в заявке на участ</w:t>
      </w:r>
      <w:r w:rsidRPr="00EE4BBC">
        <w:rPr>
          <w:rFonts w:ascii="Times New Roman" w:hAnsi="Times New Roman" w:cs="Times New Roman"/>
          <w:color w:val="000000"/>
        </w:rPr>
        <w:t xml:space="preserve">ие в закупке, представленной участником аукциона или иного способа закупки, при котором определение Победителя закупки проводится путем снижения начальной (максимальной) цены договора, указанной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xml:space="preserve">, на "шаг", установленный в </w:t>
      </w:r>
      <w:r w:rsidRPr="00EE4BBC">
        <w:rPr>
          <w:rFonts w:ascii="Times New Roman" w:eastAsia="Calibri" w:hAnsi="Times New Roman" w:cs="Times New Roman"/>
          <w:color w:val="000000"/>
        </w:rPr>
        <w:t>И</w:t>
      </w:r>
      <w:r w:rsidRPr="00EE4BBC">
        <w:rPr>
          <w:rFonts w:ascii="Times New Roman" w:eastAsia="Calibri" w:hAnsi="Times New Roman" w:cs="Times New Roman"/>
          <w:color w:val="000000"/>
        </w:rPr>
        <w:t>звещении о проведении закупки</w:t>
      </w:r>
      <w:r w:rsidRPr="00EE4BBC">
        <w:rPr>
          <w:rFonts w:ascii="Times New Roman" w:hAnsi="Times New Roman" w:cs="Times New Roman"/>
          <w:color w:val="000000"/>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w:t>
      </w:r>
      <w:r w:rsidRPr="00EE4BBC">
        <w:rPr>
          <w:rFonts w:ascii="Times New Roman" w:hAnsi="Times New Roman" w:cs="Times New Roman"/>
          <w:color w:val="000000"/>
        </w:rPr>
        <w:t>луг, выполняемых, оказываемых российскими лицами, составляет более 50 процентов стоимости всех предложенных таким участником закупки товаров, работ, услуг.</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12.4. При осуществлении закупок товаров, работ, услуг путем проведения конкурса или иным способом, п</w:t>
      </w:r>
      <w:r w:rsidRPr="00EE4BBC">
        <w:rPr>
          <w:rFonts w:ascii="Times New Roman" w:hAnsi="Times New Roman" w:cs="Times New Roman"/>
          <w:color w:val="000000"/>
        </w:rPr>
        <w:t xml:space="preserve">ри котором Победитель закупки определяется на основе критериев оценки и сопоставления заявок на участие в закупке, указанных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или Победителем закупки в котором признается лицо, предложившее наиболее низкую цену договора, оц</w:t>
      </w:r>
      <w:r w:rsidRPr="00EE4BBC">
        <w:rPr>
          <w:rFonts w:ascii="Times New Roman" w:hAnsi="Times New Roman" w:cs="Times New Roman"/>
          <w:color w:val="000000"/>
        </w:rPr>
        <w:t>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w:t>
      </w:r>
      <w:r w:rsidRPr="00EE4BBC">
        <w:rPr>
          <w:rFonts w:ascii="Times New Roman" w:hAnsi="Times New Roman" w:cs="Times New Roman"/>
          <w:color w:val="000000"/>
        </w:rPr>
        <w:t>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1139BC" w:rsidRPr="00EE4BBC" w:rsidRDefault="00BB4D0E" w:rsidP="001139BC">
      <w:pPr>
        <w:keepNext/>
        <w:widowControl w:val="0"/>
        <w:suppressLineNumbers/>
        <w:suppressAutoHyphens/>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12.5. При осуществлении закупок товаров, работ, услуг путем проведения аукциона или иным способом, пр</w:t>
      </w:r>
      <w:r w:rsidRPr="00EE4BBC">
        <w:rPr>
          <w:rFonts w:ascii="Times New Roman" w:hAnsi="Times New Roman" w:cs="Times New Roman"/>
          <w:color w:val="000000"/>
        </w:rPr>
        <w:t xml:space="preserve">и котором определение Победителя закупки проводится путем снижения начальной (максимальной) цены договора, указанной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xml:space="preserve">, на "шаг", установленный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в случае, если Победителем закупки представлена</w:t>
      </w:r>
      <w:r w:rsidRPr="00EE4BBC">
        <w:rPr>
          <w:rFonts w:ascii="Times New Roman" w:hAnsi="Times New Roman" w:cs="Times New Roman"/>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сниженной на 1</w:t>
      </w:r>
      <w:r w:rsidRPr="00EE4BBC">
        <w:rPr>
          <w:rFonts w:ascii="Times New Roman" w:hAnsi="Times New Roman" w:cs="Times New Roman"/>
          <w:color w:val="000000"/>
        </w:rPr>
        <w:t>5 процентов от предложенной им цены договора.</w:t>
      </w:r>
    </w:p>
    <w:p w:rsidR="001139BC" w:rsidRPr="00EE4BBC" w:rsidRDefault="00BB4D0E" w:rsidP="001139BC">
      <w:pPr>
        <w:keepNext/>
        <w:keepLines/>
        <w:widowControl w:val="0"/>
        <w:suppressLineNumbers/>
        <w:suppressAutoHyphens/>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12.6. При осуществлении закупок товаров, работ, услуг путем проведения аукциона или иным способом, при котором определение Победителя закупки проводится путем снижения начальной (максимальной) цены договора, ук</w:t>
      </w:r>
      <w:r w:rsidRPr="00EE4BBC">
        <w:rPr>
          <w:rFonts w:ascii="Times New Roman" w:hAnsi="Times New Roman" w:cs="Times New Roman"/>
          <w:color w:val="000000"/>
        </w:rPr>
        <w:t xml:space="preserve">азанной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xml:space="preserve">, на "шаг", установленный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w:t>
      </w:r>
      <w:r w:rsidRPr="00EE4BBC">
        <w:rPr>
          <w:rFonts w:ascii="Times New Roman" w:hAnsi="Times New Roman" w:cs="Times New Roman"/>
          <w:color w:val="000000"/>
        </w:rPr>
        <w:t>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закупки заключается по цене, увеличенной на</w:t>
      </w:r>
      <w:r w:rsidRPr="00EE4BBC">
        <w:rPr>
          <w:rFonts w:ascii="Times New Roman" w:hAnsi="Times New Roman" w:cs="Times New Roman"/>
          <w:color w:val="000000"/>
        </w:rPr>
        <w:t xml:space="preserve"> 15 процентов от предложенной им цены договора.</w:t>
      </w:r>
    </w:p>
    <w:p w:rsidR="001139BC" w:rsidRPr="00EE4BBC" w:rsidRDefault="00BB4D0E" w:rsidP="001139BC">
      <w:pPr>
        <w:keepNext/>
        <w:keepLines/>
        <w:widowControl w:val="0"/>
        <w:suppressLineNumbers/>
        <w:suppressAutoHyphens/>
        <w:spacing w:after="0"/>
        <w:ind w:firstLine="567"/>
        <w:jc w:val="both"/>
        <w:rPr>
          <w:rFonts w:ascii="Times New Roman" w:hAnsi="Times New Roman" w:cs="Times New Roman"/>
          <w:b/>
          <w:color w:val="000000"/>
        </w:rPr>
      </w:pPr>
      <w:r w:rsidRPr="00EE4BBC">
        <w:rPr>
          <w:rFonts w:ascii="Times New Roman" w:hAnsi="Times New Roman" w:cs="Times New Roman"/>
          <w:color w:val="000000"/>
        </w:rPr>
        <w:t>12.7.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Pr="00EE4BBC">
        <w:rPr>
          <w:rFonts w:ascii="Times New Roman" w:hAnsi="Times New Roman" w:cs="Times New Roman"/>
          <w:b/>
          <w:color w:val="000000"/>
        </w:rPr>
        <w:t>.</w:t>
      </w:r>
    </w:p>
    <w:p w:rsidR="001139BC" w:rsidRPr="00EE4BBC" w:rsidRDefault="00BB4D0E" w:rsidP="001139BC">
      <w:pPr>
        <w:keepNext/>
        <w:keepLines/>
        <w:widowControl w:val="0"/>
        <w:suppressLineNumbers/>
        <w:suppressAutoHyphens/>
        <w:spacing w:after="0"/>
        <w:ind w:firstLine="567"/>
        <w:jc w:val="both"/>
        <w:rPr>
          <w:rFonts w:ascii="Times New Roman" w:hAnsi="Times New Roman" w:cs="Times New Roman"/>
          <w:color w:val="000000"/>
        </w:rPr>
      </w:pPr>
      <w:r w:rsidRPr="00EE4BBC">
        <w:rPr>
          <w:rFonts w:ascii="Times New Roman" w:hAnsi="Times New Roman" w:cs="Times New Roman"/>
          <w:color w:val="000000"/>
        </w:rPr>
        <w:t>12.8.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цена единицы каждого товара, работы, услуги определяе</w:t>
      </w:r>
      <w:r w:rsidRPr="00EE4BBC">
        <w:rPr>
          <w:rFonts w:ascii="Times New Roman" w:hAnsi="Times New Roman" w:cs="Times New Roman"/>
          <w:color w:val="000000"/>
        </w:rPr>
        <w:t xml:space="preserve">тся как произведение начальной (максимальной) цены единицы товара, работы, услуги, указанной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color w:val="000000"/>
        </w:rPr>
        <w:t>, на коэффициент изменения начальной (максимальной) цены договора по результатам проведения закупки, определяемый как результат дел</w:t>
      </w:r>
      <w:r w:rsidRPr="00EE4BBC">
        <w:rPr>
          <w:rFonts w:ascii="Times New Roman" w:hAnsi="Times New Roman" w:cs="Times New Roman"/>
          <w:color w:val="000000"/>
        </w:rPr>
        <w:t>ения цены договора, по которой заключается договор, на начальную (максимальную) цену договора.</w:t>
      </w:r>
    </w:p>
    <w:p w:rsidR="001139BC" w:rsidRPr="00EE4BBC" w:rsidRDefault="00BB4D0E" w:rsidP="001139BC">
      <w:pPr>
        <w:keepNext/>
        <w:keepLines/>
        <w:widowControl w:val="0"/>
        <w:suppressLineNumbers/>
        <w:suppressAutoHyphens/>
        <w:spacing w:after="0"/>
        <w:ind w:firstLine="567"/>
        <w:jc w:val="both"/>
        <w:rPr>
          <w:rFonts w:ascii="Times New Roman" w:hAnsi="Times New Roman" w:cs="Times New Roman"/>
          <w:color w:val="000000"/>
        </w:rPr>
      </w:pPr>
      <w:r w:rsidRPr="00EE4BBC">
        <w:rPr>
          <w:rFonts w:ascii="Times New Roman" w:hAnsi="Times New Roman" w:cs="Times New Roman"/>
          <w:color w:val="000000"/>
        </w:rPr>
        <w:t>12.9. За представление недостоверных сведений о стране происхождения товара, указанного в заявке на участие в закупке, участник утратит право на преференции.</w:t>
      </w:r>
    </w:p>
    <w:p w:rsidR="001139BC" w:rsidRPr="00EE4BBC" w:rsidRDefault="001139BC" w:rsidP="001139BC">
      <w:pPr>
        <w:keepNext/>
        <w:keepLines/>
        <w:widowControl w:val="0"/>
        <w:suppressLineNumbers/>
        <w:suppressAutoHyphens/>
        <w:spacing w:after="0"/>
        <w:ind w:firstLine="567"/>
        <w:jc w:val="both"/>
        <w:rPr>
          <w:rFonts w:ascii="Times New Roman" w:hAnsi="Times New Roman" w:cs="Times New Roman"/>
          <w:b/>
          <w:color w:val="000000"/>
        </w:rPr>
      </w:pPr>
    </w:p>
    <w:p w:rsidR="001139BC" w:rsidRPr="00EE4BBC" w:rsidRDefault="00BB4D0E" w:rsidP="001139BC">
      <w:pPr>
        <w:keepNext/>
        <w:keepLines/>
        <w:widowControl w:val="0"/>
        <w:suppressLineNumbers/>
        <w:suppressAutoHyphens/>
        <w:spacing w:after="0"/>
        <w:jc w:val="center"/>
        <w:rPr>
          <w:rFonts w:ascii="Times New Roman" w:hAnsi="Times New Roman" w:cs="Times New Roman"/>
          <w:b/>
          <w:color w:val="000000"/>
        </w:rPr>
      </w:pPr>
      <w:r w:rsidRPr="00EE4BBC">
        <w:rPr>
          <w:rFonts w:ascii="Times New Roman" w:hAnsi="Times New Roman" w:cs="Times New Roman"/>
          <w:b/>
          <w:color w:val="000000"/>
        </w:rPr>
        <w:t>13. Заключение договора по результатам проведения закупки</w:t>
      </w:r>
    </w:p>
    <w:p w:rsidR="001139BC" w:rsidRPr="00EE4BBC" w:rsidRDefault="00BB4D0E" w:rsidP="001139BC">
      <w:pPr>
        <w:keepNext/>
        <w:spacing w:after="0"/>
        <w:ind w:firstLine="567"/>
        <w:jc w:val="both"/>
        <w:rPr>
          <w:rFonts w:ascii="Times New Roman" w:hAnsi="Times New Roman" w:cs="Times New Roman"/>
          <w:color w:val="000000"/>
        </w:rPr>
      </w:pPr>
      <w:r w:rsidRPr="00EE4BBC">
        <w:rPr>
          <w:rFonts w:ascii="Times New Roman" w:hAnsi="Times New Roman" w:cs="Times New Roman"/>
          <w:color w:val="000000"/>
        </w:rPr>
        <w:t xml:space="preserve">13.1. </w:t>
      </w:r>
      <w:r w:rsidRPr="00EE4BBC">
        <w:rPr>
          <w:rFonts w:ascii="Times New Roman" w:hAnsi="Times New Roman" w:cs="Times New Roman"/>
        </w:rPr>
        <w:t>При заключении договора цена договора должна соответствовать итоговому предложению участника закупки, с которым заключается договор, при этом учитываются положения пп. 12.5. и 12.6. настоящего</w:t>
      </w:r>
      <w:r w:rsidRPr="00EE4BBC">
        <w:rPr>
          <w:rFonts w:ascii="Times New Roman" w:hAnsi="Times New Roman" w:cs="Times New Roman"/>
        </w:rPr>
        <w:t xml:space="preserve"> Извещения. </w:t>
      </w:r>
    </w:p>
    <w:p w:rsidR="001139BC" w:rsidRPr="00EE4BBC" w:rsidRDefault="00BB4D0E" w:rsidP="001139BC">
      <w:pPr>
        <w:keepNext/>
        <w:spacing w:after="0"/>
        <w:ind w:firstLine="567"/>
        <w:jc w:val="both"/>
        <w:rPr>
          <w:rFonts w:ascii="Times New Roman" w:hAnsi="Times New Roman" w:cs="Times New Roman"/>
          <w:color w:val="000000"/>
        </w:rPr>
      </w:pPr>
      <w:r w:rsidRPr="00EE4BBC">
        <w:rPr>
          <w:rFonts w:ascii="Times New Roman" w:hAnsi="Times New Roman" w:cs="Times New Roman"/>
          <w:color w:val="000000"/>
        </w:rPr>
        <w:t>В случае, если в Извещении о проведении закупки установлено требование обеспечения исполнения договора, договор заключается после предоставления участником закупки такого обеспечения. При этом победителем закупки обеспечение должно быть предос</w:t>
      </w:r>
      <w:r w:rsidRPr="00EE4BBC">
        <w:rPr>
          <w:rFonts w:ascii="Times New Roman" w:hAnsi="Times New Roman" w:cs="Times New Roman"/>
          <w:color w:val="000000"/>
        </w:rPr>
        <w:t>тавлено не позднее срока, указанного в Извещении о проведении закупки. Непредставление обеспечения будет являться уклонением от заключения договора.</w:t>
      </w:r>
    </w:p>
    <w:p w:rsidR="001139BC" w:rsidRPr="00EE4BBC" w:rsidRDefault="00BB4D0E" w:rsidP="001139BC">
      <w:pPr>
        <w:keepNext/>
        <w:spacing w:after="0"/>
        <w:ind w:firstLine="567"/>
        <w:jc w:val="both"/>
        <w:rPr>
          <w:rFonts w:ascii="Times New Roman" w:hAnsi="Times New Roman" w:cs="Times New Roman"/>
          <w:color w:val="000000"/>
        </w:rPr>
      </w:pPr>
      <w:r w:rsidRPr="00EE4BBC">
        <w:rPr>
          <w:rFonts w:ascii="Times New Roman" w:hAnsi="Times New Roman" w:cs="Times New Roman"/>
          <w:color w:val="000000"/>
        </w:rPr>
        <w:t>13.2. Договор по результатам закупки заключается не ранее чем через десять дней и не позднее чем через двад</w:t>
      </w:r>
      <w:r w:rsidRPr="00EE4BBC">
        <w:rPr>
          <w:rFonts w:ascii="Times New Roman" w:hAnsi="Times New Roman" w:cs="Times New Roman"/>
          <w:color w:val="000000"/>
        </w:rPr>
        <w:t xml:space="preserve">цать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EE4BBC">
        <w:rPr>
          <w:rFonts w:ascii="Times New Roman" w:hAnsi="Times New Roman" w:cs="Times New Roman"/>
          <w:color w:val="000000"/>
        </w:rPr>
        <w:t>в антимонопольном органе действий (бездействия) заказчика, Закупочного органа,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w:t>
      </w:r>
      <w:r w:rsidRPr="00EE4BBC">
        <w:rPr>
          <w:rFonts w:ascii="Times New Roman" w:hAnsi="Times New Roman" w:cs="Times New Roman"/>
          <w:color w:val="000000"/>
        </w:rPr>
        <w:t>ания действий (бездействия) заказчика, Закупочного органа, оператора ЭТП.  В случае, если в Извещении было установлено требование об обеспечении исполнения договора, заказчик направляет Победителю закупки договор на подписание только после предоставления о</w:t>
      </w:r>
      <w:r w:rsidRPr="00EE4BBC">
        <w:rPr>
          <w:rFonts w:ascii="Times New Roman" w:hAnsi="Times New Roman" w:cs="Times New Roman"/>
          <w:color w:val="000000"/>
        </w:rPr>
        <w:t xml:space="preserve">беспечения. </w:t>
      </w:r>
    </w:p>
    <w:p w:rsidR="001139BC" w:rsidRPr="00EE4BBC" w:rsidRDefault="00BB4D0E" w:rsidP="001139BC">
      <w:pPr>
        <w:keepNext/>
        <w:spacing w:after="0"/>
        <w:ind w:firstLine="567"/>
        <w:jc w:val="both"/>
        <w:rPr>
          <w:rFonts w:ascii="Times New Roman" w:hAnsi="Times New Roman" w:cs="Times New Roman"/>
          <w:color w:val="000000"/>
        </w:rPr>
      </w:pPr>
      <w:r w:rsidRPr="00EE4BBC">
        <w:rPr>
          <w:rFonts w:ascii="Times New Roman" w:hAnsi="Times New Roman" w:cs="Times New Roman"/>
          <w:color w:val="000000"/>
        </w:rPr>
        <w:t>13.3. При уклонении Победителя закупки от заключения договора, заказчик вправе обратиться в суд с иском о взыскании убытков, в части не покрытой суммой обеспечения заявки, и требовании о понуждении Победителя закупки возместить убытки, причине</w:t>
      </w:r>
      <w:r w:rsidRPr="00EE4BBC">
        <w:rPr>
          <w:rFonts w:ascii="Times New Roman" w:hAnsi="Times New Roman" w:cs="Times New Roman"/>
          <w:color w:val="000000"/>
        </w:rPr>
        <w:t>нные уклонением от заключения договора, и заключить договор с участником закупки, заявке на участие, в закупке которого присвоен второй номер. При этом обеспечение заявки Победителю закупки не возвращается. В случае уклонения участника закупки, занявшего в</w:t>
      </w:r>
      <w:r w:rsidRPr="00EE4BBC">
        <w:rPr>
          <w:rFonts w:ascii="Times New Roman" w:hAnsi="Times New Roman" w:cs="Times New Roman"/>
          <w:color w:val="000000"/>
        </w:rPr>
        <w:t>торое место по результатам ранжирования, от заключения договора, обязанность по заключению договора передается участнику закупки, занявшему следующее место по результатам ранжирования вплоть до последнего.</w:t>
      </w:r>
    </w:p>
    <w:p w:rsidR="001139BC" w:rsidRPr="00EE4BBC" w:rsidRDefault="00BB4D0E" w:rsidP="001139BC">
      <w:pPr>
        <w:keepNext/>
        <w:spacing w:after="0"/>
        <w:ind w:firstLine="567"/>
        <w:jc w:val="both"/>
        <w:rPr>
          <w:rFonts w:ascii="Times New Roman" w:hAnsi="Times New Roman" w:cs="Times New Roman"/>
          <w:color w:val="000000"/>
        </w:rPr>
      </w:pPr>
      <w:r w:rsidRPr="00EE4BBC">
        <w:rPr>
          <w:rFonts w:ascii="Times New Roman" w:hAnsi="Times New Roman" w:cs="Times New Roman"/>
          <w:color w:val="000000"/>
        </w:rPr>
        <w:t>При уклонении участника закупки от заключения дого</w:t>
      </w:r>
      <w:r w:rsidRPr="00EE4BBC">
        <w:rPr>
          <w:rFonts w:ascii="Times New Roman" w:hAnsi="Times New Roman" w:cs="Times New Roman"/>
          <w:color w:val="000000"/>
        </w:rPr>
        <w:t>вора, заказчик обязан направить данные о таком участнике закупки для внесения в реестр недобросовестных поставщиков. После определения Победителя закупки в срок, предусмотренный для заключения договора, заказчик обязан отказаться от заключения договора с П</w:t>
      </w:r>
      <w:r w:rsidRPr="00EE4BBC">
        <w:rPr>
          <w:rFonts w:ascii="Times New Roman" w:hAnsi="Times New Roman" w:cs="Times New Roman"/>
          <w:color w:val="000000"/>
        </w:rPr>
        <w:t>обедителем закупки либо при уклонении Победителя закупки от заключения договора с участником закупки, с которым заключается такой договор, в случае установления факта:</w:t>
      </w:r>
    </w:p>
    <w:p w:rsidR="001139BC" w:rsidRPr="00EE4BBC" w:rsidRDefault="00BB4D0E" w:rsidP="001139BC">
      <w:pPr>
        <w:keepNext/>
        <w:widowControl w:val="0"/>
        <w:adjustRightInd w:val="0"/>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 xml:space="preserve">1) проведения ликвидации участника закупки – юридического лица или принятия арбитражным </w:t>
      </w:r>
      <w:r w:rsidRPr="00EE4BBC">
        <w:rPr>
          <w:rFonts w:ascii="Times New Roman" w:hAnsi="Times New Roman" w:cs="Times New Roman"/>
          <w:color w:val="000000"/>
        </w:rPr>
        <w:t>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1139BC" w:rsidRPr="00EE4BBC" w:rsidRDefault="00BB4D0E" w:rsidP="001139BC">
      <w:pPr>
        <w:keepNext/>
        <w:widowControl w:val="0"/>
        <w:adjustRightInd w:val="0"/>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2) приостановления деятельности участника закупки в порядке, предусмотренном Кодексом Российской Федерации об</w:t>
      </w:r>
      <w:r w:rsidRPr="00EE4BBC">
        <w:rPr>
          <w:rFonts w:ascii="Times New Roman" w:hAnsi="Times New Roman" w:cs="Times New Roman"/>
          <w:color w:val="000000"/>
        </w:rPr>
        <w:t xml:space="preserve"> административных правонарушениях;</w:t>
      </w:r>
    </w:p>
    <w:p w:rsidR="001139BC" w:rsidRPr="00EE4BBC" w:rsidRDefault="00BB4D0E" w:rsidP="001139BC">
      <w:pPr>
        <w:keepNext/>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3) наличия сведений об участнике закупки в предусмотренном законодательством реестре недобросовестных поставщиков;</w:t>
      </w:r>
    </w:p>
    <w:p w:rsidR="001139BC" w:rsidRPr="00EE4BBC" w:rsidRDefault="00BB4D0E" w:rsidP="001139BC">
      <w:pPr>
        <w:keepNext/>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4) отсутствия у участника закупки определенных прав на результаты интеллектуальной деятельности.</w:t>
      </w:r>
    </w:p>
    <w:p w:rsidR="001139BC" w:rsidRPr="00EE4BBC" w:rsidRDefault="00BB4D0E" w:rsidP="001139BC">
      <w:pPr>
        <w:keepNext/>
        <w:spacing w:after="0" w:line="240" w:lineRule="auto"/>
        <w:ind w:firstLine="567"/>
        <w:jc w:val="both"/>
        <w:rPr>
          <w:rFonts w:ascii="Times New Roman" w:hAnsi="Times New Roman" w:cs="Times New Roman"/>
          <w:color w:val="000000"/>
        </w:rPr>
      </w:pPr>
      <w:r w:rsidRPr="00EE4BBC">
        <w:rPr>
          <w:rFonts w:ascii="Times New Roman" w:hAnsi="Times New Roman" w:cs="Times New Roman"/>
          <w:color w:val="000000"/>
        </w:rPr>
        <w:t>13.4. Цен</w:t>
      </w:r>
      <w:r w:rsidRPr="00EE4BBC">
        <w:rPr>
          <w:rFonts w:ascii="Times New Roman" w:hAnsi="Times New Roman" w:cs="Times New Roman"/>
          <w:color w:val="000000"/>
        </w:rPr>
        <w:t>а договора может быть снижена по соглашению сторон без изменения количества товара (объёма работ, услуг) и иных условий исполнения договора.</w:t>
      </w:r>
    </w:p>
    <w:p w:rsidR="001139BC" w:rsidRPr="00EE4BBC" w:rsidRDefault="001139BC" w:rsidP="001139BC">
      <w:pPr>
        <w:keepNext/>
        <w:spacing w:after="0"/>
        <w:ind w:firstLine="567"/>
        <w:jc w:val="both"/>
        <w:rPr>
          <w:rFonts w:ascii="Times New Roman" w:hAnsi="Times New Roman" w:cs="Times New Roman"/>
          <w:color w:val="000000"/>
        </w:rPr>
      </w:pPr>
    </w:p>
    <w:p w:rsidR="001139BC" w:rsidRPr="00EE4BBC" w:rsidRDefault="00BB4D0E" w:rsidP="001139BC">
      <w:pPr>
        <w:keepNext/>
        <w:spacing w:after="0"/>
        <w:ind w:firstLine="567"/>
        <w:jc w:val="center"/>
        <w:rPr>
          <w:rFonts w:ascii="Times New Roman" w:hAnsi="Times New Roman" w:cs="Times New Roman"/>
          <w:b/>
          <w:color w:val="000000"/>
        </w:rPr>
      </w:pPr>
      <w:r w:rsidRPr="00EE4BBC">
        <w:rPr>
          <w:rFonts w:ascii="Times New Roman" w:hAnsi="Times New Roman" w:cs="Times New Roman"/>
          <w:b/>
          <w:color w:val="000000"/>
        </w:rPr>
        <w:t>14. Исполнение договора по результатам закупки</w:t>
      </w:r>
    </w:p>
    <w:p w:rsidR="001139BC" w:rsidRPr="00EE4BBC" w:rsidRDefault="00BB4D0E" w:rsidP="001139BC">
      <w:pPr>
        <w:keepNext/>
        <w:widowControl w:val="0"/>
        <w:numPr>
          <w:ilvl w:val="1"/>
          <w:numId w:val="31"/>
        </w:numPr>
        <w:autoSpaceDE w:val="0"/>
        <w:autoSpaceDN w:val="0"/>
        <w:adjustRightInd w:val="0"/>
        <w:spacing w:after="0"/>
        <w:ind w:left="0"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rPr>
        <w:t xml:space="preserve">Договор исполняется сторонами надлежащим образом в соответствии с </w:t>
      </w:r>
      <w:r w:rsidRPr="00EE4BBC">
        <w:rPr>
          <w:rFonts w:ascii="Times New Roman" w:eastAsia="Calibri" w:hAnsi="Times New Roman" w:cs="Times New Roman"/>
        </w:rPr>
        <w:t>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Pr="00EE4BBC">
        <w:rPr>
          <w:rFonts w:ascii="Times New Roman" w:eastAsia="Calibri" w:hAnsi="Times New Roman" w:cs="Times New Roman"/>
          <w:color w:val="000000"/>
        </w:rPr>
        <w:t>, в т. ч. с учетом действующего у заказчика Положения о</w:t>
      </w:r>
      <w:r w:rsidRPr="00EE4BBC">
        <w:rPr>
          <w:rFonts w:ascii="Times New Roman" w:eastAsia="Calibri" w:hAnsi="Times New Roman" w:cs="Times New Roman"/>
          <w:color w:val="000000"/>
        </w:rPr>
        <w:t xml:space="preserve"> договорной работе.</w:t>
      </w:r>
    </w:p>
    <w:p w:rsidR="001139BC" w:rsidRPr="00EE4BBC" w:rsidRDefault="00BB4D0E" w:rsidP="001139BC">
      <w:pPr>
        <w:keepNext/>
        <w:widowControl w:val="0"/>
        <w:numPr>
          <w:ilvl w:val="1"/>
          <w:numId w:val="31"/>
        </w:numPr>
        <w:autoSpaceDE w:val="0"/>
        <w:autoSpaceDN w:val="0"/>
        <w:adjustRightInd w:val="0"/>
        <w:spacing w:after="0"/>
        <w:ind w:left="0" w:firstLine="567"/>
        <w:contextualSpacing/>
        <w:jc w:val="both"/>
        <w:rPr>
          <w:rFonts w:ascii="Times New Roman" w:eastAsia="Calibri" w:hAnsi="Times New Roman" w:cs="Times New Roman"/>
          <w:color w:val="000000"/>
        </w:rPr>
      </w:pPr>
      <w:r w:rsidRPr="00EE4BBC">
        <w:rPr>
          <w:rFonts w:ascii="Times New Roman" w:eastAsia="Calibri" w:hAnsi="Times New Roman" w:cs="Times New Roman"/>
        </w:rPr>
        <w:t>При исполнении договора стороны вправе заключать дополнительные соглашения к договорам в соответствии действующим законодательством, которые влекут возникновение, изменение, прекращение прав и обязанностей сторон по договорам. Дополните</w:t>
      </w:r>
      <w:r w:rsidRPr="00EE4BBC">
        <w:rPr>
          <w:rFonts w:ascii="Times New Roman" w:eastAsia="Calibri" w:hAnsi="Times New Roman" w:cs="Times New Roman"/>
        </w:rPr>
        <w:t>льные соглашения заключаются только с соблюдением требований законодательства о закупках.</w:t>
      </w:r>
    </w:p>
    <w:p w:rsidR="001139BC" w:rsidRPr="00EE4BBC" w:rsidRDefault="00BB4D0E" w:rsidP="001139BC">
      <w:pPr>
        <w:keepNext/>
        <w:widowControl w:val="0"/>
        <w:numPr>
          <w:ilvl w:val="1"/>
          <w:numId w:val="31"/>
        </w:numPr>
        <w:autoSpaceDE w:val="0"/>
        <w:autoSpaceDN w:val="0"/>
        <w:adjustRightInd w:val="0"/>
        <w:spacing w:after="0"/>
        <w:ind w:left="0" w:firstLine="567"/>
        <w:jc w:val="both"/>
        <w:rPr>
          <w:rFonts w:ascii="Times New Roman" w:eastAsia="Calibri" w:hAnsi="Times New Roman" w:cs="Times New Roman"/>
          <w:color w:val="000000"/>
        </w:rPr>
      </w:pPr>
      <w:r w:rsidRPr="00EE4BBC">
        <w:rPr>
          <w:rFonts w:ascii="Times New Roman" w:eastAsia="Calibri" w:hAnsi="Times New Roman" w:cs="Times New Roman"/>
          <w:color w:val="000000"/>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w:t>
      </w:r>
      <w:r w:rsidRPr="00EE4BBC">
        <w:rPr>
          <w:rFonts w:ascii="Times New Roman" w:eastAsia="Calibri" w:hAnsi="Times New Roman" w:cs="Times New Roman"/>
          <w:color w:val="000000"/>
        </w:rPr>
        <w:t>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w:t>
      </w:r>
      <w:r w:rsidRPr="00EE4BBC">
        <w:rPr>
          <w:rFonts w:ascii="Times New Roman" w:eastAsia="Calibri" w:hAnsi="Times New Roman" w:cs="Times New Roman"/>
          <w:color w:val="000000"/>
        </w:rPr>
        <w:t>ству и соответствующим техническим и функциональным характеристикам товаров, указанных в договоре.</w:t>
      </w:r>
    </w:p>
    <w:p w:rsidR="001139BC" w:rsidRPr="00EE4BBC" w:rsidRDefault="001139BC" w:rsidP="001139BC">
      <w:pPr>
        <w:keepNext/>
        <w:widowControl w:val="0"/>
        <w:autoSpaceDE w:val="0"/>
        <w:autoSpaceDN w:val="0"/>
        <w:adjustRightInd w:val="0"/>
        <w:spacing w:after="0"/>
        <w:jc w:val="both"/>
        <w:rPr>
          <w:rFonts w:ascii="Times New Roman" w:eastAsia="Calibri" w:hAnsi="Times New Roman" w:cs="Times New Roman"/>
          <w:color w:val="000000"/>
        </w:rPr>
      </w:pPr>
    </w:p>
    <w:p w:rsidR="001139BC" w:rsidRPr="00EE4BBC" w:rsidRDefault="00BB4D0E" w:rsidP="001139BC">
      <w:pPr>
        <w:keepNext/>
        <w:keepLines/>
        <w:widowControl w:val="0"/>
        <w:suppressLineNumbers/>
        <w:tabs>
          <w:tab w:val="num" w:pos="1836"/>
        </w:tabs>
        <w:suppressAutoHyphens/>
        <w:spacing w:after="0"/>
        <w:jc w:val="center"/>
        <w:rPr>
          <w:rFonts w:ascii="Times New Roman" w:hAnsi="Times New Roman" w:cs="Times New Roman"/>
          <w:b/>
          <w:color w:val="000000"/>
        </w:rPr>
      </w:pPr>
      <w:r w:rsidRPr="00EE4BBC">
        <w:rPr>
          <w:rFonts w:ascii="Times New Roman" w:hAnsi="Times New Roman" w:cs="Times New Roman"/>
          <w:b/>
          <w:color w:val="000000"/>
        </w:rPr>
        <w:t>15. Права и обязанности заказчика и участников закупки</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15.1. Разногласия между заказчиком и участником закупки возникшие в ходе проведения процедуры закупки</w:t>
      </w:r>
      <w:r w:rsidRPr="00EE4BBC">
        <w:rPr>
          <w:rFonts w:ascii="Times New Roman" w:hAnsi="Times New Roman" w:cs="Times New Roman"/>
          <w:color w:val="000000"/>
        </w:rPr>
        <w:t xml:space="preserve"> рассматриваются ЦЗО.</w:t>
      </w:r>
    </w:p>
    <w:p w:rsidR="001139BC" w:rsidRPr="00EE4BBC" w:rsidRDefault="00BB4D0E" w:rsidP="001139BC">
      <w:pPr>
        <w:keepNext/>
        <w:widowControl w:val="0"/>
        <w:tabs>
          <w:tab w:val="num" w:pos="2160"/>
        </w:tabs>
        <w:adjustRightInd w:val="0"/>
        <w:spacing w:after="0"/>
        <w:ind w:firstLine="567"/>
        <w:jc w:val="both"/>
        <w:rPr>
          <w:rFonts w:ascii="Times New Roman" w:hAnsi="Times New Roman" w:cs="Times New Roman"/>
          <w:color w:val="000000"/>
        </w:rPr>
      </w:pPr>
      <w:r w:rsidRPr="00EE4BBC">
        <w:rPr>
          <w:rFonts w:ascii="Times New Roman" w:hAnsi="Times New Roman" w:cs="Times New Roman"/>
          <w:color w:val="000000"/>
        </w:rPr>
        <w:t>15.2. Действия (бездействия) заказчика могут быть обжалованы участником закупки в порядке, установленном действующим законодательством Российской Федерации.</w:t>
      </w:r>
    </w:p>
    <w:p w:rsidR="001139BC" w:rsidRPr="00EE4BBC" w:rsidRDefault="001139BC" w:rsidP="001139BC">
      <w:pPr>
        <w:keepNext/>
        <w:widowControl w:val="0"/>
        <w:tabs>
          <w:tab w:val="num" w:pos="2160"/>
        </w:tabs>
        <w:adjustRightInd w:val="0"/>
        <w:spacing w:after="0"/>
        <w:ind w:firstLine="567"/>
        <w:jc w:val="both"/>
        <w:rPr>
          <w:rFonts w:ascii="Times New Roman" w:hAnsi="Times New Roman" w:cs="Times New Roman"/>
          <w:color w:val="000000"/>
        </w:rPr>
      </w:pPr>
    </w:p>
    <w:p w:rsidR="001139BC" w:rsidRPr="00EE4BBC" w:rsidRDefault="00BB4D0E" w:rsidP="001139BC">
      <w:pPr>
        <w:spacing w:after="0"/>
        <w:jc w:val="center"/>
        <w:rPr>
          <w:rFonts w:ascii="Times New Roman" w:hAnsi="Times New Roman" w:cs="Times New Roman"/>
          <w:b/>
        </w:rPr>
      </w:pPr>
      <w:r w:rsidRPr="00EE4BBC">
        <w:rPr>
          <w:rFonts w:ascii="Times New Roman" w:hAnsi="Times New Roman" w:cs="Times New Roman"/>
          <w:b/>
          <w:bCs/>
        </w:rPr>
        <w:t xml:space="preserve">16. </w:t>
      </w:r>
      <w:r w:rsidRPr="00EE4BBC">
        <w:rPr>
          <w:rFonts w:ascii="Times New Roman" w:hAnsi="Times New Roman" w:cs="Times New Roman"/>
          <w:b/>
        </w:rPr>
        <w:t xml:space="preserve"> Обеспечение исполнения договора, размер, срок, порядок и </w:t>
      </w:r>
    </w:p>
    <w:p w:rsidR="001139BC" w:rsidRPr="00EE4BBC" w:rsidRDefault="00BB4D0E" w:rsidP="001139BC">
      <w:pPr>
        <w:spacing w:after="0"/>
        <w:jc w:val="center"/>
        <w:rPr>
          <w:rFonts w:ascii="Times New Roman" w:hAnsi="Times New Roman" w:cs="Times New Roman"/>
          <w:b/>
        </w:rPr>
      </w:pPr>
      <w:r w:rsidRPr="00EE4BBC">
        <w:rPr>
          <w:rFonts w:ascii="Times New Roman" w:hAnsi="Times New Roman" w:cs="Times New Roman"/>
          <w:b/>
        </w:rPr>
        <w:t xml:space="preserve">способы </w:t>
      </w:r>
      <w:r w:rsidRPr="00EE4BBC">
        <w:rPr>
          <w:rFonts w:ascii="Times New Roman" w:hAnsi="Times New Roman" w:cs="Times New Roman"/>
          <w:b/>
        </w:rPr>
        <w:t>предоставления такого обеспечения</w:t>
      </w:r>
    </w:p>
    <w:p w:rsidR="001139BC" w:rsidRPr="00EE4BBC" w:rsidRDefault="00BB4D0E" w:rsidP="001139BC">
      <w:pPr>
        <w:tabs>
          <w:tab w:val="left" w:pos="4200"/>
        </w:tabs>
        <w:spacing w:after="0"/>
        <w:ind w:firstLine="567"/>
        <w:jc w:val="both"/>
        <w:rPr>
          <w:rFonts w:ascii="Times New Roman" w:hAnsi="Times New Roman" w:cs="Times New Roman"/>
        </w:rPr>
      </w:pPr>
      <w:r w:rsidRPr="00EE4BBC">
        <w:rPr>
          <w:rFonts w:ascii="Times New Roman" w:hAnsi="Times New Roman" w:cs="Times New Roman"/>
        </w:rPr>
        <w:t xml:space="preserve">16.1. </w:t>
      </w:r>
      <w:r w:rsidRPr="00EE4BBC">
        <w:rPr>
          <w:rFonts w:ascii="Times New Roman" w:eastAsiaTheme="minorEastAsia" w:hAnsi="Times New Roman" w:cs="Times New Roman"/>
        </w:rPr>
        <w:t>Заказчик вправе предусмотреть в</w:t>
      </w:r>
      <w:r w:rsidRPr="00EE4BBC">
        <w:rPr>
          <w:rFonts w:ascii="Times New Roman" w:hAnsi="Times New Roman" w:cs="Times New Roman"/>
          <w:color w:val="000000"/>
        </w:rPr>
        <w:t xml:space="preserve"> </w:t>
      </w:r>
      <w:r w:rsidRPr="00EE4BBC">
        <w:rPr>
          <w:rFonts w:ascii="Times New Roman" w:eastAsia="Calibri" w:hAnsi="Times New Roman" w:cs="Times New Roman"/>
          <w:color w:val="000000"/>
        </w:rPr>
        <w:t>Извещении о проведении закупки</w:t>
      </w:r>
      <w:r w:rsidRPr="00EE4BBC">
        <w:rPr>
          <w:rFonts w:ascii="Times New Roman" w:eastAsiaTheme="minorEastAsia" w:hAnsi="Times New Roman" w:cs="Times New Roman"/>
        </w:rPr>
        <w:t xml:space="preserve"> требование обеспечения исполнения договора, в том числе порядок, срок и случаи возврата такого обеспечения. При этом, в Извещении о проведении закупки ук</w:t>
      </w:r>
      <w:r w:rsidRPr="00EE4BBC">
        <w:rPr>
          <w:rFonts w:ascii="Times New Roman" w:eastAsiaTheme="minorEastAsia" w:hAnsi="Times New Roman" w:cs="Times New Roman"/>
        </w:rPr>
        <w:t>азывается размер такого обеспечения и иные требования к такому обеспечению, в том числе условия банковской гарантии (если требование об обеспечении исполнения договора установлено заказчиком в Извещении о проведении такой закупки).</w:t>
      </w:r>
      <w:r w:rsidRPr="00EE4BBC">
        <w:rPr>
          <w:rFonts w:ascii="Times New Roman" w:hAnsi="Times New Roman" w:cs="Times New Roman"/>
        </w:rPr>
        <w:t xml:space="preserve"> </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 xml:space="preserve">16.2. Исполнение </w:t>
      </w:r>
      <w:r w:rsidRPr="00EE4BBC">
        <w:rPr>
          <w:rFonts w:ascii="Times New Roman" w:hAnsi="Times New Roman" w:cs="Times New Roman"/>
        </w:rPr>
        <w:t>договора может обеспечиваться одним из следующих способов:</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 внесение денежных средств на счет заказчика, указанный в Извещении о проведении закупки;</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 xml:space="preserve">- предоставление банковской гарантии. </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16.3. Способ обеспечения исполнения договора определяется участнико</w:t>
      </w:r>
      <w:r w:rsidRPr="00EE4BBC">
        <w:rPr>
          <w:rFonts w:ascii="Times New Roman" w:hAnsi="Times New Roman" w:cs="Times New Roman"/>
        </w:rPr>
        <w:t>м закупки, с которым заключается договор.</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16.4. Договор заключается после предоставления участником закупки, с которым заключается договор, обеспечения исполнения договора.</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16.5. В случае непредставления участником закупки, с которым заключается договор, о</w:t>
      </w:r>
      <w:r w:rsidRPr="00EE4BBC">
        <w:rPr>
          <w:rFonts w:ascii="Times New Roman" w:hAnsi="Times New Roman" w:cs="Times New Roman"/>
        </w:rPr>
        <w:t>беспечения исполнения договора в срок, установленный для заключения договора, такой участник считается уклонившимся от заключения договора.</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16.6. Денежные средства возвращаются исполнителю (поставщику, подрядчику), при условии надлежащего исполнения им сво</w:t>
      </w:r>
      <w:r w:rsidRPr="00EE4BBC">
        <w:rPr>
          <w:rFonts w:ascii="Times New Roman" w:hAnsi="Times New Roman" w:cs="Times New Roman"/>
        </w:rPr>
        <w:t>их обязательств по договору и отсутствии у заказчика (покупателя) оснований для удержания суммы обеспечения договора, в течение 15 (пятнадцати) рабочих дней со дня получения заказчиком (покупателем) соответствующего письменного требования исполнителя (пост</w:t>
      </w:r>
      <w:r w:rsidRPr="00EE4BBC">
        <w:rPr>
          <w:rFonts w:ascii="Times New Roman" w:hAnsi="Times New Roman" w:cs="Times New Roman"/>
        </w:rPr>
        <w:t xml:space="preserve">авщика, подрядчика), которое может быть направлено им в срок, не ранее срока выполнения всех обязательств исполнителя (поставщика, подрядчика) по договору. Денежные средства возвращаются на банковский счет исполнителя (поставщика, подрядчика), указанный в </w:t>
      </w:r>
      <w:r w:rsidRPr="00EE4BBC">
        <w:rPr>
          <w:rFonts w:ascii="Times New Roman" w:hAnsi="Times New Roman" w:cs="Times New Roman"/>
        </w:rPr>
        <w:t>договоре, если иной счет не указан в письменном требовании, направленном исполнителем (поставщиком, подрядчиком) в соответствии с условиями договора.</w:t>
      </w:r>
    </w:p>
    <w:p w:rsidR="001139BC" w:rsidRPr="00EE4BBC" w:rsidRDefault="00BB4D0E" w:rsidP="001139BC">
      <w:pPr>
        <w:spacing w:after="0"/>
        <w:ind w:firstLine="567"/>
        <w:jc w:val="both"/>
        <w:rPr>
          <w:rFonts w:ascii="Times New Roman" w:hAnsi="Times New Roman" w:cs="Times New Roman"/>
        </w:rPr>
      </w:pPr>
      <w:r w:rsidRPr="00EE4BBC">
        <w:rPr>
          <w:rFonts w:ascii="Times New Roman" w:hAnsi="Times New Roman" w:cs="Times New Roman"/>
        </w:rPr>
        <w:t>16.7. В случае предоставления обеспечения исполнения договора в виде банковской гарантии, срок ее действия</w:t>
      </w:r>
      <w:r w:rsidRPr="00EE4BBC">
        <w:rPr>
          <w:rFonts w:ascii="Times New Roman" w:hAnsi="Times New Roman" w:cs="Times New Roman"/>
        </w:rPr>
        <w:t xml:space="preserve"> должен превышать срок исполнения обязательств (в том числе в случае его изменения), которые должны быть обеспечены такой банковской гарантией в соответствии с условиями такого договора, не менее чем на один месяц.</w:t>
      </w:r>
    </w:p>
    <w:p w:rsidR="001139BC" w:rsidRPr="00EE4BBC" w:rsidRDefault="00BB4D0E" w:rsidP="001139BC">
      <w:pPr>
        <w:widowControl w:val="0"/>
        <w:numPr>
          <w:ilvl w:val="1"/>
          <w:numId w:val="30"/>
        </w:numPr>
        <w:shd w:val="clear" w:color="auto" w:fill="FFFFFF" w:themeFill="background1"/>
        <w:spacing w:after="0" w:line="240" w:lineRule="auto"/>
        <w:ind w:left="0" w:firstLine="567"/>
        <w:jc w:val="both"/>
        <w:rPr>
          <w:rFonts w:ascii="Times New Roman" w:hAnsi="Times New Roman" w:cs="Times New Roman"/>
        </w:rPr>
      </w:pPr>
      <w:r w:rsidRPr="00EE4BBC">
        <w:rPr>
          <w:rFonts w:ascii="Times New Roman" w:hAnsi="Times New Roman" w:cs="Times New Roman"/>
        </w:rPr>
        <w:t>Банковская гарантия, выданная участнику з</w:t>
      </w:r>
      <w:r w:rsidRPr="00EE4BBC">
        <w:rPr>
          <w:rFonts w:ascii="Times New Roman" w:hAnsi="Times New Roman" w:cs="Times New Roman"/>
        </w:rPr>
        <w:t xml:space="preserve">акупки банком для целей обеспечения исполнения договора, должна соответствовать требованиям, указанным в </w:t>
      </w:r>
      <w:r w:rsidRPr="00EE4BBC">
        <w:rPr>
          <w:rFonts w:ascii="Times New Roman" w:hAnsi="Times New Roman" w:cs="Times New Roman"/>
          <w:color w:val="000000"/>
        </w:rPr>
        <w:t>Извещении о проведении закупки</w:t>
      </w:r>
      <w:r w:rsidRPr="00EE4BBC">
        <w:rPr>
          <w:rFonts w:ascii="Times New Roman" w:hAnsi="Times New Roman" w:cs="Times New Roman"/>
        </w:rPr>
        <w:t>. Возврат банковской гарантии заказчиком предоставившему ее лицу или гаранту не осуществляется.</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16.8.1. Банковская гарант</w:t>
      </w:r>
      <w:r w:rsidRPr="00EE4BBC">
        <w:rPr>
          <w:rFonts w:ascii="Times New Roman" w:hAnsi="Times New Roman" w:cs="Times New Roman"/>
        </w:rPr>
        <w:t>ия должна быть безотзывной и должна содержать:</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1) сумму банковской гарантии, подлежащую уплате гарантом заказчику;</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3) обязанность гаранта уплатить заказчику штр</w:t>
      </w:r>
      <w:r w:rsidRPr="00EE4BBC">
        <w:rPr>
          <w:rFonts w:ascii="Times New Roman" w:hAnsi="Times New Roman" w:cs="Times New Roman"/>
        </w:rPr>
        <w:t>афы/неустойки, предусмотренные договором;</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w:t>
      </w:r>
      <w:r w:rsidRPr="00EE4BBC">
        <w:rPr>
          <w:rFonts w:ascii="Times New Roman" w:hAnsi="Times New Roman" w:cs="Times New Roman"/>
        </w:rPr>
        <w:t>ваются операции со средствами, поступающими заказчику;</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5) срок действия банковской гарантии;</w:t>
      </w:r>
    </w:p>
    <w:p w:rsidR="001139BC" w:rsidRPr="00EE4BBC" w:rsidRDefault="00BB4D0E" w:rsidP="001139BC">
      <w:pPr>
        <w:widowControl w:val="0"/>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EE4BBC">
        <w:rPr>
          <w:rFonts w:ascii="Times New Roman" w:hAnsi="Times New Roman" w:cs="Times New Roman"/>
        </w:rPr>
        <w:t>заказчика об уплате денежной суммы по банковской гарантии, направленное до окончания срока действия банковской гарантии;</w:t>
      </w:r>
    </w:p>
    <w:p w:rsidR="001139BC" w:rsidRPr="00EE4BBC" w:rsidRDefault="00BB4D0E" w:rsidP="001139BC">
      <w:pPr>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 xml:space="preserve">7) иные требования к банковской гарантии могут быть установлены в </w:t>
      </w:r>
      <w:r w:rsidRPr="00EE4BBC">
        <w:rPr>
          <w:rFonts w:ascii="Times New Roman" w:eastAsia="Calibri" w:hAnsi="Times New Roman" w:cs="Times New Roman"/>
          <w:color w:val="000000"/>
        </w:rPr>
        <w:t>Извещении о проведении закупки</w:t>
      </w:r>
      <w:r w:rsidRPr="00EE4BBC">
        <w:rPr>
          <w:rFonts w:ascii="Times New Roman" w:hAnsi="Times New Roman" w:cs="Times New Roman"/>
        </w:rPr>
        <w:t>.</w:t>
      </w:r>
    </w:p>
    <w:p w:rsidR="001139BC" w:rsidRPr="00EE4BBC" w:rsidRDefault="00BB4D0E" w:rsidP="001139BC">
      <w:pPr>
        <w:shd w:val="clear" w:color="auto" w:fill="FFFFFF" w:themeFill="background1"/>
        <w:spacing w:after="0"/>
        <w:ind w:firstLine="567"/>
        <w:jc w:val="both"/>
        <w:rPr>
          <w:rFonts w:ascii="Times New Roman" w:hAnsi="Times New Roman" w:cs="Times New Roman"/>
        </w:rPr>
      </w:pPr>
      <w:r w:rsidRPr="00EE4BBC">
        <w:rPr>
          <w:rFonts w:ascii="Times New Roman" w:hAnsi="Times New Roman" w:cs="Times New Roman"/>
        </w:rPr>
        <w:t>16.9. Основанием для отказа в приняти</w:t>
      </w:r>
      <w:r w:rsidRPr="00EE4BBC">
        <w:rPr>
          <w:rFonts w:ascii="Times New Roman" w:hAnsi="Times New Roman" w:cs="Times New Roman"/>
        </w:rPr>
        <w:t>и банковской гарантии заказчиком является несоответствие банковской гарантии условиям, указанным в Извещении о проведении закупки.</w:t>
      </w:r>
    </w:p>
    <w:p w:rsidR="00BF3A01" w:rsidRPr="00EE4BBC" w:rsidRDefault="00BB4D0E" w:rsidP="00043DA5">
      <w:pPr>
        <w:spacing w:after="0"/>
        <w:rPr>
          <w:rFonts w:ascii="Times New Roman" w:eastAsia="Times New Roman" w:hAnsi="Times New Roman" w:cs="Times New Roman"/>
          <w:lang w:eastAsia="ru-RU"/>
        </w:rPr>
      </w:pPr>
      <w:r w:rsidRPr="00EE4BBC">
        <w:rPr>
          <w:rFonts w:ascii="Times New Roman" w:eastAsia="Times New Roman" w:hAnsi="Times New Roman" w:cs="Times New Roman"/>
          <w:lang w:eastAsia="ru-RU"/>
        </w:rPr>
        <w:br w:type="page"/>
      </w:r>
    </w:p>
    <w:p w:rsidR="001139BC" w:rsidRPr="00EE4BBC" w:rsidRDefault="00BB4D0E" w:rsidP="001139BC">
      <w:pPr>
        <w:widowControl w:val="0"/>
        <w:spacing w:after="0" w:line="240" w:lineRule="auto"/>
        <w:jc w:val="center"/>
        <w:rPr>
          <w:rFonts w:ascii="Times New Roman" w:eastAsia="Times New Roman" w:hAnsi="Times New Roman" w:cs="Times New Roman"/>
          <w:b/>
          <w:lang w:eastAsia="ru-RU"/>
        </w:rPr>
      </w:pPr>
      <w:r w:rsidRPr="00EE4BBC">
        <w:rPr>
          <w:rFonts w:ascii="Times New Roman" w:eastAsia="Times New Roman" w:hAnsi="Times New Roman" w:cs="Times New Roman"/>
          <w:b/>
          <w:lang w:eastAsia="ru-RU"/>
        </w:rPr>
        <w:t>ИНФОРМАЦИОННАЯ КАРТА</w:t>
      </w:r>
    </w:p>
    <w:p w:rsidR="001139BC" w:rsidRPr="00EE4BBC" w:rsidRDefault="001139BC" w:rsidP="001139BC">
      <w:pPr>
        <w:widowControl w:val="0"/>
        <w:spacing w:after="0" w:line="240" w:lineRule="auto"/>
        <w:jc w:val="center"/>
        <w:rPr>
          <w:rFonts w:ascii="Times New Roman" w:eastAsia="Times New Roman" w:hAnsi="Times New Roman" w:cs="Times New Roman"/>
          <w:b/>
          <w:lang w:eastAsia="ru-RU"/>
        </w:rPr>
      </w:pPr>
    </w:p>
    <w:tbl>
      <w:tblPr>
        <w:tblW w:w="10485" w:type="dxa"/>
        <w:jc w:val="center"/>
        <w:tblLayout w:type="fixed"/>
        <w:tblLook w:val="0000" w:firstRow="0" w:lastRow="0" w:firstColumn="0" w:lastColumn="0" w:noHBand="0" w:noVBand="0"/>
      </w:tblPr>
      <w:tblGrid>
        <w:gridCol w:w="846"/>
        <w:gridCol w:w="2454"/>
        <w:gridCol w:w="7185"/>
      </w:tblGrid>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139BC" w:rsidRPr="00EE4BBC" w:rsidRDefault="00BB4D0E" w:rsidP="001139BC">
            <w:pPr>
              <w:widowControl w:val="0"/>
              <w:spacing w:after="0" w:line="240" w:lineRule="auto"/>
              <w:jc w:val="center"/>
              <w:rPr>
                <w:rFonts w:ascii="Times New Roman" w:hAnsi="Times New Roman" w:cs="Times New Roman"/>
                <w:b/>
                <w:i/>
              </w:rPr>
            </w:pPr>
            <w:r w:rsidRPr="00EE4BBC">
              <w:rPr>
                <w:rFonts w:ascii="Times New Roman" w:hAnsi="Times New Roman" w:cs="Times New Roman"/>
                <w:b/>
                <w:i/>
              </w:rPr>
              <w:t>№</w:t>
            </w:r>
          </w:p>
          <w:p w:rsidR="001139BC" w:rsidRPr="00EE4BBC" w:rsidRDefault="00BB4D0E" w:rsidP="001139BC">
            <w:pPr>
              <w:widowControl w:val="0"/>
              <w:spacing w:after="0" w:line="240" w:lineRule="auto"/>
              <w:jc w:val="center"/>
              <w:rPr>
                <w:rFonts w:ascii="Times New Roman" w:hAnsi="Times New Roman" w:cs="Times New Roman"/>
                <w:b/>
                <w:i/>
              </w:rPr>
            </w:pPr>
            <w:r w:rsidRPr="00EE4BBC">
              <w:rPr>
                <w:rFonts w:ascii="Times New Roman" w:hAnsi="Times New Roman" w:cs="Times New Roman"/>
                <w:b/>
                <w:i/>
              </w:rPr>
              <w:t>п/п</w:t>
            </w:r>
          </w:p>
        </w:tc>
        <w:tc>
          <w:tcPr>
            <w:tcW w:w="2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39BC" w:rsidRPr="00EE4BBC" w:rsidRDefault="00BB4D0E" w:rsidP="001139BC">
            <w:pPr>
              <w:widowControl w:val="0"/>
              <w:spacing w:after="0" w:line="240" w:lineRule="auto"/>
              <w:jc w:val="center"/>
              <w:rPr>
                <w:rFonts w:ascii="Times New Roman" w:hAnsi="Times New Roman" w:cs="Times New Roman"/>
                <w:b/>
                <w:i/>
              </w:rPr>
            </w:pPr>
            <w:r w:rsidRPr="00EE4BBC">
              <w:rPr>
                <w:rFonts w:ascii="Times New Roman" w:hAnsi="Times New Roman" w:cs="Times New Roman"/>
                <w:b/>
                <w:i/>
              </w:rPr>
              <w:t>Наименование пункта</w:t>
            </w:r>
          </w:p>
        </w:tc>
        <w:tc>
          <w:tcPr>
            <w:tcW w:w="71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139BC" w:rsidRPr="00EE4BBC" w:rsidRDefault="00BB4D0E" w:rsidP="001139BC">
            <w:pPr>
              <w:widowControl w:val="0"/>
              <w:spacing w:after="0" w:line="240" w:lineRule="auto"/>
              <w:jc w:val="center"/>
              <w:rPr>
                <w:rFonts w:ascii="Times New Roman" w:hAnsi="Times New Roman" w:cs="Times New Roman"/>
                <w:b/>
                <w:i/>
              </w:rPr>
            </w:pPr>
            <w:r w:rsidRPr="00EE4BBC">
              <w:rPr>
                <w:rFonts w:ascii="Times New Roman" w:hAnsi="Times New Roman" w:cs="Times New Roman"/>
                <w:b/>
                <w:i/>
              </w:rPr>
              <w:t>Текст пояснений</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rPr>
              <w:t>Наименование Заказчика, контактная информация</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D47E63" w:rsidRPr="00EE4BBC" w:rsidRDefault="00BB4D0E" w:rsidP="00D47E63">
            <w:pPr>
              <w:spacing w:after="0" w:line="240" w:lineRule="auto"/>
              <w:jc w:val="both"/>
              <w:rPr>
                <w:rFonts w:ascii="Times New Roman" w:eastAsia="Times New Roman" w:hAnsi="Times New Roman" w:cs="Times New Roman"/>
                <w:lang w:eastAsia="ru-RU"/>
              </w:rPr>
            </w:pPr>
            <w:r w:rsidRPr="00EE4BBC">
              <w:rPr>
                <w:rFonts w:ascii="Times New Roman" w:eastAsia="Times New Roman" w:hAnsi="Times New Roman" w:cs="Times New Roman"/>
                <w:lang w:eastAsia="ru-RU"/>
              </w:rPr>
              <w:t xml:space="preserve">Общество с ограниченной ответственностью «Югорский расчетно-информационный центр» (ООО «ЮРИЦ») (ОГРН 1188017007710, ИНН 8602286305, </w:t>
            </w:r>
          </w:p>
          <w:p w:rsidR="00D47E63" w:rsidRPr="00EE4BBC" w:rsidRDefault="00BB4D0E" w:rsidP="00D47E63">
            <w:pPr>
              <w:spacing w:after="0" w:line="240" w:lineRule="auto"/>
              <w:rPr>
                <w:rFonts w:ascii="Times New Roman" w:eastAsia="Times New Roman" w:hAnsi="Times New Roman" w:cs="Times New Roman"/>
                <w:lang w:eastAsia="ru-RU"/>
              </w:rPr>
            </w:pPr>
            <w:r w:rsidRPr="00EE4BBC">
              <w:rPr>
                <w:rFonts w:ascii="Times New Roman" w:eastAsia="Times New Roman" w:hAnsi="Times New Roman" w:cs="Times New Roman"/>
                <w:lang w:eastAsia="ru-RU"/>
              </w:rPr>
              <w:t>Юридический адрес: 628422, Российская Федерация, Ханты-Мансийский автономный округ-Югра, г. Сургут, ул. Энергостроителей, 5</w:t>
            </w:r>
            <w:r w:rsidRPr="00EE4BBC">
              <w:rPr>
                <w:rFonts w:ascii="Times New Roman" w:eastAsia="Times New Roman" w:hAnsi="Times New Roman" w:cs="Times New Roman"/>
                <w:lang w:eastAsia="ru-RU"/>
              </w:rPr>
              <w:t xml:space="preserve">. </w:t>
            </w:r>
          </w:p>
          <w:p w:rsidR="00D47E63" w:rsidRPr="00EE4BBC" w:rsidRDefault="00BB4D0E" w:rsidP="00D47E63">
            <w:pPr>
              <w:tabs>
                <w:tab w:val="left" w:pos="5580"/>
                <w:tab w:val="left" w:pos="7200"/>
                <w:tab w:val="left" w:pos="10260"/>
              </w:tabs>
              <w:spacing w:after="0" w:line="240" w:lineRule="auto"/>
              <w:rPr>
                <w:rFonts w:ascii="Times New Roman" w:eastAsia="Times New Roman" w:hAnsi="Times New Roman" w:cs="Times New Roman"/>
                <w:lang w:eastAsia="ru-RU"/>
              </w:rPr>
            </w:pPr>
            <w:r w:rsidRPr="00EE4BBC">
              <w:rPr>
                <w:rFonts w:ascii="Times New Roman" w:eastAsia="Times New Roman" w:hAnsi="Times New Roman" w:cs="Times New Roman"/>
                <w:lang w:eastAsia="ru-RU"/>
              </w:rPr>
              <w:t xml:space="preserve">Место нахождения: 628422, Российская Федерация, Ханты-Мансийский автономный округ-Югра, г. Сургут, ул. Энергостроителей, 5. </w:t>
            </w:r>
          </w:p>
          <w:p w:rsidR="00D47E63" w:rsidRPr="00EE4BBC" w:rsidRDefault="00BB4D0E" w:rsidP="00D47E63">
            <w:pPr>
              <w:spacing w:after="0" w:line="240" w:lineRule="auto"/>
              <w:jc w:val="both"/>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xml:space="preserve">Адрес электронной почты:  </w:t>
            </w:r>
            <w:hyperlink r:id="rId16" w:history="1">
              <w:r w:rsidRPr="00EE4BBC">
                <w:rPr>
                  <w:rFonts w:ascii="Times New Roman" w:eastAsia="Times New Roman" w:hAnsi="Times New Roman" w:cs="Times New Roman"/>
                  <w:color w:val="0000FF"/>
                  <w:u w:val="single"/>
                  <w:lang w:val="en-US" w:eastAsia="ru-RU"/>
                </w:rPr>
                <w:t>info</w:t>
              </w:r>
              <w:r w:rsidRPr="00EE4BBC">
                <w:rPr>
                  <w:rFonts w:ascii="Times New Roman" w:eastAsia="Times New Roman" w:hAnsi="Times New Roman" w:cs="Times New Roman"/>
                  <w:color w:val="0000FF"/>
                  <w:u w:val="single"/>
                  <w:lang w:eastAsia="ru-RU"/>
                </w:rPr>
                <w:t>.</w:t>
              </w:r>
              <w:r w:rsidRPr="00EE4BBC">
                <w:rPr>
                  <w:rFonts w:ascii="Times New Roman" w:eastAsia="Times New Roman" w:hAnsi="Times New Roman" w:cs="Times New Roman"/>
                  <w:color w:val="0000FF"/>
                  <w:u w:val="single"/>
                  <w:lang w:val="en-US" w:eastAsia="ru-RU"/>
                </w:rPr>
                <w:t>surgut</w:t>
              </w:r>
              <w:r w:rsidRPr="00EE4BBC">
                <w:rPr>
                  <w:rFonts w:ascii="Times New Roman" w:eastAsia="Times New Roman" w:hAnsi="Times New Roman" w:cs="Times New Roman"/>
                  <w:color w:val="0000FF"/>
                  <w:u w:val="single"/>
                  <w:lang w:eastAsia="ru-RU"/>
                </w:rPr>
                <w:t>@</w:t>
              </w:r>
              <w:r w:rsidRPr="00EE4BBC">
                <w:rPr>
                  <w:rFonts w:ascii="Times New Roman" w:eastAsia="Times New Roman" w:hAnsi="Times New Roman" w:cs="Times New Roman"/>
                  <w:color w:val="0000FF"/>
                  <w:u w:val="single"/>
                  <w:lang w:val="en-US" w:eastAsia="ru-RU"/>
                </w:rPr>
                <w:t>yritz</w:t>
              </w:r>
              <w:r w:rsidRPr="00EE4BBC">
                <w:rPr>
                  <w:rFonts w:ascii="Times New Roman" w:eastAsia="Times New Roman" w:hAnsi="Times New Roman" w:cs="Times New Roman"/>
                  <w:color w:val="0000FF"/>
                  <w:u w:val="single"/>
                  <w:lang w:eastAsia="ru-RU"/>
                </w:rPr>
                <w:t>.</w:t>
              </w:r>
              <w:r w:rsidRPr="00EE4BBC">
                <w:rPr>
                  <w:rFonts w:ascii="Times New Roman" w:eastAsia="Times New Roman" w:hAnsi="Times New Roman" w:cs="Times New Roman"/>
                  <w:color w:val="0000FF"/>
                  <w:u w:val="single"/>
                  <w:lang w:val="en-US" w:eastAsia="ru-RU"/>
                </w:rPr>
                <w:t>ru</w:t>
              </w:r>
            </w:hyperlink>
          </w:p>
          <w:p w:rsidR="00D47E63" w:rsidRPr="00EE4BBC" w:rsidRDefault="00BB4D0E" w:rsidP="00D47E63">
            <w:pPr>
              <w:tabs>
                <w:tab w:val="left" w:pos="5580"/>
                <w:tab w:val="left" w:pos="7200"/>
                <w:tab w:val="left" w:pos="10260"/>
              </w:tabs>
              <w:spacing w:after="0" w:line="240" w:lineRule="auto"/>
              <w:rPr>
                <w:rFonts w:ascii="Times New Roman" w:eastAsia="Times New Roman" w:hAnsi="Times New Roman" w:cs="Times New Roman"/>
                <w:color w:val="000000"/>
                <w:lang w:eastAsia="ru-RU"/>
              </w:rPr>
            </w:pPr>
            <w:r w:rsidRPr="00EE4BBC">
              <w:rPr>
                <w:rFonts w:ascii="Times New Roman" w:eastAsia="Calibri" w:hAnsi="Times New Roman" w:cs="Times New Roman"/>
              </w:rPr>
              <w:t xml:space="preserve">Контактный телефон: </w:t>
            </w:r>
            <w:r w:rsidRPr="00EE4BBC">
              <w:rPr>
                <w:rFonts w:ascii="Times New Roman" w:eastAsia="Times New Roman" w:hAnsi="Times New Roman" w:cs="Times New Roman"/>
                <w:color w:val="000000"/>
                <w:lang w:eastAsia="ru-RU"/>
              </w:rPr>
              <w:t>(3462) 52-46-16.</w:t>
            </w:r>
          </w:p>
          <w:p w:rsidR="00D47E63" w:rsidRPr="00EE4BBC" w:rsidRDefault="00BB4D0E" w:rsidP="00D47E63">
            <w:pPr>
              <w:spacing w:after="0" w:line="240" w:lineRule="auto"/>
              <w:jc w:val="both"/>
              <w:rPr>
                <w:rFonts w:ascii="Times New Roman" w:eastAsia="Calibri" w:hAnsi="Times New Roman" w:cs="Times New Roman"/>
              </w:rPr>
            </w:pPr>
            <w:r w:rsidRPr="00EE4BBC">
              <w:rPr>
                <w:rFonts w:ascii="Times New Roman" w:eastAsia="Calibri" w:hAnsi="Times New Roman" w:cs="Times New Roman"/>
                <w:b/>
              </w:rPr>
              <w:t>Единая информационная система в сфере закупок</w:t>
            </w:r>
            <w:r w:rsidRPr="00EE4BBC">
              <w:rPr>
                <w:rFonts w:ascii="Times New Roman" w:eastAsia="Calibri" w:hAnsi="Times New Roman" w:cs="Times New Roman"/>
              </w:rPr>
              <w:t xml:space="preserve">: </w:t>
            </w:r>
            <w:hyperlink r:id="rId17" w:history="1">
              <w:r w:rsidRPr="00EE4BBC">
                <w:rPr>
                  <w:rFonts w:ascii="Times New Roman" w:eastAsia="Calibri" w:hAnsi="Times New Roman" w:cs="Times New Roman"/>
                  <w:color w:val="0563C1"/>
                  <w:u w:val="single"/>
                </w:rPr>
                <w:t>www.zakupki.gov.ru</w:t>
              </w:r>
            </w:hyperlink>
            <w:r w:rsidRPr="00EE4BBC">
              <w:rPr>
                <w:rFonts w:ascii="Times New Roman" w:eastAsia="Calibri" w:hAnsi="Times New Roman" w:cs="Times New Roman"/>
              </w:rPr>
              <w:t>. (далее – ЕИС).</w:t>
            </w:r>
          </w:p>
          <w:p w:rsidR="00D47E63" w:rsidRPr="00EE4BBC" w:rsidRDefault="00BB4D0E" w:rsidP="00D47E63">
            <w:pPr>
              <w:spacing w:after="0" w:line="240" w:lineRule="auto"/>
              <w:jc w:val="both"/>
              <w:rPr>
                <w:rFonts w:ascii="Times New Roman" w:eastAsia="Calibri" w:hAnsi="Times New Roman" w:cs="Times New Roman"/>
              </w:rPr>
            </w:pPr>
            <w:r w:rsidRPr="00EE4BBC">
              <w:rPr>
                <w:rFonts w:ascii="Times New Roman" w:eastAsia="Calibri" w:hAnsi="Times New Roman" w:cs="Times New Roman"/>
                <w:b/>
              </w:rPr>
              <w:t>Сайт Заказчика</w:t>
            </w:r>
            <w:r w:rsidRPr="00EE4BBC">
              <w:rPr>
                <w:rFonts w:ascii="Times New Roman" w:eastAsia="Calibri" w:hAnsi="Times New Roman" w:cs="Times New Roman"/>
              </w:rPr>
              <w:t xml:space="preserve">: </w:t>
            </w:r>
            <w:hyperlink r:id="rId18" w:history="1">
              <w:r w:rsidRPr="00EE4BBC">
                <w:rPr>
                  <w:rFonts w:ascii="Times New Roman" w:eastAsia="Calibri" w:hAnsi="Times New Roman" w:cs="Times New Roman"/>
                  <w:color w:val="0563C1" w:themeColor="hyperlink"/>
                  <w:u w:val="single"/>
                </w:rPr>
                <w:t>www.yritz.ru</w:t>
              </w:r>
            </w:hyperlink>
            <w:r w:rsidRPr="00EE4BBC">
              <w:rPr>
                <w:rFonts w:ascii="Times New Roman" w:eastAsia="Calibri" w:hAnsi="Times New Roman" w:cs="Times New Roman"/>
              </w:rPr>
              <w:t xml:space="preserve"> </w:t>
            </w:r>
          </w:p>
          <w:p w:rsidR="00D47E63" w:rsidRPr="00EE4BBC" w:rsidRDefault="00BB4D0E" w:rsidP="00D47E63">
            <w:pPr>
              <w:spacing w:after="0"/>
              <w:jc w:val="both"/>
              <w:rPr>
                <w:rFonts w:ascii="Times New Roman" w:hAnsi="Times New Roman" w:cs="Times New Roman"/>
              </w:rPr>
            </w:pPr>
            <w:r w:rsidRPr="00EE4BBC">
              <w:rPr>
                <w:rFonts w:ascii="Times New Roman" w:hAnsi="Times New Roman" w:cs="Times New Roman"/>
                <w:b/>
              </w:rPr>
              <w:t xml:space="preserve">Контактный телефон: </w:t>
            </w:r>
            <w:r w:rsidRPr="00EE4BBC">
              <w:rPr>
                <w:rFonts w:ascii="Times New Roman" w:hAnsi="Times New Roman" w:cs="Times New Roman"/>
              </w:rPr>
              <w:t>+7(3452) 386638 (вн.6714)</w:t>
            </w:r>
          </w:p>
          <w:p w:rsidR="001139BC" w:rsidRPr="00EE4BBC" w:rsidRDefault="00BB4D0E" w:rsidP="00D47E63">
            <w:pPr>
              <w:spacing w:after="0" w:line="240" w:lineRule="auto"/>
              <w:jc w:val="both"/>
              <w:rPr>
                <w:rFonts w:ascii="Times New Roman" w:hAnsi="Times New Roman" w:cs="Times New Roman"/>
              </w:rPr>
            </w:pPr>
            <w:r w:rsidRPr="00EE4BBC">
              <w:rPr>
                <w:rFonts w:ascii="Times New Roman" w:hAnsi="Times New Roman" w:cs="Times New Roman"/>
                <w:b/>
              </w:rPr>
              <w:t>Контактное лицо:</w:t>
            </w:r>
            <w:r w:rsidRPr="00EE4BBC">
              <w:rPr>
                <w:rFonts w:ascii="Times New Roman" w:hAnsi="Times New Roman" w:cs="Times New Roman"/>
              </w:rPr>
              <w:t xml:space="preserve"> Иванова Елена Викторовна</w:t>
            </w:r>
          </w:p>
        </w:tc>
      </w:tr>
      <w:tr w:rsidR="00100566" w:rsidTr="0080141F">
        <w:trPr>
          <w:trHeight w:val="409"/>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center"/>
              <w:rPr>
                <w:rFonts w:ascii="Times New Roman" w:hAnsi="Times New Roman" w:cs="Times New Roman"/>
              </w:rPr>
            </w:pPr>
            <w:r w:rsidRPr="00EE4BBC">
              <w:rPr>
                <w:rFonts w:ascii="Times New Roman" w:hAnsi="Times New Roman" w:cs="Times New Roman"/>
              </w:rPr>
              <w:t>1.1.</w:t>
            </w: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rPr>
              <w:t>Электронная торговая площадка в сети интернет (ЭТП)</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E4BBC">
              <w:rPr>
                <w:rFonts w:ascii="Times New Roman" w:eastAsiaTheme="minorEastAsia" w:hAnsi="Times New Roman" w:cs="Times New Roman"/>
                <w:lang w:eastAsia="ru-RU"/>
              </w:rPr>
              <w:t xml:space="preserve"> </w:t>
            </w:r>
            <w:hyperlink r:id="rId19" w:history="1">
              <w:r w:rsidRPr="00EE4BBC">
                <w:rPr>
                  <w:rFonts w:ascii="Times New Roman" w:eastAsiaTheme="minorEastAsia" w:hAnsi="Times New Roman" w:cs="Times New Roman"/>
                  <w:color w:val="0563C1" w:themeColor="hyperlink"/>
                  <w:u w:val="single"/>
                  <w:lang w:val="en-US" w:eastAsia="ru-RU"/>
                </w:rPr>
                <w:t>http</w:t>
              </w:r>
              <w:r w:rsidRPr="00EE4BBC">
                <w:rPr>
                  <w:rFonts w:ascii="Times New Roman" w:eastAsiaTheme="minorEastAsia" w:hAnsi="Times New Roman" w:cs="Times New Roman"/>
                  <w:color w:val="0563C1" w:themeColor="hyperlink"/>
                  <w:u w:val="single"/>
                  <w:lang w:eastAsia="ru-RU"/>
                </w:rPr>
                <w:t>://</w:t>
              </w:r>
              <w:r w:rsidRPr="00EE4BBC">
                <w:rPr>
                  <w:rFonts w:ascii="Times New Roman" w:eastAsiaTheme="minorEastAsia" w:hAnsi="Times New Roman" w:cs="Times New Roman"/>
                  <w:color w:val="0563C1" w:themeColor="hyperlink"/>
                  <w:u w:val="single"/>
                  <w:lang w:val="en-US" w:eastAsia="ru-RU"/>
                </w:rPr>
                <w:t>www</w:t>
              </w:r>
              <w:r w:rsidRPr="00EE4BBC">
                <w:rPr>
                  <w:rFonts w:ascii="Times New Roman" w:eastAsiaTheme="minorEastAsia" w:hAnsi="Times New Roman" w:cs="Times New Roman"/>
                  <w:color w:val="0563C1" w:themeColor="hyperlink"/>
                  <w:u w:val="single"/>
                  <w:lang w:eastAsia="ru-RU"/>
                </w:rPr>
                <w:t>.</w:t>
              </w:r>
              <w:r w:rsidRPr="00EE4BBC">
                <w:rPr>
                  <w:rFonts w:ascii="Times New Roman" w:eastAsiaTheme="minorEastAsia" w:hAnsi="Times New Roman" w:cs="Times New Roman"/>
                  <w:color w:val="0563C1" w:themeColor="hyperlink"/>
                  <w:u w:val="single"/>
                  <w:lang w:val="en-US" w:eastAsia="ru-RU"/>
                </w:rPr>
                <w:t>rts</w:t>
              </w:r>
              <w:r w:rsidRPr="00EE4BBC">
                <w:rPr>
                  <w:rFonts w:ascii="Times New Roman" w:eastAsiaTheme="minorEastAsia" w:hAnsi="Times New Roman" w:cs="Times New Roman"/>
                  <w:color w:val="0563C1" w:themeColor="hyperlink"/>
                  <w:u w:val="single"/>
                  <w:lang w:eastAsia="ru-RU"/>
                </w:rPr>
                <w:t>-</w:t>
              </w:r>
              <w:r w:rsidRPr="00EE4BBC">
                <w:rPr>
                  <w:rFonts w:ascii="Times New Roman" w:eastAsiaTheme="minorEastAsia" w:hAnsi="Times New Roman" w:cs="Times New Roman"/>
                  <w:color w:val="0563C1" w:themeColor="hyperlink"/>
                  <w:u w:val="single"/>
                  <w:lang w:val="en-US" w:eastAsia="ru-RU"/>
                </w:rPr>
                <w:t>tender</w:t>
              </w:r>
              <w:r w:rsidRPr="00EE4BBC">
                <w:rPr>
                  <w:rFonts w:ascii="Times New Roman" w:eastAsiaTheme="minorEastAsia" w:hAnsi="Times New Roman" w:cs="Times New Roman"/>
                  <w:color w:val="0563C1" w:themeColor="hyperlink"/>
                  <w:u w:val="single"/>
                  <w:lang w:eastAsia="ru-RU"/>
                </w:rPr>
                <w:t>.</w:t>
              </w:r>
              <w:r w:rsidRPr="00EE4BBC">
                <w:rPr>
                  <w:rFonts w:ascii="Times New Roman" w:eastAsiaTheme="minorEastAsia" w:hAnsi="Times New Roman" w:cs="Times New Roman"/>
                  <w:color w:val="0563C1" w:themeColor="hyperlink"/>
                  <w:u w:val="single"/>
                  <w:lang w:val="en-US" w:eastAsia="ru-RU"/>
                </w:rPr>
                <w:t>ru</w:t>
              </w:r>
            </w:hyperlink>
            <w:r w:rsidRPr="00EE4BBC">
              <w:rPr>
                <w:rFonts w:ascii="Times New Roman" w:eastAsiaTheme="minorEastAsia" w:hAnsi="Times New Roman" w:cs="Times New Roman"/>
                <w:lang w:eastAsia="ru-RU"/>
              </w:rPr>
              <w:t xml:space="preserve"> </w:t>
            </w:r>
          </w:p>
          <w:p w:rsidR="001139BC" w:rsidRPr="00EE4BBC" w:rsidRDefault="001139BC" w:rsidP="001139BC">
            <w:pPr>
              <w:spacing w:after="0" w:line="240" w:lineRule="auto"/>
              <w:jc w:val="both"/>
              <w:rPr>
                <w:rFonts w:ascii="Times New Roman" w:hAnsi="Times New Roman" w:cs="Times New Roman"/>
              </w:rPr>
            </w:pPr>
          </w:p>
        </w:tc>
      </w:tr>
      <w:tr w:rsidR="00100566" w:rsidTr="0080141F">
        <w:trPr>
          <w:trHeight w:val="301"/>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rPr>
              <w:t>Способ проведения закупки</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rPr>
              <w:t>Запрос котировок в электронной форме (далее по тексту - закупка)</w:t>
            </w:r>
          </w:p>
        </w:tc>
      </w:tr>
      <w:tr w:rsidR="00100566" w:rsidTr="0080141F">
        <w:trPr>
          <w:trHeight w:val="409"/>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color w:val="000000"/>
              </w:rPr>
              <w:t>Особенности проведения закупки</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hAnsi="Times New Roman" w:cs="Times New Roman"/>
                <w:b/>
              </w:rPr>
            </w:pPr>
            <w:r w:rsidRPr="00EE4BBC">
              <w:rPr>
                <w:rFonts w:ascii="Times New Roman" w:hAnsi="Times New Roman" w:cs="Times New Roman"/>
                <w:color w:val="000000"/>
              </w:rPr>
              <w:t>Не установлено</w:t>
            </w:r>
          </w:p>
        </w:tc>
      </w:tr>
      <w:tr w:rsidR="00100566" w:rsidTr="00686349">
        <w:trPr>
          <w:trHeight w:val="399"/>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rPr>
              <w:t>Предмет Договора</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C97EEB" w:rsidRPr="00EE4BBC" w:rsidRDefault="00BB4D0E" w:rsidP="00D47E63">
            <w:pPr>
              <w:spacing w:after="0"/>
              <w:jc w:val="both"/>
              <w:rPr>
                <w:rFonts w:ascii="Times New Roman" w:hAnsi="Times New Roman" w:cs="Times New Roman"/>
                <w:b/>
              </w:rPr>
            </w:pPr>
            <w:r w:rsidRPr="00EE4BBC">
              <w:rPr>
                <w:rFonts w:ascii="Times New Roman" w:hAnsi="Times New Roman" w:cs="Times New Roman"/>
                <w:b/>
              </w:rPr>
              <w:t>Оказание услуг по доставке платежных документов за коммунальные услуги собственникам жилых помещений (физическим лицам)</w:t>
            </w:r>
          </w:p>
        </w:tc>
      </w:tr>
      <w:tr w:rsidR="00100566" w:rsidTr="0080141F">
        <w:trPr>
          <w:trHeight w:val="1627"/>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bottom w:val="single" w:sz="4" w:space="0" w:color="auto"/>
              <w:right w:val="single" w:sz="4" w:space="0" w:color="auto"/>
            </w:tcBorders>
          </w:tcPr>
          <w:p w:rsidR="001139BC" w:rsidRPr="00EE4BBC" w:rsidRDefault="00BB4D0E" w:rsidP="001139BC">
            <w:pPr>
              <w:tabs>
                <w:tab w:val="num" w:pos="709"/>
                <w:tab w:val="left" w:pos="851"/>
              </w:tabs>
              <w:spacing w:after="0" w:line="240" w:lineRule="auto"/>
              <w:rPr>
                <w:rFonts w:ascii="Times New Roman" w:hAnsi="Times New Roman" w:cs="Times New Roman"/>
              </w:rPr>
            </w:pPr>
            <w:r w:rsidRPr="00EE4BBC">
              <w:rPr>
                <w:rFonts w:ascii="Times New Roman" w:hAnsi="Times New Roman" w:cs="Times New Roman"/>
              </w:rPr>
              <w:t xml:space="preserve">Наименование и количество поставляемого товара (объема оказываемых </w:t>
            </w:r>
            <w:r w:rsidRPr="00EE4BBC">
              <w:rPr>
                <w:rFonts w:ascii="Times New Roman" w:hAnsi="Times New Roman" w:cs="Times New Roman"/>
              </w:rPr>
              <w:t>услуг, выполняемых работ)</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4C3904" w:rsidRDefault="00BB4D0E" w:rsidP="00D47E63">
            <w:pPr>
              <w:widowControl w:val="0"/>
              <w:suppressAutoHyphens/>
              <w:spacing w:after="0" w:line="240" w:lineRule="auto"/>
              <w:jc w:val="both"/>
              <w:rPr>
                <w:rFonts w:ascii="Times New Roman" w:hAnsi="Times New Roman" w:cs="Times New Roman"/>
                <w:color w:val="000000"/>
              </w:rPr>
            </w:pPr>
            <w:r w:rsidRPr="004C3904">
              <w:rPr>
                <w:rFonts w:ascii="Times New Roman" w:hAnsi="Times New Roman" w:cs="Times New Roman"/>
                <w:color w:val="000000"/>
              </w:rPr>
              <w:t>Оказание услуг по доставке платежных документов за коммунальные услуги собственникам жилых помещений (физическим лицам)</w:t>
            </w:r>
          </w:p>
          <w:p w:rsidR="004C3904" w:rsidRDefault="004C3904" w:rsidP="00D47E63">
            <w:pPr>
              <w:widowControl w:val="0"/>
              <w:suppressAutoHyphens/>
              <w:spacing w:after="0" w:line="240" w:lineRule="auto"/>
              <w:jc w:val="both"/>
              <w:rPr>
                <w:rFonts w:ascii="Times New Roman" w:hAnsi="Times New Roman" w:cs="Times New Roman"/>
                <w:color w:val="000000"/>
              </w:rPr>
            </w:pPr>
          </w:p>
          <w:p w:rsidR="004C3904" w:rsidRDefault="00BB4D0E" w:rsidP="00D47E63">
            <w:pPr>
              <w:widowControl w:val="0"/>
              <w:suppressAutoHyphens/>
              <w:spacing w:after="0" w:line="240" w:lineRule="auto"/>
              <w:jc w:val="both"/>
              <w:rPr>
                <w:rFonts w:ascii="Times New Roman" w:hAnsi="Times New Roman" w:cs="Times New Roman"/>
                <w:color w:val="000000"/>
              </w:rPr>
            </w:pPr>
            <w:r w:rsidRPr="004C3904">
              <w:rPr>
                <w:rFonts w:ascii="Times New Roman" w:hAnsi="Times New Roman" w:cs="Times New Roman"/>
                <w:color w:val="000000"/>
              </w:rPr>
              <w:t xml:space="preserve">Ориентировочное количество платежных документов – </w:t>
            </w:r>
            <w:r>
              <w:rPr>
                <w:rFonts w:ascii="Times New Roman" w:hAnsi="Times New Roman" w:cs="Times New Roman"/>
                <w:color w:val="000000"/>
              </w:rPr>
              <w:t>445 140</w:t>
            </w:r>
            <w:r w:rsidRPr="004C3904">
              <w:rPr>
                <w:rFonts w:ascii="Times New Roman" w:hAnsi="Times New Roman" w:cs="Times New Roman"/>
                <w:color w:val="000000"/>
              </w:rPr>
              <w:t xml:space="preserve"> шт. </w:t>
            </w:r>
            <w:r>
              <w:rPr>
                <w:rFonts w:ascii="Times New Roman" w:hAnsi="Times New Roman" w:cs="Times New Roman"/>
                <w:color w:val="000000"/>
              </w:rPr>
              <w:t>за весь период действия договора</w:t>
            </w:r>
            <w:r w:rsidRPr="004C3904">
              <w:rPr>
                <w:rFonts w:ascii="Times New Roman" w:hAnsi="Times New Roman" w:cs="Times New Roman"/>
                <w:color w:val="000000"/>
              </w:rPr>
              <w:t>.</w:t>
            </w:r>
          </w:p>
          <w:p w:rsidR="00C97EEB" w:rsidRPr="00EE4BBC" w:rsidRDefault="00BB4D0E" w:rsidP="00D47E63">
            <w:pPr>
              <w:widowControl w:val="0"/>
              <w:suppressAutoHyphens/>
              <w:spacing w:after="0" w:line="240" w:lineRule="auto"/>
              <w:jc w:val="both"/>
              <w:rPr>
                <w:rFonts w:ascii="Times New Roman" w:hAnsi="Times New Roman" w:cs="Times New Roman"/>
                <w:color w:val="000000"/>
              </w:rPr>
            </w:pPr>
            <w:r w:rsidRPr="00EE4BBC">
              <w:rPr>
                <w:rFonts w:ascii="Times New Roman" w:hAnsi="Times New Roman" w:cs="Times New Roman"/>
                <w:color w:val="000000"/>
              </w:rPr>
              <w:t>Ориентировочн</w:t>
            </w:r>
            <w:r w:rsidRPr="00EE4BBC">
              <w:rPr>
                <w:rFonts w:ascii="Times New Roman" w:hAnsi="Times New Roman" w:cs="Times New Roman"/>
                <w:color w:val="000000"/>
              </w:rPr>
              <w:t xml:space="preserve">ое количество платежных документов – 37 095 шт. в месяц. </w:t>
            </w:r>
          </w:p>
        </w:tc>
      </w:tr>
      <w:tr w:rsidR="00100566" w:rsidTr="0080141F">
        <w:trPr>
          <w:trHeight w:val="10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rPr>
              <w:t>Начальная (максимальная) цена Договора(-ов)</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D47E63" w:rsidRPr="00EE4BBC" w:rsidRDefault="00BB4D0E" w:rsidP="001139BC">
            <w:pPr>
              <w:spacing w:after="0"/>
              <w:jc w:val="both"/>
              <w:rPr>
                <w:rFonts w:ascii="Times New Roman" w:hAnsi="Times New Roman" w:cs="Times New Roman"/>
              </w:rPr>
            </w:pPr>
            <w:r w:rsidRPr="00EE4BBC">
              <w:rPr>
                <w:rFonts w:ascii="Times New Roman" w:hAnsi="Times New Roman" w:cs="Times New Roman"/>
              </w:rPr>
              <w:t>2 003 130 (два миллиона три тысячи сто тридцать) рублей 00 копеек. Цена договора не включает в себя налог на добавленную стоимость, подлежащего уплате в</w:t>
            </w:r>
            <w:r w:rsidRPr="00EE4BBC">
              <w:rPr>
                <w:rFonts w:ascii="Times New Roman" w:hAnsi="Times New Roman" w:cs="Times New Roman"/>
              </w:rPr>
              <w:t xml:space="preserve"> соответствии с НК РФ.</w:t>
            </w:r>
          </w:p>
          <w:p w:rsidR="00D47E63" w:rsidRPr="00EE4BBC" w:rsidRDefault="00D47E63" w:rsidP="001139BC">
            <w:pPr>
              <w:spacing w:after="0"/>
              <w:jc w:val="both"/>
              <w:rPr>
                <w:rFonts w:ascii="Times New Roman" w:hAnsi="Times New Roman" w:cs="Times New Roman"/>
              </w:rPr>
            </w:pPr>
          </w:p>
          <w:p w:rsidR="00686349" w:rsidRPr="00EE4BBC" w:rsidRDefault="00BB4D0E" w:rsidP="001139BC">
            <w:pPr>
              <w:spacing w:after="0"/>
              <w:jc w:val="both"/>
              <w:rPr>
                <w:rFonts w:ascii="Times New Roman" w:hAnsi="Times New Roman" w:cs="Times New Roman"/>
              </w:rPr>
            </w:pPr>
            <w:r w:rsidRPr="00EE4BBC">
              <w:rPr>
                <w:rFonts w:ascii="Times New Roman" w:hAnsi="Times New Roman" w:cs="Times New Roman"/>
              </w:rPr>
              <w:t>Начальная (ма</w:t>
            </w:r>
            <w:r w:rsidR="00D47E63" w:rsidRPr="00EE4BBC">
              <w:rPr>
                <w:rFonts w:ascii="Times New Roman" w:hAnsi="Times New Roman" w:cs="Times New Roman"/>
              </w:rPr>
              <w:t>ксимальная) цена единицы услуги:</w:t>
            </w:r>
          </w:p>
          <w:p w:rsidR="00D47E63" w:rsidRPr="00EE4BBC" w:rsidRDefault="00BB4D0E" w:rsidP="003C6144">
            <w:pPr>
              <w:spacing w:after="0"/>
              <w:jc w:val="both"/>
              <w:rPr>
                <w:rFonts w:ascii="Times New Roman" w:hAnsi="Times New Roman" w:cs="Times New Roman"/>
              </w:rPr>
            </w:pPr>
            <w:r w:rsidRPr="00EE4BBC">
              <w:rPr>
                <w:rFonts w:ascii="Times New Roman" w:hAnsi="Times New Roman" w:cs="Times New Roman"/>
              </w:rPr>
              <w:t>- за доставку 1 (одного) платежного документа – 4 (четыре) рубля 50 копеек.</w:t>
            </w:r>
          </w:p>
          <w:p w:rsidR="00C97EEB" w:rsidRPr="00EE4BBC" w:rsidRDefault="00BB4D0E" w:rsidP="00D47E63">
            <w:pPr>
              <w:spacing w:after="0"/>
              <w:jc w:val="both"/>
              <w:rPr>
                <w:rFonts w:ascii="Times New Roman" w:hAnsi="Times New Roman" w:cs="Times New Roman"/>
              </w:rPr>
            </w:pPr>
            <w:r w:rsidRPr="00EE4BBC">
              <w:rPr>
                <w:rFonts w:ascii="Times New Roman" w:hAnsi="Times New Roman" w:cs="Times New Roman"/>
              </w:rPr>
              <w:t xml:space="preserve">Начальная (максимальная) цена единицы услуги не включает в себя налог на добавленную стоимость, подлежащего </w:t>
            </w:r>
            <w:r w:rsidRPr="00EE4BBC">
              <w:rPr>
                <w:rFonts w:ascii="Times New Roman" w:hAnsi="Times New Roman" w:cs="Times New Roman"/>
              </w:rPr>
              <w:t>уплате в соответствии с НК РФ.</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rPr>
            </w:pPr>
            <w:r w:rsidRPr="00EE4BBC">
              <w:rPr>
                <w:rFonts w:ascii="Times New Roman" w:hAnsi="Times New Roman" w:cs="Times New Roman"/>
              </w:rPr>
              <w:t>Порядок формирования цены Договора</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jc w:val="both"/>
              <w:rPr>
                <w:rFonts w:ascii="Times New Roman" w:hAnsi="Times New Roman" w:cs="Times New Roman"/>
              </w:rPr>
            </w:pPr>
            <w:r w:rsidRPr="00EE4BBC">
              <w:rPr>
                <w:rFonts w:ascii="Times New Roman" w:eastAsia="Times New Roman" w:hAnsi="Times New Roman" w:cs="Times New Roman"/>
                <w:bCs/>
                <w:lang w:eastAsia="ru-RU"/>
              </w:rPr>
              <w:t xml:space="preserve">Цена договора должна включать в себя все расходы, связанные с исполнением обязательств по договору, в том числе транспортные и иные расходы. </w:t>
            </w:r>
            <w:r w:rsidRPr="00EE4BBC">
              <w:rPr>
                <w:rFonts w:ascii="Times New Roman" w:eastAsia="Times New Roman" w:hAnsi="Times New Roman" w:cs="Times New Roman"/>
                <w:b/>
                <w:bCs/>
                <w:lang w:eastAsia="ru-RU"/>
              </w:rPr>
              <w:t xml:space="preserve">Цена договора не включает в себя налог на </w:t>
            </w:r>
            <w:r w:rsidRPr="00EE4BBC">
              <w:rPr>
                <w:rFonts w:ascii="Times New Roman" w:eastAsia="Times New Roman" w:hAnsi="Times New Roman" w:cs="Times New Roman"/>
                <w:b/>
                <w:bCs/>
                <w:lang w:eastAsia="ru-RU"/>
              </w:rPr>
              <w:t>добавленную стоимость, подлежащего уплате в соответствии с НК РФ.</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rPr>
              <w:t>Место, условия и сроки (периоды) поставки товара (выполнения работ, оказания услуг)</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3C6144" w:rsidRPr="00EE4BBC" w:rsidRDefault="00BB4D0E" w:rsidP="001139BC">
            <w:pPr>
              <w:spacing w:after="0"/>
              <w:jc w:val="both"/>
              <w:rPr>
                <w:rFonts w:ascii="Times New Roman" w:hAnsi="Times New Roman" w:cs="Times New Roman"/>
                <w:snapToGrid w:val="0"/>
              </w:rPr>
            </w:pPr>
            <w:r w:rsidRPr="00EE4BBC">
              <w:rPr>
                <w:rFonts w:ascii="Times New Roman" w:hAnsi="Times New Roman" w:cs="Times New Roman"/>
                <w:snapToGrid w:val="0"/>
              </w:rPr>
              <w:t xml:space="preserve">Место </w:t>
            </w:r>
            <w:r w:rsidR="00960153" w:rsidRPr="00EE4BBC">
              <w:rPr>
                <w:rFonts w:ascii="Times New Roman" w:hAnsi="Times New Roman" w:cs="Times New Roman"/>
                <w:snapToGrid w:val="0"/>
              </w:rPr>
              <w:t>и условия оказания услуг</w:t>
            </w:r>
            <w:r w:rsidRPr="00EE4BBC">
              <w:rPr>
                <w:rFonts w:ascii="Times New Roman" w:hAnsi="Times New Roman" w:cs="Times New Roman"/>
                <w:snapToGrid w:val="0"/>
              </w:rPr>
              <w:t>:</w:t>
            </w:r>
          </w:p>
          <w:p w:rsidR="00DF0AFC" w:rsidRPr="00EE4BBC" w:rsidRDefault="00BB4D0E" w:rsidP="001139BC">
            <w:pPr>
              <w:spacing w:after="0"/>
              <w:jc w:val="both"/>
              <w:rPr>
                <w:rFonts w:ascii="Times New Roman" w:hAnsi="Times New Roman" w:cs="Times New Roman"/>
              </w:rPr>
            </w:pPr>
            <w:r w:rsidRPr="00EE4BBC">
              <w:rPr>
                <w:rFonts w:ascii="Times New Roman" w:hAnsi="Times New Roman" w:cs="Times New Roman"/>
              </w:rPr>
              <w:t xml:space="preserve">В соответствии с Техническим заданием (Приложение № 1 к настоящему </w:t>
            </w:r>
            <w:r w:rsidRPr="00EE4BBC">
              <w:rPr>
                <w:rFonts w:ascii="Times New Roman" w:hAnsi="Times New Roman" w:cs="Times New Roman"/>
              </w:rPr>
              <w:t>Извещению) и Проектом договора (Приложение № 5 к настоящему Извещению).</w:t>
            </w:r>
          </w:p>
          <w:p w:rsidR="00960153" w:rsidRPr="00EE4BBC" w:rsidRDefault="00960153" w:rsidP="001139BC">
            <w:pPr>
              <w:spacing w:after="0"/>
              <w:jc w:val="both"/>
              <w:rPr>
                <w:rFonts w:ascii="Times New Roman" w:hAnsi="Times New Roman" w:cs="Times New Roman"/>
                <w:color w:val="000000" w:themeColor="text1"/>
              </w:rPr>
            </w:pPr>
          </w:p>
          <w:p w:rsidR="00DF0AFC" w:rsidRPr="00EE4BBC" w:rsidRDefault="00BB4D0E" w:rsidP="00AC7FB9">
            <w:pPr>
              <w:spacing w:after="0"/>
              <w:jc w:val="both"/>
              <w:rPr>
                <w:rFonts w:ascii="Times New Roman" w:hAnsi="Times New Roman" w:cs="Times New Roman"/>
                <w:snapToGrid w:val="0"/>
              </w:rPr>
            </w:pPr>
            <w:r w:rsidRPr="00EE4BBC">
              <w:rPr>
                <w:rFonts w:ascii="Times New Roman" w:hAnsi="Times New Roman" w:cs="Times New Roman"/>
                <w:snapToGrid w:val="0"/>
              </w:rPr>
              <w:t>Срок оказания услуг</w:t>
            </w:r>
            <w:r w:rsidR="00960153" w:rsidRPr="00EE4BBC">
              <w:rPr>
                <w:rFonts w:ascii="Times New Roman" w:hAnsi="Times New Roman" w:cs="Times New Roman"/>
                <w:snapToGrid w:val="0"/>
              </w:rPr>
              <w:t>:</w:t>
            </w:r>
          </w:p>
          <w:p w:rsidR="00FF7124" w:rsidRPr="00EE4BBC" w:rsidRDefault="00BB4D0E" w:rsidP="004C3904">
            <w:pPr>
              <w:spacing w:after="0"/>
              <w:jc w:val="both"/>
              <w:rPr>
                <w:rFonts w:ascii="Times New Roman" w:hAnsi="Times New Roman" w:cs="Times New Roman"/>
                <w:i/>
              </w:rPr>
            </w:pPr>
            <w:r w:rsidRPr="00EE4BBC">
              <w:rPr>
                <w:rFonts w:ascii="Times New Roman" w:hAnsi="Times New Roman" w:cs="Times New Roman"/>
              </w:rPr>
              <w:t xml:space="preserve">С </w:t>
            </w:r>
            <w:r w:rsidR="00D47E63" w:rsidRPr="00EE4BBC">
              <w:rPr>
                <w:rFonts w:ascii="Times New Roman" w:hAnsi="Times New Roman" w:cs="Times New Roman"/>
              </w:rPr>
              <w:t>даты заключе</w:t>
            </w:r>
            <w:r w:rsidR="004C3904">
              <w:rPr>
                <w:rFonts w:ascii="Times New Roman" w:hAnsi="Times New Roman" w:cs="Times New Roman"/>
              </w:rPr>
              <w:t>ния договора на 12 (двенадцать).</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rPr>
              <w:t>Форма, сроки и порядок оплаты товаров (работ, услуг)</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EE4BBC">
            <w:pPr>
              <w:widowControl w:val="0"/>
              <w:tabs>
                <w:tab w:val="num" w:pos="360"/>
              </w:tabs>
              <w:spacing w:after="0" w:line="240" w:lineRule="auto"/>
              <w:jc w:val="both"/>
              <w:rPr>
                <w:rFonts w:ascii="Times New Roman" w:eastAsia="Times New Roman" w:hAnsi="Times New Roman" w:cs="Times New Roman"/>
                <w:snapToGrid w:val="0"/>
                <w:color w:val="000000"/>
                <w:highlight w:val="yellow"/>
                <w:lang w:eastAsia="ru-RU"/>
              </w:rPr>
            </w:pPr>
            <w:r w:rsidRPr="00D619A5">
              <w:rPr>
                <w:rFonts w:ascii="Times New Roman" w:eastAsia="Times New Roman" w:hAnsi="Times New Roman" w:cs="Times New Roman"/>
                <w:snapToGrid w:val="0"/>
                <w:color w:val="000000"/>
                <w:lang w:eastAsia="ru-RU"/>
              </w:rPr>
              <w:t xml:space="preserve">Заказчик производит оплату оказанных услуг ежемесячно путем </w:t>
            </w:r>
            <w:r w:rsidRPr="00D619A5">
              <w:rPr>
                <w:rFonts w:ascii="Times New Roman" w:eastAsia="Times New Roman" w:hAnsi="Times New Roman" w:cs="Times New Roman"/>
                <w:snapToGrid w:val="0"/>
                <w:color w:val="000000"/>
                <w:lang w:eastAsia="ru-RU"/>
              </w:rPr>
              <w:t>перечисления денежных средств на расчетный счет Исполнителя в размере 100% от общей стоимости оказанных услуг в отчетном периоде, в течение 10 (десяти) банковских дней с момента подписания Сторонами Акта оказанных услуг и получения от Исполнителя оригинала</w:t>
            </w:r>
            <w:r w:rsidRPr="00D619A5">
              <w:rPr>
                <w:rFonts w:ascii="Times New Roman" w:eastAsia="Times New Roman" w:hAnsi="Times New Roman" w:cs="Times New Roman"/>
                <w:snapToGrid w:val="0"/>
                <w:color w:val="000000"/>
                <w:lang w:eastAsia="ru-RU"/>
              </w:rPr>
              <w:t xml:space="preserve"> счета-фактуры. Обязательство Заказчика по оплате услуг считается выполненным с момента поступления денежных средств на корреспондентский счет Исполнителя.</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rPr>
              <w:t xml:space="preserve">Дополнительные (обязательные) требования к Участникам </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autoSpaceDE w:val="0"/>
              <w:autoSpaceDN w:val="0"/>
              <w:spacing w:after="0" w:line="240" w:lineRule="auto"/>
              <w:jc w:val="both"/>
              <w:rPr>
                <w:rFonts w:ascii="Times New Roman" w:eastAsia="Times New Roman" w:hAnsi="Times New Roman" w:cs="Times New Roman"/>
                <w:lang w:eastAsia="ru-RU"/>
              </w:rPr>
            </w:pPr>
            <w:r w:rsidRPr="00EE4BBC">
              <w:rPr>
                <w:rFonts w:ascii="Times New Roman" w:hAnsi="Times New Roman" w:cs="Times New Roman"/>
                <w:color w:val="000000"/>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bottom w:val="single" w:sz="4" w:space="0" w:color="auto"/>
              <w:right w:val="single" w:sz="4" w:space="0" w:color="auto"/>
            </w:tcBorders>
          </w:tcPr>
          <w:p w:rsidR="001139BC" w:rsidRPr="00EE4BBC" w:rsidRDefault="00BB4D0E" w:rsidP="001139BC">
            <w:pPr>
              <w:spacing w:after="0" w:line="240" w:lineRule="auto"/>
              <w:rPr>
                <w:rFonts w:ascii="Times New Roman" w:eastAsia="Times New Roman" w:hAnsi="Times New Roman" w:cs="Times New Roman"/>
                <w:highlight w:val="yellow"/>
                <w:lang w:eastAsia="ru-RU"/>
              </w:rPr>
            </w:pPr>
            <w:r w:rsidRPr="00EE4BBC">
              <w:rPr>
                <w:rFonts w:ascii="Times New Roman" w:eastAsia="Times New Roman" w:hAnsi="Times New Roman" w:cs="Times New Roman"/>
                <w:lang w:eastAsia="ru-RU"/>
              </w:rPr>
              <w:t xml:space="preserve">Требования к товару, </w:t>
            </w:r>
            <w:r w:rsidRPr="00EE4BBC">
              <w:rPr>
                <w:rFonts w:ascii="Times New Roman" w:eastAsia="Times New Roman" w:hAnsi="Times New Roman" w:cs="Times New Roman"/>
                <w:lang w:eastAsia="ru-RU"/>
              </w:rPr>
              <w:t>работе, услуге</w:t>
            </w:r>
          </w:p>
        </w:tc>
        <w:tc>
          <w:tcPr>
            <w:tcW w:w="7185"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spacing w:after="0" w:line="240" w:lineRule="auto"/>
              <w:jc w:val="both"/>
              <w:rPr>
                <w:rFonts w:ascii="Times New Roman" w:eastAsia="Times New Roman" w:hAnsi="Times New Roman" w:cs="Times New Roman"/>
                <w:lang w:eastAsia="ru-RU"/>
              </w:rPr>
            </w:pPr>
            <w:r w:rsidRPr="00EE4BBC">
              <w:rPr>
                <w:rFonts w:ascii="Times New Roman" w:hAnsi="Times New Roman" w:cs="Times New Roman"/>
              </w:rPr>
              <w:t>В соответствии с Техническим заданием (Приложение № 1 к настоящему Извещению).</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rPr>
              <w:t xml:space="preserve">Требования к содержанию, форме, оформлению и составу Заявки </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Заявка на участие в закупке должна содержать следующие документы и сведения:</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1. Заявка на участие в</w:t>
            </w:r>
            <w:r w:rsidRPr="00EE4BBC">
              <w:rPr>
                <w:rFonts w:ascii="Times New Roman" w:eastAsia="Times New Roman" w:hAnsi="Times New Roman" w:cs="Times New Roman"/>
                <w:color w:val="000000"/>
                <w:lang w:eastAsia="ru-RU"/>
              </w:rPr>
              <w:t xml:space="preserve"> закупке по форме, представленной в Приложении № 2 к настоящему Извещению;</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2. Сведения об Участнике, подавшем такую Заявку:</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xml:space="preserve">а) анкета, подготовленная по форме, представленной в Приложении № </w:t>
            </w:r>
            <w:r w:rsidR="00016226" w:rsidRPr="00EE4BBC">
              <w:rPr>
                <w:rFonts w:ascii="Times New Roman" w:eastAsia="Times New Roman" w:hAnsi="Times New Roman" w:cs="Times New Roman"/>
                <w:color w:val="000000"/>
                <w:lang w:eastAsia="ru-RU"/>
              </w:rPr>
              <w:t>4</w:t>
            </w:r>
            <w:r w:rsidRPr="00EE4BBC">
              <w:rPr>
                <w:rFonts w:ascii="Times New Roman" w:eastAsia="Times New Roman" w:hAnsi="Times New Roman" w:cs="Times New Roman"/>
                <w:color w:val="000000"/>
                <w:lang w:eastAsia="ru-RU"/>
              </w:rPr>
              <w:t xml:space="preserve"> к настоящему Извещению, и содержащая в том числе сведения о фирменном наименовании (наименовании), сведения об организационно-правовой форме, о месте нахождения, почтовый адрес (для юридического лица), фамилия, имя, отчество, паспортные данные, сведения о</w:t>
            </w:r>
            <w:r w:rsidRPr="00EE4BBC">
              <w:rPr>
                <w:rFonts w:ascii="Times New Roman" w:eastAsia="Times New Roman" w:hAnsi="Times New Roman" w:cs="Times New Roman"/>
                <w:color w:val="000000"/>
                <w:lang w:eastAsia="ru-RU"/>
              </w:rPr>
              <w:t xml:space="preserve"> месте жительства (для физического лица), номер контактного телефона;</w:t>
            </w:r>
          </w:p>
          <w:p w:rsidR="001139BC" w:rsidRPr="00EE4BBC" w:rsidRDefault="00BB4D0E" w:rsidP="001139BC">
            <w:pPr>
              <w:spacing w:after="0" w:line="240" w:lineRule="auto"/>
              <w:jc w:val="both"/>
              <w:rPr>
                <w:rFonts w:ascii="Times New Roman" w:eastAsia="Times New Roman" w:hAnsi="Times New Roman" w:cs="Times New Roman"/>
                <w:i/>
                <w:color w:val="000000"/>
                <w:lang w:eastAsia="ru-RU"/>
              </w:rPr>
            </w:pPr>
            <w:r w:rsidRPr="00EE4BBC">
              <w:rPr>
                <w:rFonts w:ascii="Times New Roman" w:hAnsi="Times New Roman" w:cs="Times New Roman"/>
                <w:color w:val="000000"/>
              </w:rPr>
              <w:t xml:space="preserve">б) полученная, не ранее чем за 6 (шесть) месяцев до дня размещения в ЕИС и/или на сайте Заказчика настоящего Извещения, выписка из единого государственного реестра юридических лиц или </w:t>
            </w:r>
            <w:r w:rsidRPr="00EE4BBC">
              <w:rPr>
                <w:rFonts w:ascii="Times New Roman" w:hAnsi="Times New Roman" w:cs="Times New Roman"/>
                <w:color w:val="000000"/>
              </w:rPr>
              <w:t>нотариально заверенная копия такой выписки (</w:t>
            </w:r>
            <w:r w:rsidRPr="00EE4BBC">
              <w:rPr>
                <w:rFonts w:ascii="Times New Roman" w:hAnsi="Times New Roman" w:cs="Times New Roman"/>
                <w:i/>
                <w:color w:val="000000"/>
              </w:rPr>
              <w:t>для юридических лиц</w:t>
            </w:r>
            <w:r w:rsidRPr="00EE4BBC">
              <w:rPr>
                <w:rFonts w:ascii="Times New Roman" w:hAnsi="Times New Roman" w:cs="Times New Roman"/>
                <w:color w:val="000000"/>
              </w:rPr>
              <w:t>), полученная, не ранее чем за 6 (шесть) месяцев до дня размещения в ЕИС и/или на сайте Заказчика настоящего Извещения, выписка из единого государственного реестра индивидуальных предпринимател</w:t>
            </w:r>
            <w:r w:rsidRPr="00EE4BBC">
              <w:rPr>
                <w:rFonts w:ascii="Times New Roman" w:hAnsi="Times New Roman" w:cs="Times New Roman"/>
                <w:color w:val="000000"/>
              </w:rPr>
              <w:t>ей или нотариально заверенная копия такой выписки (</w:t>
            </w:r>
            <w:r w:rsidRPr="00EE4BBC">
              <w:rPr>
                <w:rFonts w:ascii="Times New Roman" w:hAnsi="Times New Roman" w:cs="Times New Roman"/>
                <w:i/>
                <w:color w:val="000000"/>
              </w:rPr>
              <w:t>для индивидуальных предпринимателей</w:t>
            </w:r>
            <w:r w:rsidRPr="00EE4BBC">
              <w:rPr>
                <w:rFonts w:ascii="Times New Roman" w:hAnsi="Times New Roman" w:cs="Times New Roman"/>
                <w:color w:val="000000"/>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w:t>
            </w:r>
            <w:r w:rsidRPr="00EE4BBC">
              <w:rPr>
                <w:rFonts w:ascii="Times New Roman" w:hAnsi="Times New Roman" w:cs="Times New Roman"/>
                <w:color w:val="000000"/>
              </w:rPr>
              <w:t>инимателя в соответствии с законодательством соответствующего государства (</w:t>
            </w:r>
            <w:r w:rsidRPr="00EE4BBC">
              <w:rPr>
                <w:rFonts w:ascii="Times New Roman" w:hAnsi="Times New Roman" w:cs="Times New Roman"/>
                <w:i/>
                <w:color w:val="000000"/>
              </w:rPr>
              <w:t>для иностранных лиц</w:t>
            </w:r>
            <w:r w:rsidRPr="00EE4BBC">
              <w:rPr>
                <w:rFonts w:ascii="Times New Roman" w:hAnsi="Times New Roman" w:cs="Times New Roman"/>
                <w:color w:val="000000"/>
              </w:rPr>
              <w:t xml:space="preserve">), полученные не ранее чем за 6 (шесть) месяцев до дня размещения в ЕИС и/или на сайте Заказчика настоящего Извещения; </w:t>
            </w:r>
            <w:r w:rsidRPr="00EE4BBC">
              <w:rPr>
                <w:rFonts w:ascii="Times New Roman" w:hAnsi="Times New Roman" w:cs="Times New Roman"/>
                <w:i/>
                <w:color w:val="000000"/>
              </w:rPr>
              <w:t xml:space="preserve">Исходя из положений Федерального закона от </w:t>
            </w:r>
            <w:r w:rsidRPr="00EE4BBC">
              <w:rPr>
                <w:rFonts w:ascii="Times New Roman" w:hAnsi="Times New Roman" w:cs="Times New Roman"/>
                <w:i/>
                <w:color w:val="000000"/>
              </w:rPr>
              <w:t>6 апреля 2011 г. № 63-ФЗ «Об электронной подписи» выписка в электронной форме, подписанная усиленной квалифицированной электронной подписью, равнозначна выписке, запрашиваемой информации на бумажном носителе, подписанной собственноручной подписью должностн</w:t>
            </w:r>
            <w:r w:rsidRPr="00EE4BBC">
              <w:rPr>
                <w:rFonts w:ascii="Times New Roman" w:hAnsi="Times New Roman" w:cs="Times New Roman"/>
                <w:i/>
                <w:color w:val="000000"/>
              </w:rPr>
              <w:t>ого лица налогового органа и заверенной печатью налогового органа.</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в) документ, подтверждающий полномочия лица на осуществление действий от имени Участника (либо должным образом заверенная копия такого документа):</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документ, подтверждающий обладание физич</w:t>
            </w:r>
            <w:r w:rsidRPr="00EE4BBC">
              <w:rPr>
                <w:rFonts w:ascii="Times New Roman" w:eastAsia="Times New Roman" w:hAnsi="Times New Roman" w:cs="Times New Roman"/>
                <w:color w:val="000000"/>
                <w:lang w:eastAsia="ru-RU"/>
              </w:rPr>
              <w:t>еским лицом право действовать от имени Участника без доверенности (</w:t>
            </w:r>
            <w:r w:rsidRPr="00EE4BBC">
              <w:rPr>
                <w:rFonts w:ascii="Times New Roman" w:eastAsia="Times New Roman" w:hAnsi="Times New Roman" w:cs="Times New Roman"/>
                <w:i/>
                <w:color w:val="000000"/>
                <w:lang w:eastAsia="ru-RU"/>
              </w:rPr>
              <w:t>для юридических лиц</w:t>
            </w:r>
            <w:r w:rsidRPr="00EE4BBC">
              <w:rPr>
                <w:rFonts w:ascii="Times New Roman" w:eastAsia="Times New Roman" w:hAnsi="Times New Roman" w:cs="Times New Roman"/>
                <w:color w:val="000000"/>
                <w:lang w:eastAsia="ru-RU"/>
              </w:rPr>
              <w:t>);</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в случае, если от имени Участника действует иное лицо, Заявка должна содержать также доверенность на осуществление действий от имени Участника, заверенная печатью Уч</w:t>
            </w:r>
            <w:r w:rsidRPr="00EE4BBC">
              <w:rPr>
                <w:rFonts w:ascii="Times New Roman" w:eastAsia="Times New Roman" w:hAnsi="Times New Roman" w:cs="Times New Roman"/>
                <w:color w:val="000000"/>
                <w:lang w:eastAsia="ru-RU"/>
              </w:rPr>
              <w:t>астника и подписанная руководителем Участника (</w:t>
            </w:r>
            <w:r w:rsidRPr="00EE4BBC">
              <w:rPr>
                <w:rFonts w:ascii="Times New Roman" w:eastAsia="Times New Roman" w:hAnsi="Times New Roman" w:cs="Times New Roman"/>
                <w:i/>
                <w:color w:val="000000"/>
                <w:lang w:eastAsia="ru-RU"/>
              </w:rPr>
              <w:t>для юридических лиц</w:t>
            </w:r>
            <w:r w:rsidRPr="00EE4BBC">
              <w:rPr>
                <w:rFonts w:ascii="Times New Roman" w:eastAsia="Times New Roman" w:hAnsi="Times New Roman" w:cs="Times New Roman"/>
                <w:color w:val="000000"/>
                <w:lang w:eastAsia="ru-RU"/>
              </w:rPr>
              <w:t>) или уполномоченным этим руководителем лицом;</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в случае, если указанная доверенность подписана лицом, уполномоченным руководителем Участника, Заявка должна содержать также документ, подтве</w:t>
            </w:r>
            <w:r w:rsidRPr="00EE4BBC">
              <w:rPr>
                <w:rFonts w:ascii="Times New Roman" w:eastAsia="Times New Roman" w:hAnsi="Times New Roman" w:cs="Times New Roman"/>
                <w:color w:val="000000"/>
                <w:lang w:eastAsia="ru-RU"/>
              </w:rPr>
              <w:t>рждающий полномочия такого лица;</w:t>
            </w:r>
          </w:p>
          <w:p w:rsidR="001139BC" w:rsidRPr="00EE4BBC" w:rsidRDefault="00BB4D0E" w:rsidP="001139BC">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копия паспорта (</w:t>
            </w:r>
            <w:r w:rsidRPr="00EE4BBC">
              <w:rPr>
                <w:rFonts w:ascii="Times New Roman" w:eastAsia="Times New Roman" w:hAnsi="Times New Roman" w:cs="Times New Roman"/>
                <w:i/>
                <w:color w:val="000000"/>
                <w:lang w:eastAsia="ru-RU"/>
              </w:rPr>
              <w:t>для индивидуальных предпринимателей и иных физических лиц</w:t>
            </w:r>
            <w:r w:rsidRPr="00EE4BBC">
              <w:rPr>
                <w:rFonts w:ascii="Times New Roman" w:eastAsia="Times New Roman" w:hAnsi="Times New Roman" w:cs="Times New Roman"/>
                <w:color w:val="000000"/>
                <w:lang w:eastAsia="ru-RU"/>
              </w:rPr>
              <w:t>).</w:t>
            </w:r>
          </w:p>
          <w:p w:rsidR="00EF6090" w:rsidRPr="00EE4BBC" w:rsidRDefault="00BB4D0E" w:rsidP="001139BC">
            <w:pPr>
              <w:autoSpaceDE w:val="0"/>
              <w:autoSpaceDN w:val="0"/>
              <w:adjustRightInd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 xml:space="preserve">г) надлежащим образом заверенные копии учредительных документов Участника: </w:t>
            </w:r>
          </w:p>
          <w:p w:rsidR="001139BC" w:rsidRPr="00EE4BBC" w:rsidRDefault="00BB4D0E" w:rsidP="001139BC">
            <w:pPr>
              <w:autoSpaceDE w:val="0"/>
              <w:autoSpaceDN w:val="0"/>
              <w:adjustRightInd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 свидетельство о регистрации физического лица в качестве индивидуаль</w:t>
            </w:r>
            <w:r w:rsidRPr="00EE4BBC">
              <w:rPr>
                <w:rFonts w:ascii="Times New Roman" w:hAnsi="Times New Roman" w:cs="Times New Roman"/>
                <w:color w:val="000000"/>
              </w:rPr>
              <w:t>ного предпринимателя (</w:t>
            </w:r>
            <w:r w:rsidRPr="00EE4BBC">
              <w:rPr>
                <w:rFonts w:ascii="Times New Roman" w:hAnsi="Times New Roman" w:cs="Times New Roman"/>
                <w:i/>
                <w:color w:val="000000"/>
              </w:rPr>
              <w:t>для индивидуальных предпринимателей</w:t>
            </w:r>
            <w:r w:rsidRPr="00EE4BBC">
              <w:rPr>
                <w:rFonts w:ascii="Times New Roman" w:hAnsi="Times New Roman" w:cs="Times New Roman"/>
                <w:color w:val="000000"/>
              </w:rPr>
              <w:t>);</w:t>
            </w:r>
          </w:p>
          <w:p w:rsidR="001139BC" w:rsidRPr="00EE4BBC" w:rsidRDefault="00BB4D0E" w:rsidP="001139BC">
            <w:pPr>
              <w:autoSpaceDE w:val="0"/>
              <w:autoSpaceDN w:val="0"/>
              <w:adjustRightInd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 устав в действующей редакции с документами, подтверждающими соответствующие изменения (</w:t>
            </w:r>
            <w:r w:rsidRPr="00EE4BBC">
              <w:rPr>
                <w:rFonts w:ascii="Times New Roman" w:hAnsi="Times New Roman" w:cs="Times New Roman"/>
                <w:i/>
                <w:color w:val="000000"/>
              </w:rPr>
              <w:t>для юридических лиц</w:t>
            </w:r>
            <w:r w:rsidRPr="00EE4BBC">
              <w:rPr>
                <w:rFonts w:ascii="Times New Roman" w:hAnsi="Times New Roman" w:cs="Times New Roman"/>
                <w:color w:val="000000"/>
              </w:rPr>
              <w:t>);</w:t>
            </w:r>
          </w:p>
          <w:p w:rsidR="001139BC" w:rsidRPr="00EE4BBC" w:rsidRDefault="00BB4D0E" w:rsidP="001139BC">
            <w:pPr>
              <w:autoSpaceDE w:val="0"/>
              <w:autoSpaceDN w:val="0"/>
              <w:adjustRightInd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 xml:space="preserve">- свидетельство о регистрации юридического лица либо Лист записи Единого </w:t>
            </w:r>
            <w:r w:rsidRPr="00EE4BBC">
              <w:rPr>
                <w:rFonts w:ascii="Times New Roman" w:hAnsi="Times New Roman" w:cs="Times New Roman"/>
                <w:color w:val="000000"/>
              </w:rPr>
              <w:t>государственного реестра юридических лиц (Лист записи Единого государственного реестра юридических лиц предоставляется в случаях, если Участник зарегистрирован в качестве юридического лица после 01 января 2018 года) (</w:t>
            </w:r>
            <w:r w:rsidRPr="00EE4BBC">
              <w:rPr>
                <w:rFonts w:ascii="Times New Roman" w:hAnsi="Times New Roman" w:cs="Times New Roman"/>
                <w:i/>
                <w:color w:val="000000"/>
              </w:rPr>
              <w:t>для юридических лиц</w:t>
            </w:r>
            <w:r w:rsidRPr="00EE4BBC">
              <w:rPr>
                <w:rFonts w:ascii="Times New Roman" w:hAnsi="Times New Roman" w:cs="Times New Roman"/>
                <w:color w:val="000000"/>
              </w:rPr>
              <w:t>);</w:t>
            </w:r>
          </w:p>
          <w:p w:rsidR="001139BC" w:rsidRPr="00EE4BBC" w:rsidRDefault="00BB4D0E" w:rsidP="001139BC">
            <w:pPr>
              <w:tabs>
                <w:tab w:val="left" w:pos="1725"/>
              </w:tabs>
              <w:autoSpaceDE w:val="0"/>
              <w:autoSpaceDN w:val="0"/>
              <w:adjustRightInd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д) копия свидетел</w:t>
            </w:r>
            <w:r w:rsidRPr="00EE4BBC">
              <w:rPr>
                <w:rFonts w:ascii="Times New Roman" w:hAnsi="Times New Roman" w:cs="Times New Roman"/>
                <w:color w:val="000000"/>
              </w:rPr>
              <w:t>ьства о постановке на налоговый учет;</w:t>
            </w:r>
          </w:p>
          <w:p w:rsidR="001139BC" w:rsidRPr="00EE4BBC" w:rsidRDefault="00BB4D0E" w:rsidP="001139BC">
            <w:pPr>
              <w:tabs>
                <w:tab w:val="left" w:pos="1725"/>
              </w:tabs>
              <w:autoSpaceDE w:val="0"/>
              <w:autoSpaceDN w:val="0"/>
              <w:adjustRightInd w:val="0"/>
              <w:spacing w:after="0"/>
              <w:jc w:val="both"/>
              <w:rPr>
                <w:rFonts w:ascii="Times New Roman" w:hAnsi="Times New Roman" w:cs="Times New Roman"/>
                <w:color w:val="000000"/>
              </w:rPr>
            </w:pPr>
            <w:r w:rsidRPr="00EE4BBC">
              <w:rPr>
                <w:rFonts w:ascii="Times New Roman" w:hAnsi="Times New Roman" w:cs="Times New Roman"/>
                <w:color w:val="000000"/>
              </w:rPr>
              <w:t>е) копия уведомления о постановке на учет физического лица в качестве плательщика налога на профессиональный доход (</w:t>
            </w:r>
            <w:r w:rsidRPr="00EE4BBC">
              <w:rPr>
                <w:rFonts w:ascii="Times New Roman" w:hAnsi="Times New Roman" w:cs="Times New Roman"/>
                <w:i/>
                <w:color w:val="000000"/>
              </w:rPr>
              <w:t xml:space="preserve">для </w:t>
            </w:r>
            <w:proofErr w:type="spellStart"/>
            <w:r w:rsidRPr="00EE4BBC">
              <w:rPr>
                <w:rFonts w:ascii="Times New Roman" w:hAnsi="Times New Roman" w:cs="Times New Roman"/>
                <w:i/>
                <w:color w:val="000000"/>
              </w:rPr>
              <w:t>самозанятых</w:t>
            </w:r>
            <w:proofErr w:type="spellEnd"/>
            <w:r w:rsidRPr="00EE4BBC">
              <w:rPr>
                <w:rFonts w:ascii="Times New Roman" w:hAnsi="Times New Roman" w:cs="Times New Roman"/>
                <w:i/>
                <w:color w:val="000000"/>
              </w:rPr>
              <w:t xml:space="preserve"> лиц, не являющихся индивидуальными предпринимателями);</w:t>
            </w:r>
            <w:r w:rsidRPr="00EE4BBC">
              <w:rPr>
                <w:rFonts w:ascii="Times New Roman" w:hAnsi="Times New Roman" w:cs="Times New Roman"/>
                <w:color w:val="000000"/>
              </w:rPr>
              <w:t xml:space="preserve"> </w:t>
            </w:r>
          </w:p>
          <w:p w:rsidR="001139BC" w:rsidRPr="00EE4BBC" w:rsidRDefault="00BB4D0E" w:rsidP="001139BC">
            <w:pPr>
              <w:tabs>
                <w:tab w:val="left" w:pos="1725"/>
              </w:tabs>
              <w:autoSpaceDE w:val="0"/>
              <w:autoSpaceDN w:val="0"/>
              <w:adjustRightInd w:val="0"/>
              <w:spacing w:after="0"/>
              <w:jc w:val="both"/>
              <w:rPr>
                <w:rFonts w:ascii="Times New Roman" w:hAnsi="Times New Roman" w:cs="Times New Roman"/>
                <w:color w:val="000000"/>
              </w:rPr>
            </w:pPr>
            <w:r w:rsidRPr="00EE4BBC">
              <w:rPr>
                <w:rFonts w:ascii="Times New Roman" w:hAnsi="Times New Roman" w:cs="Times New Roman"/>
                <w:color w:val="000000"/>
              </w:rPr>
              <w:t xml:space="preserve">ж) копии отчетных документов, </w:t>
            </w:r>
            <w:r w:rsidRPr="00EE4BBC">
              <w:rPr>
                <w:rFonts w:ascii="Times New Roman" w:hAnsi="Times New Roman" w:cs="Times New Roman"/>
                <w:color w:val="000000"/>
              </w:rPr>
              <w:t>представляемых в налоговый орган:</w:t>
            </w:r>
          </w:p>
          <w:p w:rsidR="001139BC" w:rsidRPr="00EE4BBC" w:rsidRDefault="00BB4D0E" w:rsidP="001139BC">
            <w:pPr>
              <w:spacing w:after="0"/>
              <w:jc w:val="both"/>
              <w:rPr>
                <w:rFonts w:ascii="Times New Roman" w:hAnsi="Times New Roman" w:cs="Times New Roman"/>
                <w:i/>
                <w:iCs/>
                <w:color w:val="000000"/>
              </w:rPr>
            </w:pPr>
            <w:r w:rsidRPr="00EE4BBC">
              <w:rPr>
                <w:rFonts w:ascii="Times New Roman" w:hAnsi="Times New Roman" w:cs="Times New Roman"/>
                <w:color w:val="000000"/>
              </w:rPr>
              <w:t xml:space="preserve">- </w:t>
            </w:r>
            <w:r w:rsidRPr="00EE4BBC">
              <w:rPr>
                <w:rFonts w:ascii="Times New Roman" w:hAnsi="Times New Roman" w:cs="Times New Roman"/>
                <w:i/>
                <w:iCs/>
                <w:color w:val="000000"/>
              </w:rPr>
              <w:t xml:space="preserve">Если Участником является индивидуальный предприниматель: </w:t>
            </w:r>
            <w:r w:rsidRPr="00EE4BBC">
              <w:rPr>
                <w:rFonts w:ascii="Times New Roman" w:hAnsi="Times New Roman" w:cs="Times New Roman"/>
                <w:color w:val="000000"/>
              </w:rPr>
              <w:t>Копия налоговой декларации за последний отчетный период с отметкой налогового органа о приеме</w:t>
            </w:r>
            <w:r w:rsidRPr="00EE4BBC">
              <w:rPr>
                <w:rFonts w:ascii="Times New Roman" w:hAnsi="Times New Roman" w:cs="Times New Roman"/>
                <w:i/>
                <w:iCs/>
                <w:color w:val="000000"/>
              </w:rPr>
              <w:t>.</w:t>
            </w:r>
          </w:p>
          <w:p w:rsidR="001139BC" w:rsidRPr="00EE4BBC" w:rsidRDefault="00BB4D0E" w:rsidP="001139BC">
            <w:pPr>
              <w:spacing w:after="0"/>
              <w:ind w:firstLine="317"/>
              <w:jc w:val="both"/>
              <w:rPr>
                <w:rFonts w:ascii="Times New Roman" w:hAnsi="Times New Roman" w:cs="Times New Roman"/>
                <w:color w:val="000000"/>
              </w:rPr>
            </w:pPr>
            <w:r w:rsidRPr="00EE4BBC">
              <w:rPr>
                <w:rFonts w:ascii="Times New Roman" w:hAnsi="Times New Roman" w:cs="Times New Roman"/>
                <w:color w:val="000000"/>
              </w:rPr>
              <w:t xml:space="preserve">В случае, если налоговая декларация не представлялась в налоговый </w:t>
            </w:r>
            <w:r w:rsidRPr="00EE4BBC">
              <w:rPr>
                <w:rFonts w:ascii="Times New Roman" w:hAnsi="Times New Roman" w:cs="Times New Roman"/>
                <w:color w:val="000000"/>
              </w:rPr>
              <w:t>орган, Участником должно быть предоставлено письмо с указанием причин такого непредставления.</w:t>
            </w:r>
          </w:p>
          <w:p w:rsidR="001139BC" w:rsidRPr="00EE4BBC" w:rsidRDefault="00BB4D0E" w:rsidP="001139BC">
            <w:pPr>
              <w:spacing w:after="0"/>
              <w:jc w:val="both"/>
              <w:rPr>
                <w:rFonts w:ascii="Times New Roman" w:hAnsi="Times New Roman" w:cs="Times New Roman"/>
                <w:color w:val="000000"/>
              </w:rPr>
            </w:pPr>
            <w:r w:rsidRPr="00EE4BBC">
              <w:rPr>
                <w:rFonts w:ascii="Times New Roman" w:hAnsi="Times New Roman" w:cs="Times New Roman"/>
                <w:color w:val="000000"/>
              </w:rPr>
              <w:t xml:space="preserve">- </w:t>
            </w:r>
            <w:r w:rsidRPr="00EE4BBC">
              <w:rPr>
                <w:rFonts w:ascii="Times New Roman" w:hAnsi="Times New Roman" w:cs="Times New Roman"/>
                <w:i/>
                <w:iCs/>
                <w:color w:val="000000"/>
              </w:rPr>
              <w:t>Если Участником является юридическое лицо</w:t>
            </w:r>
            <w:r w:rsidRPr="00EE4BBC">
              <w:rPr>
                <w:rFonts w:ascii="Times New Roman" w:hAnsi="Times New Roman" w:cs="Times New Roman"/>
                <w:color w:val="000000"/>
              </w:rPr>
              <w:t>: Копия годовой бухгалтерской (финансовой) отчетности с приложениями за последний отчетный период с отметкой налогового</w:t>
            </w:r>
            <w:r w:rsidRPr="00EE4BBC">
              <w:rPr>
                <w:rFonts w:ascii="Times New Roman" w:hAnsi="Times New Roman" w:cs="Times New Roman"/>
                <w:color w:val="000000"/>
              </w:rPr>
              <w:t xml:space="preserve"> органа о приеме, включающая: </w:t>
            </w:r>
          </w:p>
          <w:p w:rsidR="001139BC" w:rsidRPr="00EE4BBC" w:rsidRDefault="00BB4D0E" w:rsidP="00C049BB">
            <w:pPr>
              <w:numPr>
                <w:ilvl w:val="0"/>
                <w:numId w:val="32"/>
              </w:numPr>
              <w:tabs>
                <w:tab w:val="left" w:pos="317"/>
                <w:tab w:val="left" w:pos="600"/>
              </w:tabs>
              <w:spacing w:after="0" w:line="240" w:lineRule="auto"/>
              <w:ind w:left="0" w:firstLine="317"/>
              <w:jc w:val="both"/>
              <w:rPr>
                <w:rFonts w:ascii="Times New Roman" w:hAnsi="Times New Roman" w:cs="Times New Roman"/>
                <w:color w:val="000000"/>
              </w:rPr>
            </w:pPr>
            <w:r w:rsidRPr="00EE4BBC">
              <w:rPr>
                <w:rFonts w:ascii="Times New Roman" w:hAnsi="Times New Roman" w:cs="Times New Roman"/>
                <w:color w:val="000000"/>
              </w:rPr>
              <w:t>бухгалтерский баланс;</w:t>
            </w:r>
          </w:p>
          <w:p w:rsidR="001139BC" w:rsidRPr="00EE4BBC" w:rsidRDefault="00BB4D0E" w:rsidP="00C049BB">
            <w:pPr>
              <w:numPr>
                <w:ilvl w:val="0"/>
                <w:numId w:val="32"/>
              </w:numPr>
              <w:tabs>
                <w:tab w:val="left" w:pos="317"/>
                <w:tab w:val="left" w:pos="600"/>
              </w:tabs>
              <w:spacing w:after="0" w:line="240" w:lineRule="auto"/>
              <w:ind w:left="0" w:firstLine="317"/>
              <w:jc w:val="both"/>
              <w:rPr>
                <w:rFonts w:ascii="Times New Roman" w:hAnsi="Times New Roman" w:cs="Times New Roman"/>
                <w:color w:val="000000"/>
              </w:rPr>
            </w:pPr>
            <w:r w:rsidRPr="00EE4BBC">
              <w:rPr>
                <w:rFonts w:ascii="Times New Roman" w:hAnsi="Times New Roman" w:cs="Times New Roman"/>
                <w:color w:val="000000"/>
              </w:rPr>
              <w:t>отчет о финансовых результатах (отчет прибылях и убытках);</w:t>
            </w:r>
          </w:p>
          <w:p w:rsidR="001139BC" w:rsidRPr="00EE4BBC" w:rsidRDefault="00BB4D0E" w:rsidP="00C049BB">
            <w:pPr>
              <w:numPr>
                <w:ilvl w:val="0"/>
                <w:numId w:val="32"/>
              </w:numPr>
              <w:tabs>
                <w:tab w:val="left" w:pos="317"/>
                <w:tab w:val="left" w:pos="600"/>
              </w:tabs>
              <w:spacing w:after="0" w:line="240" w:lineRule="auto"/>
              <w:ind w:left="0" w:firstLine="317"/>
              <w:jc w:val="both"/>
              <w:rPr>
                <w:rFonts w:ascii="Times New Roman" w:hAnsi="Times New Roman" w:cs="Times New Roman"/>
                <w:color w:val="000000"/>
              </w:rPr>
            </w:pPr>
            <w:r w:rsidRPr="00EE4BBC">
              <w:rPr>
                <w:rFonts w:ascii="Times New Roman" w:hAnsi="Times New Roman" w:cs="Times New Roman"/>
                <w:color w:val="000000"/>
              </w:rPr>
              <w:t>и иные формы, подаваемые Участником в налоговый орган.</w:t>
            </w:r>
          </w:p>
          <w:p w:rsidR="001139BC" w:rsidRPr="00EE4BBC" w:rsidRDefault="00BB4D0E" w:rsidP="001139BC">
            <w:pPr>
              <w:widowControl w:val="0"/>
              <w:tabs>
                <w:tab w:val="num" w:pos="1260"/>
              </w:tabs>
              <w:adjustRightInd w:val="0"/>
              <w:spacing w:after="0" w:line="240" w:lineRule="auto"/>
              <w:ind w:firstLine="317"/>
              <w:jc w:val="both"/>
              <w:textAlignment w:val="baseline"/>
              <w:rPr>
                <w:rFonts w:ascii="Times New Roman" w:eastAsia="Times New Roman" w:hAnsi="Times New Roman" w:cs="Times New Roman"/>
                <w:i/>
                <w:color w:val="000000"/>
                <w:lang w:eastAsia="ru-RU"/>
              </w:rPr>
            </w:pPr>
            <w:r w:rsidRPr="00EE4BBC">
              <w:rPr>
                <w:rFonts w:ascii="Times New Roman" w:eastAsia="Times New Roman" w:hAnsi="Times New Roman" w:cs="Times New Roman"/>
                <w:i/>
                <w:color w:val="000000"/>
                <w:lang w:eastAsia="ru-RU"/>
              </w:rPr>
              <w:t>В случае, если годовая бухгалтерская (финансовая) отчетность в налоговый орган не предста</w:t>
            </w:r>
            <w:r w:rsidRPr="00EE4BBC">
              <w:rPr>
                <w:rFonts w:ascii="Times New Roman" w:eastAsia="Times New Roman" w:hAnsi="Times New Roman" w:cs="Times New Roman"/>
                <w:i/>
                <w:color w:val="000000"/>
                <w:lang w:eastAsia="ru-RU"/>
              </w:rPr>
              <w:t>влялась или представлялась по упрощенной форме без приложений/части приложений (</w:t>
            </w:r>
            <w:r w:rsidRPr="00EE4BBC">
              <w:rPr>
                <w:rFonts w:ascii="Times New Roman" w:eastAsia="Times New Roman" w:hAnsi="Times New Roman" w:cs="Times New Roman"/>
                <w:i/>
                <w:iCs/>
                <w:color w:val="000000"/>
                <w:lang w:eastAsia="ru-RU"/>
              </w:rPr>
              <w:t>в случаях, установленных законодательством</w:t>
            </w:r>
            <w:r w:rsidRPr="00EE4BBC">
              <w:rPr>
                <w:rFonts w:ascii="Times New Roman" w:eastAsia="Times New Roman" w:hAnsi="Times New Roman" w:cs="Times New Roman"/>
                <w:i/>
                <w:color w:val="000000"/>
                <w:lang w:eastAsia="ru-RU"/>
              </w:rPr>
              <w:t>), Участником должно быть предоставлено письмо с указанием причин такого непредставления/представления по упрощенной форме.</w:t>
            </w:r>
          </w:p>
          <w:p w:rsidR="00E072E6" w:rsidRPr="00EE4BBC" w:rsidRDefault="00BB4D0E" w:rsidP="001139BC">
            <w:pPr>
              <w:widowControl w:val="0"/>
              <w:tabs>
                <w:tab w:val="num" w:pos="1260"/>
              </w:tabs>
              <w:adjustRightInd w:val="0"/>
              <w:spacing w:after="0" w:line="240" w:lineRule="auto"/>
              <w:jc w:val="both"/>
              <w:textAlignment w:val="baseline"/>
              <w:rPr>
                <w:rFonts w:ascii="Times New Roman" w:hAnsi="Times New Roman" w:cs="Times New Roman"/>
                <w:bCs/>
                <w:color w:val="000000"/>
              </w:rPr>
            </w:pPr>
            <w:r w:rsidRPr="00EE4BBC">
              <w:rPr>
                <w:rFonts w:ascii="Times New Roman" w:hAnsi="Times New Roman" w:cs="Times New Roman"/>
                <w:color w:val="000000"/>
              </w:rPr>
              <w:t>з) решение</w:t>
            </w:r>
            <w:r w:rsidRPr="00EE4BBC">
              <w:rPr>
                <w:rFonts w:ascii="Times New Roman" w:hAnsi="Times New Roman" w:cs="Times New Roman"/>
                <w:bCs/>
                <w:color w:val="000000"/>
              </w:rPr>
              <w:t xml:space="preserve">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w:t>
            </w:r>
            <w:r w:rsidRPr="00EE4BBC">
              <w:rPr>
                <w:rFonts w:ascii="Times New Roman" w:hAnsi="Times New Roman" w:cs="Times New Roman"/>
                <w:bCs/>
                <w:color w:val="000000"/>
              </w:rPr>
              <w:t>я Участника закупки поставка товара (выполнение работ, оказание услуг) являющихся предметом Договора, являются крупной сделкой; или письмо об отсутствии необходимости такого одобрения.</w:t>
            </w:r>
          </w:p>
          <w:p w:rsidR="00960153" w:rsidRPr="00EE4BBC" w:rsidRDefault="00960153" w:rsidP="0096015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p>
          <w:p w:rsidR="00960153" w:rsidRPr="00EE4BBC" w:rsidRDefault="00BB4D0E" w:rsidP="0096015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xml:space="preserve">2. Копии документов, подтверждающих соответствие участника закупки </w:t>
            </w:r>
            <w:r w:rsidRPr="00EE4BBC">
              <w:rPr>
                <w:rFonts w:ascii="Times New Roman" w:eastAsia="Times New Roman" w:hAnsi="Times New Roman" w:cs="Times New Roman"/>
                <w:color w:val="000000"/>
                <w:lang w:eastAsia="ru-RU"/>
              </w:rPr>
              <w:t>требованиям, перечисленным в п. 10 Информационной карты, и условиям допуска к участию в закупке.</w:t>
            </w:r>
          </w:p>
          <w:p w:rsidR="00960153" w:rsidRPr="00EE4BBC" w:rsidRDefault="00960153" w:rsidP="00960153">
            <w:pPr>
              <w:widowControl w:val="0"/>
              <w:tabs>
                <w:tab w:val="num" w:pos="1260"/>
              </w:tabs>
              <w:adjustRightInd w:val="0"/>
              <w:spacing w:after="0" w:line="240" w:lineRule="auto"/>
              <w:jc w:val="both"/>
              <w:textAlignment w:val="baseline"/>
              <w:rPr>
                <w:rFonts w:ascii="Times New Roman" w:eastAsia="Times New Roman" w:hAnsi="Times New Roman" w:cs="Times New Roman"/>
                <w:color w:val="000000"/>
                <w:lang w:eastAsia="ru-RU"/>
              </w:rPr>
            </w:pPr>
          </w:p>
          <w:p w:rsidR="001139BC" w:rsidRPr="00EE4BBC" w:rsidRDefault="00BB4D0E" w:rsidP="00960153">
            <w:pPr>
              <w:widowControl w:val="0"/>
              <w:adjustRightInd w:val="0"/>
              <w:spacing w:after="0" w:line="240" w:lineRule="auto"/>
              <w:jc w:val="both"/>
              <w:textAlignment w:val="baseline"/>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Заявка на участие в закупке может дополнительно содержать любые другие документы по усмотрению участника закупки.</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eastAsia="Calibri" w:hAnsi="Times New Roman" w:cs="Times New Roman"/>
                <w:color w:val="000000"/>
                <w:lang w:eastAsia="ru-RU"/>
              </w:rPr>
              <w:t>Порядок, дата начала, дата и время окончан</w:t>
            </w:r>
            <w:r w:rsidRPr="00EE4BBC">
              <w:rPr>
                <w:rFonts w:ascii="Times New Roman" w:eastAsia="Calibri" w:hAnsi="Times New Roman" w:cs="Times New Roman"/>
                <w:color w:val="000000"/>
                <w:lang w:eastAsia="ru-RU"/>
              </w:rPr>
              <w:t>ия срока подачи заявок на участие в закупке</w:t>
            </w:r>
          </w:p>
          <w:p w:rsidR="001139BC" w:rsidRPr="00EE4BBC" w:rsidRDefault="001139BC" w:rsidP="001139BC">
            <w:pPr>
              <w:spacing w:after="0" w:line="240" w:lineRule="auto"/>
              <w:rPr>
                <w:rFonts w:ascii="Times New Roman" w:hAnsi="Times New Roman" w:cs="Times New Roman"/>
              </w:rPr>
            </w:pP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tabs>
                <w:tab w:val="left" w:pos="1843"/>
              </w:tabs>
              <w:suppressAutoHyphens/>
              <w:spacing w:after="0" w:line="240" w:lineRule="auto"/>
              <w:jc w:val="both"/>
              <w:rPr>
                <w:rFonts w:ascii="Times New Roman" w:eastAsia="Times New Roman" w:hAnsi="Times New Roman" w:cs="Times New Roman"/>
                <w:lang w:eastAsia="ar-SA"/>
              </w:rPr>
            </w:pPr>
            <w:r w:rsidRPr="00EE4BBC">
              <w:rPr>
                <w:rFonts w:ascii="Times New Roman" w:eastAsia="Times New Roman" w:hAnsi="Times New Roman" w:cs="Times New Roman"/>
                <w:lang w:eastAsia="ar-SA"/>
              </w:rPr>
              <w:t xml:space="preserve">Заявки подаются в любое время </w:t>
            </w:r>
            <w:r w:rsidRPr="00EE4BBC">
              <w:rPr>
                <w:rFonts w:ascii="Times New Roman" w:eastAsia="Times New Roman" w:hAnsi="Times New Roman" w:cs="Times New Roman"/>
                <w:b/>
                <w:lang w:eastAsia="ar-SA"/>
              </w:rPr>
              <w:t xml:space="preserve">с момента размещения закупки </w:t>
            </w:r>
            <w:r w:rsidRPr="00EE4BBC">
              <w:rPr>
                <w:rFonts w:ascii="Times New Roman" w:eastAsia="Times New Roman" w:hAnsi="Times New Roman" w:cs="Times New Roman"/>
                <w:lang w:eastAsia="ar-SA"/>
              </w:rPr>
              <w:t>до даты и времени окончания срока подачи заявок на участие в закупке</w:t>
            </w:r>
            <w:r w:rsidRPr="00EE4BBC">
              <w:rPr>
                <w:rFonts w:ascii="Times New Roman" w:eastAsia="Times New Roman" w:hAnsi="Times New Roman" w:cs="Times New Roman"/>
              </w:rPr>
              <w:t>:</w:t>
            </w:r>
            <w:r w:rsidRPr="00EE4BBC">
              <w:rPr>
                <w:rFonts w:ascii="Times New Roman" w:eastAsia="Times New Roman" w:hAnsi="Times New Roman" w:cs="Times New Roman"/>
                <w:lang w:eastAsia="ar-SA"/>
              </w:rPr>
              <w:t xml:space="preserve"> </w:t>
            </w:r>
            <w:r w:rsidRPr="00EE4BBC">
              <w:rPr>
                <w:rFonts w:ascii="Times New Roman" w:eastAsia="Times New Roman" w:hAnsi="Times New Roman" w:cs="Times New Roman"/>
                <w:b/>
                <w:lang w:eastAsia="ar-SA"/>
              </w:rPr>
              <w:t xml:space="preserve">до </w:t>
            </w:r>
            <w:r w:rsidR="00AC7FB9" w:rsidRPr="00EE4BBC">
              <w:rPr>
                <w:rFonts w:ascii="Times New Roman" w:eastAsia="Times New Roman" w:hAnsi="Times New Roman" w:cs="Times New Roman"/>
                <w:b/>
                <w:lang w:eastAsia="ar-SA"/>
              </w:rPr>
              <w:t>08</w:t>
            </w:r>
            <w:r w:rsidRPr="00EE4BBC">
              <w:rPr>
                <w:rFonts w:ascii="Times New Roman" w:eastAsia="Times New Roman" w:hAnsi="Times New Roman" w:cs="Times New Roman"/>
                <w:b/>
                <w:lang w:eastAsia="ar-SA"/>
              </w:rPr>
              <w:t xml:space="preserve"> часов 00 минут </w:t>
            </w:r>
            <w:r w:rsidR="00AC7FB9" w:rsidRPr="00EE4BBC">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15</w:t>
            </w:r>
            <w:r w:rsidR="00AC7FB9" w:rsidRPr="00EE4BBC">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 ноября</w:t>
            </w:r>
            <w:r w:rsidRPr="00EE4BBC">
              <w:rPr>
                <w:rFonts w:ascii="Times New Roman" w:eastAsia="Times New Roman" w:hAnsi="Times New Roman" w:cs="Times New Roman"/>
                <w:b/>
                <w:highlight w:val="yellow"/>
                <w:lang w:eastAsia="ar-SA"/>
              </w:rPr>
              <w:t xml:space="preserve"> </w:t>
            </w:r>
            <w:r w:rsidR="00AC7FB9" w:rsidRPr="00EE4BBC">
              <w:rPr>
                <w:rFonts w:ascii="Times New Roman" w:eastAsia="Times New Roman" w:hAnsi="Times New Roman" w:cs="Times New Roman"/>
                <w:b/>
                <w:highlight w:val="yellow"/>
                <w:lang w:eastAsia="ar-SA"/>
              </w:rPr>
              <w:t>2021 г</w:t>
            </w:r>
            <w:r w:rsidRPr="00EE4BBC">
              <w:rPr>
                <w:rFonts w:ascii="Times New Roman" w:eastAsia="Times New Roman" w:hAnsi="Times New Roman" w:cs="Times New Roman"/>
                <w:b/>
                <w:highlight w:val="yellow"/>
                <w:lang w:eastAsia="ar-SA"/>
              </w:rPr>
              <w:t>ода</w:t>
            </w:r>
            <w:r w:rsidRPr="00EE4BBC">
              <w:rPr>
                <w:rFonts w:ascii="Times New Roman" w:eastAsia="Times New Roman" w:hAnsi="Times New Roman" w:cs="Times New Roman"/>
                <w:b/>
                <w:lang w:eastAsia="ar-SA"/>
              </w:rPr>
              <w:t xml:space="preserve"> </w:t>
            </w:r>
            <w:r w:rsidRPr="00EE4BBC">
              <w:rPr>
                <w:rFonts w:ascii="Times New Roman" w:eastAsia="Times New Roman" w:hAnsi="Times New Roman" w:cs="Times New Roman"/>
                <w:lang w:eastAsia="ar-SA"/>
              </w:rPr>
              <w:t xml:space="preserve">(по местному времени Заказчика, отличается от московского на + 2 часа). </w:t>
            </w:r>
          </w:p>
          <w:p w:rsidR="001139BC" w:rsidRPr="00EE4BBC" w:rsidRDefault="00BB4D0E" w:rsidP="001139BC">
            <w:pPr>
              <w:shd w:val="clear" w:color="auto" w:fill="FFFFFF"/>
              <w:spacing w:after="0" w:line="240" w:lineRule="auto"/>
              <w:jc w:val="both"/>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Заявки подается Участником в форме электронного документа, подписанного электронной подписью лица, имеющего право действовать от имени Участника без доверенности или уполномоченным им</w:t>
            </w:r>
            <w:r w:rsidRPr="00EE4BBC">
              <w:rPr>
                <w:rFonts w:ascii="Times New Roman" w:eastAsia="Times New Roman" w:hAnsi="Times New Roman" w:cs="Times New Roman"/>
                <w:color w:val="000000"/>
                <w:lang w:eastAsia="ru-RU"/>
              </w:rPr>
              <w:t xml:space="preserve"> лицом на основании доверенности, в соответствии с требованиями Федерального закона от 06 апреля 2011 года № 63-ФЗ «Об электронной подписи». Заявки подается с использованием ЭТП и состоят из ценового предложения.</w:t>
            </w:r>
          </w:p>
          <w:p w:rsidR="001139BC" w:rsidRPr="00EE4BBC" w:rsidRDefault="00BB4D0E" w:rsidP="001139BC">
            <w:pPr>
              <w:shd w:val="clear" w:color="auto" w:fill="FFFFFF"/>
              <w:spacing w:after="0" w:line="240" w:lineRule="auto"/>
              <w:jc w:val="both"/>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Любой Участник вправе подать только одну За</w:t>
            </w:r>
            <w:r w:rsidRPr="00EE4BBC">
              <w:rPr>
                <w:rFonts w:ascii="Times New Roman" w:eastAsia="Times New Roman" w:hAnsi="Times New Roman" w:cs="Times New Roman"/>
                <w:color w:val="000000"/>
                <w:lang w:eastAsia="ru-RU"/>
              </w:rPr>
              <w:t>явку. В случае установления факта подачи одним Участником двух и более заявок на участие в закупке на участие в данной закупке, при условии, что поданные ранее Заявки таким Участником не отозваны, все Заявки такого Участника не допускаются к участию в заку</w:t>
            </w:r>
            <w:r w:rsidRPr="00EE4BBC">
              <w:rPr>
                <w:rFonts w:ascii="Times New Roman" w:eastAsia="Times New Roman" w:hAnsi="Times New Roman" w:cs="Times New Roman"/>
                <w:color w:val="000000"/>
                <w:lang w:eastAsia="ru-RU"/>
              </w:rPr>
              <w:t>пке.</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rPr>
              <w:t>Срок, место и порядок предоставления Извещения</w:t>
            </w:r>
          </w:p>
        </w:tc>
        <w:tc>
          <w:tcPr>
            <w:tcW w:w="7185"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rPr>
              <w:t>Настоящее Извещение, в том числе проект Договора опубликовывается на ЭТП. Участники должны самостоятельно бесплатно ознакомиться с условиями закупки. Настоящее Извещение и проект Договора доступно для ознакомления любому лицу с даты опубликования данных до</w:t>
            </w:r>
            <w:r w:rsidRPr="00EE4BBC">
              <w:rPr>
                <w:rFonts w:ascii="Times New Roman" w:hAnsi="Times New Roman" w:cs="Times New Roman"/>
              </w:rPr>
              <w:t xml:space="preserve">кументов на ЭТП. </w:t>
            </w:r>
          </w:p>
        </w:tc>
      </w:tr>
      <w:tr w:rsidR="00100566" w:rsidTr="0080141F">
        <w:trPr>
          <w:trHeight w:val="267"/>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rPr>
                <w:rFonts w:ascii="Times New Roman" w:hAnsi="Times New Roman" w:cs="Times New Roman"/>
                <w:color w:val="000000"/>
              </w:rPr>
            </w:pPr>
            <w:r w:rsidRPr="00EE4BBC">
              <w:rPr>
                <w:rFonts w:ascii="Times New Roman" w:eastAsia="Calibri" w:hAnsi="Times New Roman" w:cs="Times New Roman"/>
                <w:color w:val="000000"/>
                <w:lang w:eastAsia="ru-RU"/>
              </w:rPr>
              <w:t>Форма, порядок, дата и время окончания срока предоставления Участникам разъяснений положений Извещения</w:t>
            </w:r>
          </w:p>
        </w:tc>
        <w:tc>
          <w:tcPr>
            <w:tcW w:w="7185"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widowControl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Дата начала срока подачи запроса на дачу разъяснений положений настоящего Извещения в адрес Заказчика - день опубликования настоящего</w:t>
            </w:r>
            <w:r w:rsidRPr="00EE4BBC">
              <w:rPr>
                <w:rFonts w:ascii="Times New Roman" w:hAnsi="Times New Roman" w:cs="Times New Roman"/>
                <w:color w:val="000000"/>
              </w:rPr>
              <w:t xml:space="preserve"> Извещения на ЭТП.</w:t>
            </w:r>
          </w:p>
          <w:p w:rsidR="001139BC" w:rsidRPr="00EE4BBC" w:rsidRDefault="00BB4D0E" w:rsidP="00AC7FB9">
            <w:pPr>
              <w:widowControl w:val="0"/>
              <w:tabs>
                <w:tab w:val="left" w:pos="4516"/>
              </w:tabs>
              <w:spacing w:after="0" w:line="240" w:lineRule="auto"/>
              <w:jc w:val="both"/>
              <w:rPr>
                <w:rFonts w:ascii="Times New Roman" w:hAnsi="Times New Roman" w:cs="Times New Roman"/>
                <w:b/>
                <w:color w:val="000000"/>
              </w:rPr>
            </w:pPr>
            <w:r w:rsidRPr="00EE4BBC">
              <w:rPr>
                <w:rFonts w:ascii="Times New Roman" w:hAnsi="Times New Roman" w:cs="Times New Roman"/>
                <w:color w:val="000000"/>
              </w:rPr>
              <w:t xml:space="preserve">Дата окончания срока подачи запроса на дачу разъяснений положений настоящего Извещения в адрес Заказчика: </w:t>
            </w:r>
            <w:r w:rsidRPr="00EE4BBC">
              <w:rPr>
                <w:rFonts w:ascii="Times New Roman" w:hAnsi="Times New Roman" w:cs="Times New Roman"/>
                <w:b/>
                <w:color w:val="000000"/>
              </w:rPr>
              <w:t xml:space="preserve">до </w:t>
            </w:r>
            <w:r w:rsidR="00AC7FB9" w:rsidRPr="00EE4BBC">
              <w:rPr>
                <w:rFonts w:ascii="Times New Roman" w:eastAsia="Times New Roman" w:hAnsi="Times New Roman" w:cs="Times New Roman"/>
                <w:b/>
                <w:lang w:eastAsia="ar-SA"/>
              </w:rPr>
              <w:t xml:space="preserve">08 часов 00 минут </w:t>
            </w:r>
            <w:r w:rsidR="00AC7FB9" w:rsidRPr="00EE4BBC">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10</w:t>
            </w:r>
            <w:r w:rsidR="003E04B9" w:rsidRPr="00EE4BBC">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 xml:space="preserve"> ноября</w:t>
            </w:r>
            <w:r w:rsidRPr="00EE4BBC">
              <w:rPr>
                <w:rFonts w:ascii="Times New Roman" w:eastAsia="Times New Roman" w:hAnsi="Times New Roman" w:cs="Times New Roman"/>
                <w:b/>
                <w:highlight w:val="yellow"/>
                <w:lang w:eastAsia="ar-SA"/>
              </w:rPr>
              <w:t xml:space="preserve"> </w:t>
            </w:r>
            <w:r w:rsidR="0080141F" w:rsidRPr="00EE4BBC">
              <w:rPr>
                <w:rFonts w:ascii="Times New Roman" w:eastAsia="Times New Roman" w:hAnsi="Times New Roman" w:cs="Times New Roman"/>
                <w:b/>
                <w:highlight w:val="yellow"/>
                <w:lang w:eastAsia="ar-SA"/>
              </w:rPr>
              <w:t>2021</w:t>
            </w:r>
            <w:r w:rsidR="00AC7FB9" w:rsidRPr="00EE4BBC">
              <w:rPr>
                <w:rFonts w:ascii="Times New Roman" w:eastAsia="Times New Roman" w:hAnsi="Times New Roman" w:cs="Times New Roman"/>
                <w:b/>
                <w:highlight w:val="yellow"/>
                <w:lang w:eastAsia="ar-SA"/>
              </w:rPr>
              <w:t xml:space="preserve"> года</w:t>
            </w:r>
            <w:r w:rsidRPr="00EE4BBC">
              <w:rPr>
                <w:rFonts w:ascii="Times New Roman" w:hAnsi="Times New Roman" w:cs="Times New Roman"/>
                <w:color w:val="000000"/>
              </w:rPr>
              <w:t xml:space="preserve"> </w:t>
            </w:r>
            <w:r w:rsidR="00AC7FB9" w:rsidRPr="00EE4BBC">
              <w:rPr>
                <w:rFonts w:ascii="Times New Roman" w:hAnsi="Times New Roman" w:cs="Times New Roman"/>
                <w:color w:val="000000"/>
              </w:rPr>
              <w:t>(по местному времени Заказчика, отличается от московского на + 2 часа)</w:t>
            </w:r>
          </w:p>
          <w:p w:rsidR="001139BC" w:rsidRPr="00EE4BBC" w:rsidRDefault="00BB4D0E" w:rsidP="001139BC">
            <w:pPr>
              <w:autoSpaceDE w:val="0"/>
              <w:autoSpaceDN w:val="0"/>
              <w:adjustRightInd w:val="0"/>
              <w:spacing w:after="0" w:line="240" w:lineRule="auto"/>
              <w:jc w:val="both"/>
              <w:rPr>
                <w:rFonts w:ascii="Times New Roman" w:hAnsi="Times New Roman" w:cs="Times New Roman"/>
                <w:color w:val="000000"/>
              </w:rPr>
            </w:pPr>
            <w:r w:rsidRPr="00EE4BBC">
              <w:rPr>
                <w:rFonts w:ascii="Times New Roman" w:hAnsi="Times New Roman" w:cs="Times New Roman"/>
                <w:color w:val="000000"/>
              </w:rPr>
              <w:t xml:space="preserve">В течение 3 (трех) </w:t>
            </w:r>
            <w:r w:rsidRPr="00EE4BBC">
              <w:rPr>
                <w:rFonts w:ascii="Times New Roman" w:hAnsi="Times New Roman" w:cs="Times New Roman"/>
                <w:color w:val="000000"/>
              </w:rPr>
              <w:t>рабочих дней с даты поступления запроса на дачу разъяснений, Заказчик осуществляет разъяснение положений настоящего Извещения с указанием предмета запроса, но без указания Участника, от которого поступил указанный запрос. При этом Заказчик вправе не осущес</w:t>
            </w:r>
            <w:r w:rsidRPr="00EE4BBC">
              <w:rPr>
                <w:rFonts w:ascii="Times New Roman" w:hAnsi="Times New Roman" w:cs="Times New Roman"/>
                <w:color w:val="000000"/>
              </w:rPr>
              <w:t>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bCs/>
              </w:rPr>
            </w:pPr>
            <w:r w:rsidRPr="00EE4BBC">
              <w:rPr>
                <w:rFonts w:ascii="Times New Roman" w:hAnsi="Times New Roman" w:cs="Times New Roman"/>
              </w:rPr>
              <w:t>Срок отзыва заявок на участие в закупке</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jc w:val="both"/>
              <w:rPr>
                <w:rFonts w:ascii="Times New Roman" w:hAnsi="Times New Roman" w:cs="Times New Roman"/>
                <w:b/>
                <w:color w:val="000000"/>
              </w:rPr>
            </w:pPr>
            <w:r w:rsidRPr="00EE4BBC">
              <w:rPr>
                <w:rFonts w:ascii="Times New Roman" w:hAnsi="Times New Roman" w:cs="Times New Roman"/>
              </w:rPr>
              <w:t>Участник, подавший Заявку, вправе отозвать ее до окон</w:t>
            </w:r>
            <w:r w:rsidRPr="00EE4BBC">
              <w:rPr>
                <w:rFonts w:ascii="Times New Roman" w:hAnsi="Times New Roman" w:cs="Times New Roman"/>
              </w:rPr>
              <w:t>чания срока подачи заявок на участие в закупке, направив оператору ЭТП соответствующее уведомление</w:t>
            </w:r>
          </w:p>
        </w:tc>
      </w:tr>
      <w:tr w:rsidR="00100566" w:rsidTr="0080141F">
        <w:trPr>
          <w:trHeight w:val="956"/>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widowControl w:val="0"/>
              <w:spacing w:after="0" w:line="240" w:lineRule="auto"/>
              <w:jc w:val="both"/>
              <w:rPr>
                <w:rFonts w:ascii="Times New Roman" w:hAnsi="Times New Roman" w:cs="Times New Roman"/>
                <w:color w:val="000000"/>
              </w:rPr>
            </w:pPr>
            <w:r w:rsidRPr="00EE4BBC">
              <w:rPr>
                <w:rFonts w:ascii="Times New Roman" w:hAnsi="Times New Roman" w:cs="Times New Roman"/>
              </w:rPr>
              <w:t>Дата, время и место рассмотрения, оценки и сопоставления заявок Участников</w:t>
            </w:r>
          </w:p>
        </w:tc>
        <w:tc>
          <w:tcPr>
            <w:tcW w:w="7185"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shd w:val="clear" w:color="auto" w:fill="FFFFFF"/>
              <w:spacing w:after="0" w:line="240" w:lineRule="auto"/>
              <w:jc w:val="both"/>
              <w:rPr>
                <w:rFonts w:ascii="Times New Roman" w:hAnsi="Times New Roman" w:cs="Times New Roman"/>
              </w:rPr>
            </w:pPr>
            <w:r w:rsidRPr="00EE4BBC">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17» ноября</w:t>
            </w:r>
            <w:r w:rsidR="00865B07" w:rsidRPr="00EE4BBC">
              <w:rPr>
                <w:rFonts w:ascii="Times New Roman" w:eastAsia="Times New Roman" w:hAnsi="Times New Roman" w:cs="Times New Roman"/>
                <w:b/>
                <w:highlight w:val="yellow"/>
                <w:lang w:eastAsia="ar-SA"/>
              </w:rPr>
              <w:t xml:space="preserve"> </w:t>
            </w:r>
            <w:r w:rsidRPr="00EE4BBC">
              <w:rPr>
                <w:rFonts w:ascii="Times New Roman" w:eastAsia="Times New Roman" w:hAnsi="Times New Roman" w:cs="Times New Roman"/>
                <w:b/>
                <w:highlight w:val="yellow"/>
                <w:lang w:eastAsia="ar-SA"/>
              </w:rPr>
              <w:t>2021 года</w:t>
            </w:r>
            <w:r w:rsidRPr="00EE4BBC">
              <w:rPr>
                <w:rFonts w:ascii="Times New Roman" w:hAnsi="Times New Roman" w:cs="Times New Roman"/>
                <w:b/>
              </w:rPr>
              <w:t xml:space="preserve"> не позднее 17 часов 00 минут </w:t>
            </w:r>
            <w:r w:rsidRPr="00EE4BBC">
              <w:rPr>
                <w:rFonts w:ascii="Times New Roman" w:hAnsi="Times New Roman" w:cs="Times New Roman"/>
              </w:rPr>
              <w:t xml:space="preserve">(по местному времени Заказчика, отличается от московского на + 2 часа) по адресу: Россия, Тюменская область, г. Тюмень, ул. Северная, д. 32А, кабинет № 204. </w:t>
            </w:r>
          </w:p>
          <w:p w:rsidR="001139BC" w:rsidRPr="00EE4BBC" w:rsidRDefault="00BB4D0E" w:rsidP="001139BC">
            <w:pPr>
              <w:shd w:val="clear" w:color="auto" w:fill="FFFFFF"/>
              <w:spacing w:after="0" w:line="240" w:lineRule="auto"/>
              <w:jc w:val="both"/>
              <w:rPr>
                <w:rFonts w:ascii="Times New Roman" w:eastAsia="Times New Roman" w:hAnsi="Times New Roman" w:cs="Times New Roman"/>
                <w:i/>
                <w:color w:val="000000"/>
                <w:lang w:eastAsia="ru-RU"/>
              </w:rPr>
            </w:pPr>
            <w:r w:rsidRPr="00EE4BBC">
              <w:rPr>
                <w:rFonts w:ascii="Times New Roman" w:hAnsi="Times New Roman" w:cs="Times New Roman"/>
              </w:rPr>
              <w:t>Процедура проводится с учетом Регламента ЭТП.</w:t>
            </w:r>
          </w:p>
        </w:tc>
      </w:tr>
      <w:tr w:rsidR="00100566" w:rsidTr="0080141F">
        <w:trPr>
          <w:trHeight w:val="209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widowControl w:val="0"/>
              <w:spacing w:after="0" w:line="240" w:lineRule="auto"/>
              <w:jc w:val="both"/>
              <w:rPr>
                <w:rFonts w:ascii="Times New Roman" w:hAnsi="Times New Roman" w:cs="Times New Roman"/>
                <w:color w:val="000000"/>
              </w:rPr>
            </w:pPr>
            <w:r w:rsidRPr="00EE4BBC">
              <w:rPr>
                <w:rFonts w:ascii="Times New Roman" w:hAnsi="Times New Roman" w:cs="Times New Roman"/>
                <w:spacing w:val="-6"/>
              </w:rPr>
              <w:t>Место, дата и время проведения переторжки</w:t>
            </w:r>
          </w:p>
        </w:tc>
        <w:tc>
          <w:tcPr>
            <w:tcW w:w="7185"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rPr>
              <w:t>Проведение переторжки возможно (решение о проведении переторжки принимается закупочной комиссией Заказчика). Дата и время проведения переторжки указываются в протоколе рассмотрения заявок на участие в закупке. Установленные дата и время проведения переторж</w:t>
            </w:r>
            <w:r w:rsidRPr="00EE4BBC">
              <w:rPr>
                <w:rFonts w:ascii="Times New Roman" w:hAnsi="Times New Roman" w:cs="Times New Roman"/>
              </w:rPr>
              <w:t xml:space="preserve">ки сообщаются дополнительно направлением уведомления в личный кабинет участника оператором ЭТП. </w:t>
            </w:r>
          </w:p>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rPr>
              <w:t xml:space="preserve">Шаг переторжки –от 0,5% до 5% от НМЦ. </w:t>
            </w:r>
          </w:p>
          <w:p w:rsidR="001139BC" w:rsidRPr="00EE4BBC" w:rsidRDefault="00BB4D0E" w:rsidP="001139BC">
            <w:pPr>
              <w:spacing w:after="0" w:line="240" w:lineRule="auto"/>
              <w:jc w:val="both"/>
              <w:outlineLvl w:val="1"/>
              <w:rPr>
                <w:rFonts w:ascii="Times New Roman" w:hAnsi="Times New Roman" w:cs="Times New Roman"/>
                <w:b/>
                <w:color w:val="000000"/>
              </w:rPr>
            </w:pPr>
            <w:r w:rsidRPr="00EE4BBC">
              <w:rPr>
                <w:rFonts w:ascii="Times New Roman" w:hAnsi="Times New Roman" w:cs="Times New Roman"/>
              </w:rPr>
              <w:t>Процедура проводится с учетом Регламента ЭТП.</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widowControl w:val="0"/>
              <w:spacing w:after="0" w:line="240" w:lineRule="auto"/>
              <w:jc w:val="both"/>
              <w:rPr>
                <w:rFonts w:ascii="Times New Roman" w:hAnsi="Times New Roman" w:cs="Times New Roman"/>
                <w:spacing w:val="-6"/>
              </w:rPr>
            </w:pPr>
            <w:r w:rsidRPr="00EE4BBC">
              <w:rPr>
                <w:rFonts w:ascii="Times New Roman" w:hAnsi="Times New Roman" w:cs="Times New Roman"/>
                <w:color w:val="000000"/>
              </w:rPr>
              <w:t>Дата, время и место подведения итогов</w:t>
            </w:r>
          </w:p>
        </w:tc>
        <w:tc>
          <w:tcPr>
            <w:tcW w:w="7185" w:type="dxa"/>
            <w:tcBorders>
              <w:top w:val="single" w:sz="4" w:space="0" w:color="auto"/>
              <w:left w:val="single" w:sz="4" w:space="0" w:color="auto"/>
              <w:bottom w:val="single" w:sz="4" w:space="0" w:color="auto"/>
              <w:right w:val="single" w:sz="4" w:space="0" w:color="auto"/>
            </w:tcBorders>
          </w:tcPr>
          <w:p w:rsidR="001139BC" w:rsidRPr="00EE4BBC" w:rsidRDefault="00BB4D0E" w:rsidP="001139BC">
            <w:pPr>
              <w:spacing w:after="0" w:line="240" w:lineRule="auto"/>
              <w:jc w:val="both"/>
              <w:outlineLvl w:val="1"/>
              <w:rPr>
                <w:rFonts w:ascii="Times New Roman" w:hAnsi="Times New Roman" w:cs="Times New Roman"/>
              </w:rPr>
            </w:pPr>
            <w:r w:rsidRPr="00EE4BBC">
              <w:rPr>
                <w:rFonts w:ascii="Times New Roman" w:eastAsia="Times New Roman" w:hAnsi="Times New Roman" w:cs="Times New Roman"/>
                <w:b/>
                <w:highlight w:val="yellow"/>
                <w:lang w:eastAsia="ar-SA"/>
              </w:rPr>
              <w:t>«</w:t>
            </w:r>
            <w:r>
              <w:rPr>
                <w:rFonts w:ascii="Times New Roman" w:eastAsia="Times New Roman" w:hAnsi="Times New Roman" w:cs="Times New Roman"/>
                <w:b/>
                <w:highlight w:val="yellow"/>
                <w:lang w:eastAsia="ar-SA"/>
              </w:rPr>
              <w:t>22» ноября</w:t>
            </w:r>
            <w:r w:rsidRPr="00EE4BBC">
              <w:rPr>
                <w:rFonts w:ascii="Times New Roman" w:eastAsia="Times New Roman" w:hAnsi="Times New Roman" w:cs="Times New Roman"/>
                <w:b/>
                <w:highlight w:val="yellow"/>
                <w:lang w:eastAsia="ar-SA"/>
              </w:rPr>
              <w:t xml:space="preserve"> </w:t>
            </w:r>
            <w:bookmarkStart w:id="2" w:name="_GoBack"/>
            <w:bookmarkEnd w:id="2"/>
            <w:r w:rsidRPr="00EE4BBC">
              <w:rPr>
                <w:rFonts w:ascii="Times New Roman" w:eastAsia="Times New Roman" w:hAnsi="Times New Roman" w:cs="Times New Roman"/>
                <w:b/>
                <w:highlight w:val="yellow"/>
                <w:lang w:eastAsia="ar-SA"/>
              </w:rPr>
              <w:t>2021 года</w:t>
            </w:r>
            <w:r w:rsidRPr="00EE4BBC">
              <w:rPr>
                <w:rFonts w:ascii="Times New Roman" w:hAnsi="Times New Roman" w:cs="Times New Roman"/>
                <w:b/>
              </w:rPr>
              <w:t xml:space="preserve"> не позднее</w:t>
            </w:r>
            <w:r w:rsidRPr="00EE4BBC">
              <w:rPr>
                <w:rFonts w:ascii="Times New Roman" w:hAnsi="Times New Roman" w:cs="Times New Roman"/>
              </w:rPr>
              <w:t xml:space="preserve"> </w:t>
            </w:r>
            <w:r w:rsidRPr="00EE4BBC">
              <w:rPr>
                <w:rFonts w:ascii="Times New Roman" w:hAnsi="Times New Roman" w:cs="Times New Roman"/>
                <w:b/>
              </w:rPr>
              <w:t xml:space="preserve">17 </w:t>
            </w:r>
            <w:r w:rsidRPr="00EE4BBC">
              <w:rPr>
                <w:rFonts w:ascii="Times New Roman" w:hAnsi="Times New Roman" w:cs="Times New Roman"/>
                <w:b/>
              </w:rPr>
              <w:t>часов 00 минут</w:t>
            </w:r>
            <w:r w:rsidRPr="00EE4BBC">
              <w:rPr>
                <w:rFonts w:ascii="Times New Roman" w:hAnsi="Times New Roman" w:cs="Times New Roman"/>
              </w:rPr>
              <w:t xml:space="preserve"> (по местному времени Заказчика, отличается от московского на + 2 часа), по адресу Россия, Тюменская область, г. Тюмень, ул. Северная, д. 32А, кабинет № 204.</w:t>
            </w:r>
          </w:p>
          <w:p w:rsidR="001139BC" w:rsidRPr="00EE4BBC" w:rsidRDefault="00BB4D0E" w:rsidP="001139BC">
            <w:pPr>
              <w:spacing w:after="0" w:line="240" w:lineRule="auto"/>
              <w:jc w:val="both"/>
              <w:outlineLvl w:val="1"/>
              <w:rPr>
                <w:rFonts w:ascii="Times New Roman" w:hAnsi="Times New Roman" w:cs="Times New Roman"/>
              </w:rPr>
            </w:pPr>
            <w:r w:rsidRPr="00EE4BBC">
              <w:rPr>
                <w:rFonts w:ascii="Times New Roman" w:hAnsi="Times New Roman" w:cs="Times New Roman"/>
              </w:rPr>
              <w:t>Процедура проводится с учетом Регламента ЭТП</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autoSpaceDE w:val="0"/>
              <w:autoSpaceDN w:val="0"/>
              <w:adjustRightInd w:val="0"/>
              <w:spacing w:after="0" w:line="240" w:lineRule="auto"/>
              <w:rPr>
                <w:rFonts w:ascii="Times New Roman" w:hAnsi="Times New Roman" w:cs="Times New Roman"/>
              </w:rPr>
            </w:pPr>
            <w:r w:rsidRPr="00EE4BBC">
              <w:rPr>
                <w:rFonts w:ascii="Times New Roman" w:hAnsi="Times New Roman" w:cs="Times New Roman"/>
              </w:rPr>
              <w:t xml:space="preserve">Обеспечение Заявки </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tabs>
                <w:tab w:val="left" w:pos="1843"/>
              </w:tabs>
              <w:spacing w:after="0" w:line="240" w:lineRule="auto"/>
              <w:jc w:val="both"/>
              <w:rPr>
                <w:rFonts w:ascii="Times New Roman" w:eastAsia="Calibri" w:hAnsi="Times New Roman" w:cs="Times New Roman"/>
                <w:lang w:eastAsia="ru-RU"/>
              </w:rPr>
            </w:pPr>
            <w:r w:rsidRPr="00EE4BBC">
              <w:rPr>
                <w:rFonts w:ascii="Times New Roman" w:eastAsia="Calibri" w:hAnsi="Times New Roman" w:cs="Times New Roman"/>
                <w:bCs/>
                <w:lang w:eastAsia="ru-RU"/>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Размер обеспечения Заявки, срок и порядок его предоставления (по лотам)</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bCs/>
              </w:rPr>
              <w:t>Реквизиты счета для внесения обеспечения Заявки</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 xml:space="preserve">Обеспечение исполнения Договора </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 xml:space="preserve">Размер обеспечения исполнения Договора, срок и </w:t>
            </w:r>
            <w:r w:rsidRPr="00EE4BBC">
              <w:rPr>
                <w:rFonts w:ascii="Times New Roman" w:hAnsi="Times New Roman" w:cs="Times New Roman"/>
                <w:bCs/>
              </w:rPr>
              <w:t>порядок его предоставления (по лотам)</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1139BC" w:rsidRPr="00EE4BBC" w:rsidRDefault="00BB4D0E" w:rsidP="001139BC">
            <w:pPr>
              <w:spacing w:after="0" w:line="240" w:lineRule="auto"/>
              <w:rPr>
                <w:rFonts w:ascii="Times New Roman" w:hAnsi="Times New Roman" w:cs="Times New Roman"/>
                <w:bCs/>
              </w:rPr>
            </w:pPr>
            <w:r w:rsidRPr="00EE4BBC">
              <w:rPr>
                <w:rFonts w:ascii="Times New Roman" w:hAnsi="Times New Roman" w:cs="Times New Roman"/>
                <w:bCs/>
              </w:rPr>
              <w:t>Реквизиты счета для внесения обеспечения исполнения Договора</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hAnsi="Times New Roman" w:cs="Times New Roman"/>
              </w:rPr>
            </w:pPr>
            <w:r w:rsidRPr="00EE4BBC">
              <w:rPr>
                <w:rFonts w:ascii="Times New Roman" w:hAnsi="Times New Roman" w:cs="Times New Roman"/>
                <w:bCs/>
              </w:rPr>
              <w:t>Не установлено</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1139BC" w:rsidRPr="00EE4BBC" w:rsidRDefault="00BB4D0E" w:rsidP="001139BC">
            <w:pPr>
              <w:spacing w:after="0" w:line="240" w:lineRule="auto"/>
              <w:rPr>
                <w:rFonts w:ascii="Times New Roman" w:hAnsi="Times New Roman" w:cs="Times New Roman"/>
                <w:bCs/>
              </w:rPr>
            </w:pPr>
            <w:r w:rsidRPr="00EE4BBC">
              <w:rPr>
                <w:rFonts w:ascii="Times New Roman" w:hAnsi="Times New Roman" w:cs="Times New Roman"/>
              </w:rPr>
              <w:t>Изменение объема товаров (работ, услуг) / процент изменения объема</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hAnsi="Times New Roman" w:cs="Times New Roman"/>
              </w:rPr>
            </w:pPr>
            <w:r w:rsidRPr="00EE4BBC">
              <w:rPr>
                <w:rFonts w:ascii="Times New Roman" w:hAnsi="Times New Roman" w:cs="Times New Roman"/>
              </w:rPr>
              <w:t xml:space="preserve">Возможно заключение дополнительного соглашения согласно </w:t>
            </w:r>
            <w:r w:rsidRPr="00EE4BBC">
              <w:rPr>
                <w:rFonts w:ascii="Times New Roman" w:hAnsi="Times New Roman" w:cs="Times New Roman"/>
              </w:rPr>
              <w:t>требованиям Гражданского кодекса Российской Федерации</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eastAsia="Times New Roman" w:hAnsi="Times New Roman" w:cs="Times New Roman"/>
                <w:lang w:eastAsia="ru-RU"/>
              </w:rPr>
            </w:pPr>
            <w:r w:rsidRPr="00EE4BBC">
              <w:rPr>
                <w:rFonts w:ascii="Times New Roman" w:eastAsia="Times New Roman" w:hAnsi="Times New Roman" w:cs="Times New Roman"/>
                <w:bCs/>
                <w:lang w:eastAsia="ru-RU"/>
              </w:rPr>
              <w:t xml:space="preserve">Срок подписания Договора победителем закупки </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eastAsia="Times New Roman" w:hAnsi="Times New Roman" w:cs="Times New Roman"/>
                <w:lang w:eastAsia="ru-RU"/>
              </w:rPr>
            </w:pPr>
            <w:r w:rsidRPr="00EE4BBC">
              <w:rPr>
                <w:rFonts w:ascii="Times New Roman" w:eastAsia="Times New Roman" w:hAnsi="Times New Roman" w:cs="Times New Roman"/>
                <w:lang w:eastAsia="ru-RU"/>
              </w:rPr>
              <w:t>Не позднее 18 дней с момента размещения в установленном порядке итогового протокола.</w:t>
            </w:r>
          </w:p>
        </w:tc>
      </w:tr>
      <w:tr w:rsidR="00100566" w:rsidTr="0080141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1139BC" w:rsidP="001139BC">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spacing w:after="0" w:line="240" w:lineRule="auto"/>
              <w:rPr>
                <w:rFonts w:ascii="Times New Roman" w:eastAsia="Times New Roman" w:hAnsi="Times New Roman" w:cs="Times New Roman"/>
                <w:bCs/>
                <w:lang w:eastAsia="ru-RU"/>
              </w:rPr>
            </w:pPr>
            <w:r w:rsidRPr="00EE4BBC">
              <w:rPr>
                <w:rFonts w:ascii="Times New Roman" w:eastAsia="Times New Roman" w:hAnsi="Times New Roman" w:cs="Times New Roman"/>
                <w:lang w:eastAsia="ru-RU"/>
              </w:rPr>
              <w:t>Срок заключения Договора</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1139BC" w:rsidRPr="00EE4BBC" w:rsidRDefault="00BB4D0E" w:rsidP="001139BC">
            <w:pPr>
              <w:widowControl w:val="0"/>
              <w:spacing w:after="0" w:line="240" w:lineRule="auto"/>
              <w:jc w:val="both"/>
              <w:rPr>
                <w:rFonts w:ascii="Times New Roman" w:eastAsia="Times New Roman" w:hAnsi="Times New Roman" w:cs="Times New Roman"/>
                <w:lang w:eastAsia="ru-RU"/>
              </w:rPr>
            </w:pPr>
            <w:r w:rsidRPr="00EE4BBC">
              <w:rPr>
                <w:rFonts w:ascii="Times New Roman" w:eastAsia="Times New Roman" w:hAnsi="Times New Roman" w:cs="Times New Roman"/>
                <w:lang w:eastAsia="ru-RU"/>
              </w:rPr>
              <w:t xml:space="preserve">Не ранее 10 дней и не позднее 20 дней с </w:t>
            </w:r>
            <w:r w:rsidRPr="00EE4BBC">
              <w:rPr>
                <w:rFonts w:ascii="Times New Roman" w:eastAsia="Times New Roman" w:hAnsi="Times New Roman" w:cs="Times New Roman"/>
                <w:lang w:eastAsia="ru-RU"/>
              </w:rPr>
              <w:t>момента размещения в установленном порядке итогового протокола</w:t>
            </w:r>
          </w:p>
        </w:tc>
      </w:tr>
      <w:tr w:rsidR="00100566" w:rsidTr="00960153">
        <w:trPr>
          <w:trHeight w:val="559"/>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rsidR="00921CE0" w:rsidRPr="00EE4BBC" w:rsidRDefault="00921CE0" w:rsidP="00921CE0">
            <w:pPr>
              <w:widowControl w:val="0"/>
              <w:numPr>
                <w:ilvl w:val="0"/>
                <w:numId w:val="20"/>
              </w:numPr>
              <w:tabs>
                <w:tab w:val="clear" w:pos="843"/>
              </w:tabs>
              <w:spacing w:after="0" w:line="240" w:lineRule="auto"/>
              <w:ind w:left="0" w:firstLine="0"/>
              <w:jc w:val="center"/>
              <w:rPr>
                <w:rFonts w:ascii="Times New Roman" w:hAnsi="Times New Roman" w:cs="Times New Roman"/>
              </w:rPr>
            </w:pPr>
          </w:p>
        </w:tc>
        <w:tc>
          <w:tcPr>
            <w:tcW w:w="2454" w:type="dxa"/>
            <w:tcBorders>
              <w:top w:val="single" w:sz="4" w:space="0" w:color="auto"/>
              <w:left w:val="single" w:sz="4" w:space="0" w:color="auto"/>
              <w:bottom w:val="single" w:sz="4" w:space="0" w:color="auto"/>
              <w:right w:val="single" w:sz="4" w:space="0" w:color="auto"/>
            </w:tcBorders>
            <w:shd w:val="clear" w:color="auto" w:fill="auto"/>
          </w:tcPr>
          <w:p w:rsidR="00921CE0" w:rsidRPr="00EE4BBC" w:rsidRDefault="00BB4D0E" w:rsidP="00921CE0">
            <w:pPr>
              <w:spacing w:after="0"/>
              <w:rPr>
                <w:rFonts w:ascii="Times New Roman" w:hAnsi="Times New Roman" w:cs="Times New Roman"/>
              </w:rPr>
            </w:pPr>
            <w:r w:rsidRPr="00EE4BBC">
              <w:rPr>
                <w:rFonts w:ascii="Times New Roman" w:hAnsi="Times New Roman" w:cs="Times New Roman"/>
              </w:rPr>
              <w:t>Порядок определения цены за единицу услуги в договоре</w:t>
            </w:r>
          </w:p>
        </w:tc>
        <w:tc>
          <w:tcPr>
            <w:tcW w:w="7185" w:type="dxa"/>
            <w:tcBorders>
              <w:top w:val="single" w:sz="4" w:space="0" w:color="auto"/>
              <w:left w:val="single" w:sz="4" w:space="0" w:color="auto"/>
              <w:bottom w:val="single" w:sz="4" w:space="0" w:color="auto"/>
              <w:right w:val="single" w:sz="4" w:space="0" w:color="auto"/>
            </w:tcBorders>
            <w:shd w:val="clear" w:color="auto" w:fill="auto"/>
          </w:tcPr>
          <w:p w:rsidR="00921CE0" w:rsidRPr="00EE4BBC" w:rsidRDefault="00BB4D0E" w:rsidP="00EE4BBC">
            <w:pPr>
              <w:widowControl w:val="0"/>
              <w:spacing w:after="0"/>
              <w:jc w:val="both"/>
              <w:rPr>
                <w:rFonts w:ascii="Times New Roman" w:hAnsi="Times New Roman" w:cs="Times New Roman"/>
              </w:rPr>
            </w:pPr>
            <w:r w:rsidRPr="00EE4BBC">
              <w:rPr>
                <w:rFonts w:ascii="Times New Roman" w:hAnsi="Times New Roman" w:cs="Times New Roman"/>
              </w:rPr>
              <w:t xml:space="preserve">При заключении договора стоимость услуги за </w:t>
            </w:r>
            <w:r w:rsidR="00EE4BBC" w:rsidRPr="00EE4BBC">
              <w:rPr>
                <w:rFonts w:ascii="Times New Roman" w:hAnsi="Times New Roman" w:cs="Times New Roman"/>
              </w:rPr>
              <w:t xml:space="preserve">доставку </w:t>
            </w:r>
            <w:r w:rsidRPr="00EE4BBC">
              <w:rPr>
                <w:rFonts w:ascii="Times New Roman" w:hAnsi="Times New Roman" w:cs="Times New Roman"/>
              </w:rPr>
              <w:t>1 (од</w:t>
            </w:r>
            <w:r w:rsidR="00EE4BBC" w:rsidRPr="00EE4BBC">
              <w:rPr>
                <w:rFonts w:ascii="Times New Roman" w:hAnsi="Times New Roman" w:cs="Times New Roman"/>
              </w:rPr>
              <w:t>ного</w:t>
            </w:r>
            <w:r w:rsidRPr="00EE4BBC">
              <w:rPr>
                <w:rFonts w:ascii="Times New Roman" w:hAnsi="Times New Roman" w:cs="Times New Roman"/>
              </w:rPr>
              <w:t xml:space="preserve">) </w:t>
            </w:r>
            <w:r w:rsidR="00EE4BBC" w:rsidRPr="00EE4BBC">
              <w:rPr>
                <w:rFonts w:ascii="Times New Roman" w:hAnsi="Times New Roman" w:cs="Times New Roman"/>
              </w:rPr>
              <w:t xml:space="preserve">платежного документа </w:t>
            </w:r>
            <w:r w:rsidRPr="00EE4BBC">
              <w:rPr>
                <w:rFonts w:ascii="Times New Roman" w:hAnsi="Times New Roman" w:cs="Times New Roman"/>
              </w:rPr>
              <w:t>определяется путем снижения пропорционально снижению</w:t>
            </w:r>
            <w:r w:rsidRPr="00EE4BBC">
              <w:rPr>
                <w:rFonts w:ascii="Times New Roman" w:hAnsi="Times New Roman" w:cs="Times New Roman"/>
              </w:rPr>
              <w:t xml:space="preserve"> начальной (максимальной) цены договора по результатам закупки.</w:t>
            </w:r>
          </w:p>
        </w:tc>
      </w:tr>
    </w:tbl>
    <w:p w:rsidR="001139BC" w:rsidRPr="00EE4BBC" w:rsidRDefault="001139BC" w:rsidP="00B30F1D">
      <w:pPr>
        <w:pStyle w:val="13"/>
        <w:keepNext w:val="0"/>
        <w:keepLines w:val="0"/>
        <w:numPr>
          <w:ilvl w:val="0"/>
          <w:numId w:val="0"/>
        </w:numPr>
        <w:suppressLineNumbers w:val="0"/>
        <w:suppressAutoHyphens w:val="0"/>
        <w:spacing w:after="0"/>
        <w:jc w:val="center"/>
        <w:rPr>
          <w:sz w:val="22"/>
          <w:szCs w:val="22"/>
        </w:rPr>
      </w:pPr>
    </w:p>
    <w:p w:rsidR="008F067C" w:rsidRPr="00EE4BBC" w:rsidRDefault="008F067C" w:rsidP="00B30F1D">
      <w:pPr>
        <w:pStyle w:val="13"/>
        <w:keepNext w:val="0"/>
        <w:keepLines w:val="0"/>
        <w:numPr>
          <w:ilvl w:val="0"/>
          <w:numId w:val="0"/>
        </w:numPr>
        <w:suppressLineNumbers w:val="0"/>
        <w:suppressAutoHyphens w:val="0"/>
        <w:spacing w:after="0"/>
        <w:jc w:val="center"/>
        <w:rPr>
          <w:sz w:val="22"/>
          <w:szCs w:val="22"/>
        </w:rPr>
      </w:pPr>
    </w:p>
    <w:p w:rsidR="000D4443" w:rsidRPr="00EE4BBC" w:rsidRDefault="000D4443" w:rsidP="00B30F1D">
      <w:pPr>
        <w:spacing w:after="0"/>
        <w:rPr>
          <w:rFonts w:ascii="Times New Roman" w:hAnsi="Times New Roman" w:cs="Times New Roman"/>
        </w:rPr>
      </w:pPr>
    </w:p>
    <w:p w:rsidR="000D4443" w:rsidRPr="00EE4BBC" w:rsidRDefault="00BB4D0E" w:rsidP="00B30F1D">
      <w:pPr>
        <w:spacing w:after="0"/>
        <w:rPr>
          <w:rFonts w:ascii="Times New Roman" w:hAnsi="Times New Roman" w:cs="Times New Roman"/>
        </w:rPr>
      </w:pPr>
      <w:r w:rsidRPr="00EE4BBC">
        <w:rPr>
          <w:rFonts w:ascii="Times New Roman" w:hAnsi="Times New Roman" w:cs="Times New Roman"/>
        </w:rPr>
        <w:br w:type="page"/>
      </w:r>
    </w:p>
    <w:p w:rsidR="0034674A" w:rsidRPr="00EE4BBC" w:rsidRDefault="00BB4D0E" w:rsidP="00B30F1D">
      <w:pPr>
        <w:spacing w:after="0"/>
        <w:ind w:left="3628"/>
        <w:jc w:val="right"/>
        <w:rPr>
          <w:rFonts w:ascii="Times New Roman" w:hAnsi="Times New Roman" w:cs="Times New Roman"/>
        </w:rPr>
      </w:pPr>
      <w:r w:rsidRPr="00EE4BBC">
        <w:rPr>
          <w:rFonts w:ascii="Times New Roman" w:hAnsi="Times New Roman" w:cs="Times New Roman"/>
        </w:rPr>
        <w:t>Приложение №</w:t>
      </w:r>
      <w:r w:rsidR="00EF103F" w:rsidRPr="00EE4BBC">
        <w:rPr>
          <w:rFonts w:ascii="Times New Roman" w:hAnsi="Times New Roman" w:cs="Times New Roman"/>
        </w:rPr>
        <w:t xml:space="preserve"> </w:t>
      </w:r>
      <w:r w:rsidRPr="00EE4BBC">
        <w:rPr>
          <w:rFonts w:ascii="Times New Roman" w:hAnsi="Times New Roman" w:cs="Times New Roman"/>
        </w:rPr>
        <w:t>1</w:t>
      </w:r>
      <w:r w:rsidR="00DA1FF7" w:rsidRPr="00EE4BBC">
        <w:rPr>
          <w:rFonts w:ascii="Times New Roman" w:hAnsi="Times New Roman" w:cs="Times New Roman"/>
        </w:rPr>
        <w:t xml:space="preserve"> </w:t>
      </w:r>
      <w:r w:rsidRPr="00EE4BBC">
        <w:rPr>
          <w:rFonts w:ascii="Times New Roman" w:hAnsi="Times New Roman" w:cs="Times New Roman"/>
        </w:rPr>
        <w:t xml:space="preserve">к </w:t>
      </w:r>
      <w:r w:rsidR="00900C23" w:rsidRPr="00EE4BBC">
        <w:rPr>
          <w:rFonts w:ascii="Times New Roman" w:hAnsi="Times New Roman" w:cs="Times New Roman"/>
        </w:rPr>
        <w:t>И</w:t>
      </w:r>
      <w:r w:rsidRPr="00EE4BBC">
        <w:rPr>
          <w:rFonts w:ascii="Times New Roman" w:hAnsi="Times New Roman" w:cs="Times New Roman"/>
        </w:rPr>
        <w:t xml:space="preserve">звещению </w:t>
      </w:r>
    </w:p>
    <w:p w:rsidR="009872BF" w:rsidRPr="00EE4BBC" w:rsidRDefault="009872BF" w:rsidP="009872BF">
      <w:pPr>
        <w:tabs>
          <w:tab w:val="left" w:pos="1635"/>
        </w:tabs>
        <w:spacing w:after="0"/>
        <w:jc w:val="right"/>
        <w:rPr>
          <w:rFonts w:ascii="Times New Roman" w:eastAsia="Times New Roman" w:hAnsi="Times New Roman" w:cs="Times New Roman"/>
          <w:b/>
        </w:rPr>
      </w:pPr>
    </w:p>
    <w:p w:rsidR="00960153" w:rsidRPr="00EE4BBC" w:rsidRDefault="00BB4D0E" w:rsidP="00960153">
      <w:pPr>
        <w:tabs>
          <w:tab w:val="left" w:pos="1635"/>
        </w:tabs>
        <w:spacing w:after="0"/>
        <w:jc w:val="center"/>
        <w:rPr>
          <w:rFonts w:ascii="Times New Roman" w:eastAsia="Times New Roman" w:hAnsi="Times New Roman" w:cs="Times New Roman"/>
          <w:b/>
        </w:rPr>
      </w:pPr>
      <w:r w:rsidRPr="00EE4BBC">
        <w:rPr>
          <w:rFonts w:ascii="Times New Roman" w:eastAsia="Times New Roman" w:hAnsi="Times New Roman" w:cs="Times New Roman"/>
          <w:b/>
        </w:rPr>
        <w:t>ТЕХНИЧЕСКОЕ ЗАДАНИЕ</w:t>
      </w:r>
    </w:p>
    <w:p w:rsidR="00EE4BBC" w:rsidRDefault="00BB4D0E" w:rsidP="00EE4BBC">
      <w:pPr>
        <w:spacing w:after="0"/>
        <w:jc w:val="center"/>
        <w:rPr>
          <w:rFonts w:ascii="Times New Roman" w:hAnsi="Times New Roman" w:cs="Times New Roman"/>
          <w:b/>
        </w:rPr>
      </w:pPr>
      <w:r w:rsidRPr="00EE4BBC">
        <w:rPr>
          <w:rFonts w:ascii="Times New Roman" w:hAnsi="Times New Roman" w:cs="Times New Roman"/>
          <w:b/>
        </w:rPr>
        <w:t xml:space="preserve">оказание услуг по доставке платежных документов за коммунальные услуги </w:t>
      </w:r>
    </w:p>
    <w:p w:rsidR="00EE4BBC" w:rsidRPr="00EE4BBC" w:rsidRDefault="00BB4D0E" w:rsidP="00EE4BBC">
      <w:pPr>
        <w:spacing w:after="0"/>
        <w:jc w:val="center"/>
        <w:rPr>
          <w:rFonts w:ascii="Times New Roman" w:hAnsi="Times New Roman" w:cs="Times New Roman"/>
          <w:b/>
        </w:rPr>
      </w:pPr>
      <w:r w:rsidRPr="00EE4BBC">
        <w:rPr>
          <w:rFonts w:ascii="Times New Roman" w:hAnsi="Times New Roman" w:cs="Times New Roman"/>
          <w:b/>
        </w:rPr>
        <w:t>собственникам жилых помещений (физическим лицам)</w:t>
      </w:r>
    </w:p>
    <w:p w:rsidR="00EE4BBC" w:rsidRDefault="00EE4BBC" w:rsidP="00EE4BBC">
      <w:pPr>
        <w:spacing w:after="0"/>
        <w:rPr>
          <w:rFonts w:ascii="Times New Roman" w:hAnsi="Times New Roman" w:cs="Times New Roman"/>
        </w:rPr>
      </w:pPr>
    </w:p>
    <w:p w:rsidR="00EE4BBC" w:rsidRPr="00EE4BBC" w:rsidRDefault="00BB4D0E" w:rsidP="00EE4BBC">
      <w:pPr>
        <w:spacing w:after="0"/>
        <w:rPr>
          <w:rFonts w:ascii="Times New Roman" w:hAnsi="Times New Roman" w:cs="Times New Roman"/>
        </w:rPr>
      </w:pPr>
      <w:r w:rsidRPr="00EE4BBC">
        <w:rPr>
          <w:rFonts w:ascii="Times New Roman" w:hAnsi="Times New Roman" w:cs="Times New Roman"/>
        </w:rPr>
        <w:t xml:space="preserve">Территория: г. </w:t>
      </w:r>
      <w:r w:rsidRPr="00EE4BBC">
        <w:rPr>
          <w:rFonts w:ascii="Times New Roman" w:hAnsi="Times New Roman" w:cs="Times New Roman"/>
        </w:rPr>
        <w:t>Сургут</w:t>
      </w:r>
    </w:p>
    <w:p w:rsidR="00EE4BBC" w:rsidRPr="00EE4BBC" w:rsidRDefault="00BB4D0E" w:rsidP="00EE4BBC">
      <w:pPr>
        <w:spacing w:after="0"/>
        <w:rPr>
          <w:rFonts w:ascii="Times New Roman" w:hAnsi="Times New Roman" w:cs="Times New Roman"/>
        </w:rPr>
      </w:pPr>
      <w:r w:rsidRPr="00EE4BBC">
        <w:rPr>
          <w:rFonts w:ascii="Times New Roman" w:hAnsi="Times New Roman" w:cs="Times New Roman"/>
        </w:rPr>
        <w:t>Количество: 37 095 (тридцать пять тысяч девяносто пять) шт. ежемесячно</w:t>
      </w:r>
    </w:p>
    <w:p w:rsidR="00EE4BBC" w:rsidRPr="00EE4BBC" w:rsidRDefault="00EE4BBC" w:rsidP="00EE4BBC">
      <w:pPr>
        <w:spacing w:after="0"/>
        <w:rPr>
          <w:rFonts w:ascii="Times New Roman" w:hAnsi="Times New Roman" w:cs="Times New Roman"/>
        </w:rPr>
      </w:pPr>
    </w:p>
    <w:tbl>
      <w:tblPr>
        <w:tblStyle w:val="74"/>
        <w:tblW w:w="10621" w:type="dxa"/>
        <w:tblLook w:val="04A0" w:firstRow="1" w:lastRow="0" w:firstColumn="1" w:lastColumn="0" w:noHBand="0" w:noVBand="1"/>
      </w:tblPr>
      <w:tblGrid>
        <w:gridCol w:w="1129"/>
        <w:gridCol w:w="7513"/>
        <w:gridCol w:w="1979"/>
      </w:tblGrid>
      <w:tr w:rsidR="00100566" w:rsidTr="00EE4BBC">
        <w:trPr>
          <w:trHeight w:val="300"/>
        </w:trPr>
        <w:tc>
          <w:tcPr>
            <w:tcW w:w="1129" w:type="dxa"/>
          </w:tcPr>
          <w:p w:rsidR="00EE4BBC" w:rsidRPr="00EE4BBC" w:rsidRDefault="00EE4BBC" w:rsidP="00797567">
            <w:pPr>
              <w:ind w:left="720"/>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Адрес доставки</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Количество, шт.</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б-р Писателей, дом № 2</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72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наб </w:t>
            </w:r>
            <w:r w:rsidRPr="00EE4BBC">
              <w:rPr>
                <w:rFonts w:ascii="Times New Roman" w:hAnsi="Times New Roman" w:cs="Times New Roman"/>
              </w:rPr>
              <w:t>Ивана Кайдалова, дом № 2 - 10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наб Ивана Кайдалова, </w:t>
            </w:r>
            <w:r w:rsidRPr="00EE4BBC">
              <w:rPr>
                <w:rFonts w:ascii="Times New Roman" w:hAnsi="Times New Roman" w:cs="Times New Roman"/>
              </w:rPr>
              <w:t>дом № 2 - 6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28 - 1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наб Ивана Кайдалова,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наб Ивана </w:t>
            </w:r>
            <w:r w:rsidRPr="00EE4BBC">
              <w:rPr>
                <w:rFonts w:ascii="Times New Roman" w:hAnsi="Times New Roman" w:cs="Times New Roman"/>
              </w:rPr>
              <w:t>Кайдалова, дом № 4 - 5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4 - 9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наб Ивана Кайдалова, дом № 8 - </w:t>
            </w:r>
            <w:r w:rsidRPr="00EE4BBC">
              <w:rPr>
                <w:rFonts w:ascii="Times New Roman" w:hAnsi="Times New Roman" w:cs="Times New Roman"/>
              </w:rPr>
              <w:t>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наб Ивана Кайдалова, дом № 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1-я,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1-я,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2-я,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2-я,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Взлетный, </w:t>
            </w:r>
            <w:r w:rsidRPr="00EE4BBC">
              <w:rPr>
                <w:rFonts w:ascii="Times New Roman" w:hAnsi="Times New Roman" w:cs="Times New Roman"/>
              </w:rPr>
              <w:t>линия 2-я,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3-я,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3-я,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3-я,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3-я,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3-я,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 Взлетный, линия 3-я,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4-я,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4-я,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4-я,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4-я,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Взлетный, линия </w:t>
            </w:r>
            <w:r w:rsidRPr="00EE4BBC">
              <w:rPr>
                <w:rFonts w:ascii="Times New Roman" w:hAnsi="Times New Roman" w:cs="Times New Roman"/>
              </w:rPr>
              <w:t>4-я,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4-я,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Взлетный, линия 4-я,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Госснаб,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Госснаб,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Дорожный, дом № 1 - уч.4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Дорожный, дом № 131 - лин.</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 Кедровый, линия 0-я, дом № 108 -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10-я, дом № 101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10-я, дом № 107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10-я, дом № 77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10-я, дом № 99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w:t>
            </w:r>
            <w:r w:rsidRPr="00EE4BBC">
              <w:rPr>
                <w:rFonts w:ascii="Times New Roman" w:hAnsi="Times New Roman" w:cs="Times New Roman"/>
              </w:rPr>
              <w:t>Кедровый, линия 11-я, дом № 121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11-я, дом № 123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11-я, дом № 126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11-я, дом № 129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11-я,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Кедровый, линия </w:t>
            </w:r>
            <w:r w:rsidRPr="00EE4BBC">
              <w:rPr>
                <w:rFonts w:ascii="Times New Roman" w:hAnsi="Times New Roman" w:cs="Times New Roman"/>
              </w:rPr>
              <w:t>12-я, дом № 132 - Е</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133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134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135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136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Кедровый, линия 12-я, дом № </w:t>
            </w:r>
            <w:r w:rsidRPr="00EE4BBC">
              <w:rPr>
                <w:rFonts w:ascii="Times New Roman" w:hAnsi="Times New Roman" w:cs="Times New Roman"/>
              </w:rPr>
              <w:t>139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140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143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12-я,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13-я, дом № 155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13-я, дом № 158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w:t>
            </w:r>
            <w:r w:rsidRPr="00EE4BBC">
              <w:rPr>
                <w:rFonts w:ascii="Times New Roman" w:hAnsi="Times New Roman" w:cs="Times New Roman"/>
              </w:rPr>
              <w:t xml:space="preserve"> п Кедровый, линия 13-я, дом № 159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13-я, дом № 160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13-я,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14-я, дом № 165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14-я, дом № 167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Кедровый, </w:t>
            </w:r>
            <w:r w:rsidRPr="00EE4BBC">
              <w:rPr>
                <w:rFonts w:ascii="Times New Roman" w:hAnsi="Times New Roman" w:cs="Times New Roman"/>
              </w:rPr>
              <w:t>линия 14-я, дом № 31 -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10 - 1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10 -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11 -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w:t>
            </w:r>
            <w:r w:rsidRPr="00EE4BBC">
              <w:rPr>
                <w:rFonts w:ascii="Times New Roman" w:hAnsi="Times New Roman" w:cs="Times New Roman"/>
              </w:rPr>
              <w:t xml:space="preserve"> 16-я, дом № 12 -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13 - Е</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25 - Д</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16-я, дом № 25 - Е</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Кедровый, линия </w:t>
            </w:r>
            <w:r w:rsidRPr="00EE4BBC">
              <w:rPr>
                <w:rFonts w:ascii="Times New Roman" w:hAnsi="Times New Roman" w:cs="Times New Roman"/>
              </w:rPr>
              <w:t>16-я,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2-я,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3-я, дом № 23 -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3-я, дом № 89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4-я, дом № 107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4-я,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 Кедровый, линия 5-я, дом № 108 -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5-я,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7-я, дом № 219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7-я,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7-я,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Кедровый, </w:t>
            </w:r>
            <w:r w:rsidRPr="00EE4BBC">
              <w:rPr>
                <w:rFonts w:ascii="Times New Roman" w:hAnsi="Times New Roman" w:cs="Times New Roman"/>
              </w:rPr>
              <w:t>линия 8-я,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8-я, дом № 74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8-я, дом № 75 - Г</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8-я, дом № 75 - Н</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8-я, дом № 75 - Н/</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Кедровый, линия 9-я, </w:t>
            </w:r>
            <w:r w:rsidRPr="00EE4BBC">
              <w:rPr>
                <w:rFonts w:ascii="Times New Roman" w:hAnsi="Times New Roman" w:cs="Times New Roman"/>
              </w:rPr>
              <w:t>дом № 54 -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линия 9-я, дом № 85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Кедровый, ул Осенняя,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уч.№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107 -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109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п Лесной, дом № 117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143 -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Лесной, </w:t>
            </w:r>
            <w:r w:rsidRPr="00EE4BBC">
              <w:rPr>
                <w:rFonts w:ascii="Times New Roman" w:hAnsi="Times New Roman" w:cs="Times New Roman"/>
              </w:rPr>
              <w:t>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42 -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п Лесной,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Лесной, дом № 96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10-я,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10-я, дом № 1 -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10-я, дом № 19 -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Лунный, </w:t>
            </w:r>
            <w:r w:rsidRPr="00EE4BBC">
              <w:rPr>
                <w:rFonts w:ascii="Times New Roman" w:hAnsi="Times New Roman" w:cs="Times New Roman"/>
              </w:rPr>
              <w:t>линия 10-я,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10-я,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10-я,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12-я,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12-я,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12-я,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 Лунный, линия 12-я,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12-я,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12-я,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1-я,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Лунный, линия 1-я, </w:t>
            </w:r>
            <w:r w:rsidRPr="00EE4BBC">
              <w:rPr>
                <w:rFonts w:ascii="Times New Roman" w:hAnsi="Times New Roman" w:cs="Times New Roman"/>
              </w:rPr>
              <w:t>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3-я,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3-я,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3-я,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3-я,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3-я,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Лунный, линия </w:t>
            </w:r>
            <w:r w:rsidRPr="00EE4BBC">
              <w:rPr>
                <w:rFonts w:ascii="Times New Roman" w:hAnsi="Times New Roman" w:cs="Times New Roman"/>
              </w:rPr>
              <w:t>3-я,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4-я,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4-я,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4-я,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4-я, дом № 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5-я,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w:t>
            </w:r>
            <w:r w:rsidRPr="00EE4BBC">
              <w:rPr>
                <w:rFonts w:ascii="Times New Roman" w:hAnsi="Times New Roman" w:cs="Times New Roman"/>
              </w:rPr>
              <w:t>Лунный, линия 5-я,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5-я,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11 -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w:t>
            </w:r>
            <w:r w:rsidRPr="00EE4BBC">
              <w:rPr>
                <w:rFonts w:ascii="Times New Roman" w:hAnsi="Times New Roman" w:cs="Times New Roman"/>
              </w:rPr>
              <w:t xml:space="preserve"> Сургут, п Лунный, линия 6-я,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32 - ком.</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Лунный, линия 6-я, </w:t>
            </w:r>
            <w:r w:rsidRPr="00EE4BBC">
              <w:rPr>
                <w:rFonts w:ascii="Times New Roman" w:hAnsi="Times New Roman" w:cs="Times New Roman"/>
              </w:rPr>
              <w:t>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6-я, дом № 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7-я,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7-я,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7-я,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7-я,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Лунный, </w:t>
            </w:r>
            <w:r w:rsidRPr="00EE4BBC">
              <w:rPr>
                <w:rFonts w:ascii="Times New Roman" w:hAnsi="Times New Roman" w:cs="Times New Roman"/>
              </w:rPr>
              <w:t>линия 7-я,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9-я,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9-я,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9-я,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9-я,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Лунный, линия 9-я,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w:t>
            </w:r>
            <w:r w:rsidRPr="00EE4BBC">
              <w:rPr>
                <w:rFonts w:ascii="Times New Roman" w:hAnsi="Times New Roman" w:cs="Times New Roman"/>
              </w:rPr>
              <w:t>МК-32,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ПСО-34,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w:t>
            </w:r>
            <w:r w:rsidRPr="00EE4BBC">
              <w:rPr>
                <w:rFonts w:ascii="Times New Roman" w:hAnsi="Times New Roman" w:cs="Times New Roman"/>
              </w:rPr>
              <w:t xml:space="preserve"> п Снежный,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уч.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уч.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уч.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 Снежный, уч. № </w:t>
            </w:r>
            <w:r w:rsidRPr="00EE4BBC">
              <w:rPr>
                <w:rFonts w:ascii="Times New Roman" w:hAnsi="Times New Roman" w:cs="Times New Roman"/>
              </w:rPr>
              <w:t>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уч.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 уч. № 90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Снежный,проезд 5, уч.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Таежный, квартал № 12, уч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 Ч.Мыс,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Дорожный,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пер </w:t>
            </w:r>
            <w:r w:rsidRPr="00EE4BBC">
              <w:rPr>
                <w:rFonts w:ascii="Times New Roman" w:hAnsi="Times New Roman" w:cs="Times New Roman"/>
              </w:rPr>
              <w:t>Дорожный,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Дорожный,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Дорожный,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пер </w:t>
            </w:r>
            <w:r w:rsidRPr="00EE4BBC">
              <w:rPr>
                <w:rFonts w:ascii="Times New Roman" w:hAnsi="Times New Roman" w:cs="Times New Roman"/>
              </w:rPr>
              <w:t>Зеленый, дом № 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Зеленый,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пер </w:t>
            </w:r>
            <w:r w:rsidRPr="00EE4BBC">
              <w:rPr>
                <w:rFonts w:ascii="Times New Roman" w:hAnsi="Times New Roman" w:cs="Times New Roman"/>
              </w:rPr>
              <w:t>Нагорный,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Нагорный,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пер </w:t>
            </w:r>
            <w:r w:rsidRPr="00EE4BBC">
              <w:rPr>
                <w:rFonts w:ascii="Times New Roman" w:hAnsi="Times New Roman" w:cs="Times New Roman"/>
              </w:rPr>
              <w:t>Нагорный,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Петровского,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пер </w:t>
            </w:r>
            <w:r w:rsidRPr="00EE4BBC">
              <w:rPr>
                <w:rFonts w:ascii="Times New Roman" w:hAnsi="Times New Roman" w:cs="Times New Roman"/>
              </w:rPr>
              <w:t>Почтовый,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w:t>
            </w:r>
            <w:r w:rsidRPr="00EE4BBC">
              <w:rPr>
                <w:rFonts w:ascii="Times New Roman" w:hAnsi="Times New Roman" w:cs="Times New Roman"/>
              </w:rPr>
              <w:t xml:space="preserve"> Садовый,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Садовый,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пер </w:t>
            </w:r>
            <w:r w:rsidRPr="00EE4BBC">
              <w:rPr>
                <w:rFonts w:ascii="Times New Roman" w:hAnsi="Times New Roman" w:cs="Times New Roman"/>
              </w:rPr>
              <w:t>Солнечный,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1 - 3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Солнечный,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пер Юганский,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Комсомольский,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310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Комсомольский, дом № 6 -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18 - 2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пр-кт Ленина, дом № 52 - 1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426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пр-кт </w:t>
            </w:r>
            <w:r w:rsidRPr="00EE4BBC">
              <w:rPr>
                <w:rFonts w:ascii="Times New Roman" w:hAnsi="Times New Roman" w:cs="Times New Roman"/>
              </w:rPr>
              <w:t>Ленина, дом № 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65 - 3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пр-кт Ленина, </w:t>
            </w:r>
            <w:r w:rsidRPr="00EE4BBC">
              <w:rPr>
                <w:rFonts w:ascii="Times New Roman" w:hAnsi="Times New Roman" w:cs="Times New Roman"/>
              </w:rPr>
              <w:t>дом № 67 - 2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67 - 3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67 - 4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69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73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Ленина, дом № 74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273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35 - 3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пр-кт </w:t>
            </w:r>
            <w:r w:rsidRPr="00EE4BBC">
              <w:rPr>
                <w:rFonts w:ascii="Times New Roman" w:hAnsi="Times New Roman" w:cs="Times New Roman"/>
              </w:rPr>
              <w:t>Мира, дом № 37 - 1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пр-кт Мира, дом № 53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191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571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55 - 1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55 - 2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7</w:t>
            </w:r>
            <w:r w:rsidRPr="00EE4BBC">
              <w:rPr>
                <w:rFonts w:ascii="Times New Roman" w:hAnsi="Times New Roman" w:cs="Times New Roman"/>
              </w:rPr>
              <w:t xml:space="preserve">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Мира, дом № 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Набережный,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209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пр-кт Пролетарский,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249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Весенний,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Весенний,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проезд Весенний,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проезд </w:t>
            </w:r>
            <w:r w:rsidRPr="00EE4BBC">
              <w:rPr>
                <w:rFonts w:ascii="Times New Roman" w:hAnsi="Times New Roman" w:cs="Times New Roman"/>
              </w:rPr>
              <w:t>Калиновый,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Калиновый,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Молодежный,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w:t>
            </w:r>
            <w:r w:rsidRPr="00EE4BBC">
              <w:rPr>
                <w:rFonts w:ascii="Times New Roman" w:hAnsi="Times New Roman" w:cs="Times New Roman"/>
              </w:rPr>
              <w:t xml:space="preserve">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Почтовый,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проезд Радужный,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1 - 3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1 - 4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проезд Радужный, дом № 3 - 3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3 - 4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Радужный, дом № 5 - 3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проезд Радужный, дом № 5 - 4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Светлый,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Светлый,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Светлый,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Светлый,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Светлый,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проезд </w:t>
            </w:r>
            <w:r w:rsidRPr="00EE4BBC">
              <w:rPr>
                <w:rFonts w:ascii="Times New Roman" w:hAnsi="Times New Roman" w:cs="Times New Roman"/>
              </w:rPr>
              <w:t>Счастливый,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Счастливый,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Счастливый,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Счастливый,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Счастливый,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Тихий,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Тихий, дом № 1</w:t>
            </w:r>
            <w:r w:rsidRPr="00EE4BBC">
              <w:rPr>
                <w:rFonts w:ascii="Times New Roman" w:hAnsi="Times New Roman" w:cs="Times New Roman"/>
              </w:rPr>
              <w:t xml:space="preserve">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проезд Тихий,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тракт Тюменский,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230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30 лет Победы, дом № 10 - Б1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30 лет Победы, дом № 10 - Б2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30 лет Победы,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Авиаторов, дом № 4 </w:t>
            </w:r>
            <w:r w:rsidRPr="00EE4BBC">
              <w:rPr>
                <w:rFonts w:ascii="Times New Roman" w:hAnsi="Times New Roman" w:cs="Times New Roman"/>
              </w:rPr>
              <w:t>- 1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Автодорожная, дом № 114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Автодорожная, дом № 115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Автодорожная, дом № 117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Автодорожная, дом № 118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Автодорожная, дом № 119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Александра Усольцева,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Александра Усольцева, дом № 10 - 1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Александра Усольцева,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361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Александра Усольцева,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105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Аэрофлотская, дом № 18 - 2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Аэрофлотская, дом № 37 -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Аэрофлотская, дом № 99 -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Бажова,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Бажова,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Белоярская, дом № </w:t>
            </w:r>
            <w:r w:rsidRPr="00EE4BBC">
              <w:rPr>
                <w:rFonts w:ascii="Times New Roman" w:hAnsi="Times New Roman" w:cs="Times New Roman"/>
              </w:rPr>
              <w:t>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Белоярская,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Белоярская, </w:t>
            </w:r>
            <w:r w:rsidRPr="00EE4BBC">
              <w:rPr>
                <w:rFonts w:ascii="Times New Roman" w:hAnsi="Times New Roman" w:cs="Times New Roman"/>
              </w:rPr>
              <w:t>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Белоярская,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47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Белоярская,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Береговая,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Береговая,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Береговая,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Береговая,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Береговая, дом № 64 -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Березовая,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Березовая, дом № 24 -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Березовская,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Березовская,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Березовская,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Березовская, дом № 26 -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Березовская,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Березовская,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Боровая,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Боровая,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Боровая,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Брусничная,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Брусничная,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Брусничная,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Брусовая</w:t>
            </w:r>
            <w:proofErr w:type="spellEnd"/>
            <w:r w:rsidRPr="00EE4BBC">
              <w:rPr>
                <w:rFonts w:ascii="Times New Roman" w:hAnsi="Times New Roman" w:cs="Times New Roman"/>
              </w:rPr>
              <w:t>,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1 -</w:t>
            </w:r>
            <w:r w:rsidRPr="00EE4BBC">
              <w:rPr>
                <w:rFonts w:ascii="Times New Roman" w:hAnsi="Times New Roman" w:cs="Times New Roman"/>
              </w:rPr>
              <w:t xml:space="preserve">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10 -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Буровиков, </w:t>
            </w:r>
            <w:r w:rsidRPr="00EE4BBC">
              <w:rPr>
                <w:rFonts w:ascii="Times New Roman" w:hAnsi="Times New Roman" w:cs="Times New Roman"/>
              </w:rPr>
              <w:t>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Буровиков, дом № 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Быстринская,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Восточная,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Восточная,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Восточная,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Восточная, дом № 38 -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Восточная, дом № 38 -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Восточная,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Восход,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Высоковольтная,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Высоковольтная,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Гайдара,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w:t>
            </w:r>
            <w:r w:rsidRPr="00EE4BBC">
              <w:rPr>
                <w:rFonts w:ascii="Times New Roman" w:hAnsi="Times New Roman" w:cs="Times New Roman"/>
              </w:rPr>
              <w:t xml:space="preserve"> ул Гайдара, дом № 30 -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Гайдара,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w:t>
            </w:r>
            <w:r w:rsidRPr="00EE4BBC">
              <w:rPr>
                <w:rFonts w:ascii="Times New Roman" w:hAnsi="Times New Roman" w:cs="Times New Roman"/>
              </w:rPr>
              <w:t xml:space="preserve">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Гайдара, дом № 52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Гайдара,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w:t>
            </w:r>
            <w:r w:rsidRPr="00EE4BBC">
              <w:rPr>
                <w:rFonts w:ascii="Times New Roman" w:hAnsi="Times New Roman" w:cs="Times New Roman"/>
              </w:rPr>
              <w:t xml:space="preserve"> № 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69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70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71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72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Гайдара,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Гайдара,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Генерала Иванова,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Генерала Иванова, дом № 5</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Геодезистов,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4 - Уч</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Геодезистов,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Геологическая, дом № 15 - 1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374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Геофизиков,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w:t>
            </w:r>
            <w:r w:rsidRPr="00EE4BBC">
              <w:rPr>
                <w:rFonts w:ascii="Times New Roman" w:hAnsi="Times New Roman" w:cs="Times New Roman"/>
              </w:rPr>
              <w:t xml:space="preserve">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Геофизиков,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Гидромеханизаторов, дом № 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Грибоедова, дом № 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8 - 3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Грибоедова, дом № 8 - 4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Губкина,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Губкина,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Губкина, дом № </w:t>
            </w:r>
            <w:r w:rsidRPr="00EE4BBC">
              <w:rPr>
                <w:rFonts w:ascii="Times New Roman" w:hAnsi="Times New Roman" w:cs="Times New Roman"/>
              </w:rPr>
              <w:t>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Губкина,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Губкина,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xml:space="preserve">), дом </w:t>
            </w:r>
            <w:r w:rsidRPr="00EE4BBC">
              <w:rPr>
                <w:rFonts w:ascii="Times New Roman" w:hAnsi="Times New Roman" w:cs="Times New Roman"/>
              </w:rPr>
              <w:t>№ 23 -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w:t>
            </w:r>
            <w:r w:rsidRPr="00EE4BBC">
              <w:rPr>
                <w:rFonts w:ascii="Times New Roman" w:hAnsi="Times New Roman" w:cs="Times New Roman"/>
              </w:rPr>
              <w:t xml:space="preserve">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Декабристов (</w:t>
            </w:r>
            <w:proofErr w:type="spellStart"/>
            <w:r w:rsidRPr="00EE4BBC">
              <w:rPr>
                <w:rFonts w:ascii="Times New Roman" w:hAnsi="Times New Roman" w:cs="Times New Roman"/>
              </w:rPr>
              <w:t>Ч.мыс</w:t>
            </w:r>
            <w:proofErr w:type="spellEnd"/>
            <w:r w:rsidRPr="00EE4BBC">
              <w:rPr>
                <w:rFonts w:ascii="Times New Roman" w:hAnsi="Times New Roman" w:cs="Times New Roman"/>
              </w:rPr>
              <w:t>), дом № 7 -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18 - 2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28 - 1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28 - 2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w:t>
            </w:r>
            <w:r w:rsidRPr="00EE4BBC">
              <w:rPr>
                <w:rFonts w:ascii="Times New Roman" w:hAnsi="Times New Roman" w:cs="Times New Roman"/>
              </w:rPr>
              <w:t xml:space="preserve"> № 30 - 1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30 - 2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40 - 1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42 - 1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w:t>
            </w:r>
            <w:r w:rsidRPr="00EE4BBC">
              <w:rPr>
                <w:rFonts w:ascii="Times New Roman" w:hAnsi="Times New Roman" w:cs="Times New Roman"/>
              </w:rPr>
              <w:t xml:space="preserve">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Дмитрия </w:t>
            </w:r>
            <w:proofErr w:type="spellStart"/>
            <w:r w:rsidRPr="00EE4BBC">
              <w:rPr>
                <w:rFonts w:ascii="Times New Roman" w:hAnsi="Times New Roman" w:cs="Times New Roman"/>
              </w:rPr>
              <w:t>Коротчаева</w:t>
            </w:r>
            <w:proofErr w:type="spellEnd"/>
            <w:r w:rsidRPr="00EE4BBC">
              <w:rPr>
                <w:rFonts w:ascii="Times New Roman" w:hAnsi="Times New Roman" w:cs="Times New Roman"/>
              </w:rPr>
              <w:t>,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Еловая,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Еловая, дом № 2 - 3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Еловая,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Еловая,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Есенина,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Железнодорожная, дом № 10 -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 ручьем, дом № 117 -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Заводская, дом № </w:t>
            </w:r>
            <w:r w:rsidRPr="00EE4BBC">
              <w:rPr>
                <w:rFonts w:ascii="Times New Roman" w:hAnsi="Times New Roman" w:cs="Times New Roman"/>
              </w:rPr>
              <w:t>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17 - 1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Заводская,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Заводская,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Заводская,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Загородная, 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3 - 3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 xml:space="preserve">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5 - 3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7 - 3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 xml:space="preserve">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proofErr w:type="spellStart"/>
            <w:r w:rsidRPr="00EE4BBC">
              <w:rPr>
                <w:rFonts w:ascii="Times New Roman" w:hAnsi="Times New Roman" w:cs="Times New Roman"/>
              </w:rPr>
              <w:t>Замятинская</w:t>
            </w:r>
            <w:proofErr w:type="spellEnd"/>
            <w:r w:rsidRPr="00EE4BBC">
              <w:rPr>
                <w:rFonts w:ascii="Times New Roman" w:hAnsi="Times New Roman" w:cs="Times New Roman"/>
              </w:rPr>
              <w:t>, дом № 9 - 2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Затонская,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19 -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Затонская,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25</w:t>
            </w:r>
            <w:r w:rsidRPr="00EE4BBC">
              <w:rPr>
                <w:rFonts w:ascii="Times New Roman" w:hAnsi="Times New Roman" w:cs="Times New Roman"/>
              </w:rPr>
              <w:t xml:space="preserve">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Затонская,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33 - Гар</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Затонская,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58 -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68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w:t>
            </w:r>
            <w:r w:rsidRPr="00EE4BBC">
              <w:rPr>
                <w:rFonts w:ascii="Times New Roman" w:hAnsi="Times New Roman" w:cs="Times New Roman"/>
              </w:rPr>
              <w:t xml:space="preserve">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дом № 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Затонская, уч. № 19 -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Зеленая, </w:t>
            </w:r>
            <w:r w:rsidRPr="00EE4BBC">
              <w:rPr>
                <w:rFonts w:ascii="Times New Roman" w:hAnsi="Times New Roman" w:cs="Times New Roman"/>
              </w:rPr>
              <w:t>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19 - 1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Зеленая, дом </w:t>
            </w:r>
            <w:r w:rsidRPr="00EE4BBC">
              <w:rPr>
                <w:rFonts w:ascii="Times New Roman" w:hAnsi="Times New Roman" w:cs="Times New Roman"/>
              </w:rPr>
              <w:t>№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22 -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26 -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Зеленая,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Зеленая,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Зои Космодемьянской,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Зои Космодемьянской,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Ивана Захарова,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Ивана </w:t>
            </w:r>
            <w:r w:rsidRPr="00EE4BBC">
              <w:rPr>
                <w:rFonts w:ascii="Times New Roman" w:hAnsi="Times New Roman" w:cs="Times New Roman"/>
              </w:rPr>
              <w:t>Захарова,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203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Ивана Захарова,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Ивана Захарова,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Ивана Захарова,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Ивана Захарова, дом № 27 - 1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Ивана Захарова,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w:t>
            </w:r>
            <w:r w:rsidRPr="00EE4BBC">
              <w:rPr>
                <w:rFonts w:ascii="Times New Roman" w:hAnsi="Times New Roman" w:cs="Times New Roman"/>
              </w:rPr>
              <w:t xml:space="preserve"> Игоря Киртбая,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10 - 2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10 - 3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10/1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226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w:t>
            </w:r>
            <w:r w:rsidRPr="00EE4BBC">
              <w:rPr>
                <w:rFonts w:ascii="Times New Roman" w:hAnsi="Times New Roman" w:cs="Times New Roman"/>
              </w:rPr>
              <w:t xml:space="preserve"> Сургут, ул Игоря Киртбая,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275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609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19 - 2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19 - 3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Игоря Киртбая, </w:t>
            </w:r>
            <w:r w:rsidRPr="00EE4BBC">
              <w:rPr>
                <w:rFonts w:ascii="Times New Roman" w:hAnsi="Times New Roman" w:cs="Times New Roman"/>
              </w:rPr>
              <w:t>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214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21 - 1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21 - 2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170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233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Игоря Киртбая,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140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343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Игоря Киртбая, дом № 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Иосифа Каролинского, дом № 11 </w:t>
            </w:r>
            <w:proofErr w:type="spellStart"/>
            <w:r w:rsidRPr="00EE4BBC">
              <w:rPr>
                <w:rFonts w:ascii="Times New Roman" w:hAnsi="Times New Roman" w:cs="Times New Roman"/>
              </w:rPr>
              <w:t>стр</w:t>
            </w:r>
            <w:proofErr w:type="spellEnd"/>
            <w:r w:rsidRPr="00EE4BBC">
              <w:rPr>
                <w:rFonts w:ascii="Times New Roman" w:hAnsi="Times New Roman" w:cs="Times New Roman"/>
              </w:rPr>
              <w:t xml:space="preserve">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Иосифа Каролинского, дом № 11 </w:t>
            </w:r>
            <w:proofErr w:type="spellStart"/>
            <w:r w:rsidRPr="00EE4BBC">
              <w:rPr>
                <w:rFonts w:ascii="Times New Roman" w:hAnsi="Times New Roman" w:cs="Times New Roman"/>
              </w:rPr>
              <w:t>стр</w:t>
            </w:r>
            <w:proofErr w:type="spellEnd"/>
            <w:r w:rsidRPr="00EE4BBC">
              <w:rPr>
                <w:rFonts w:ascii="Times New Roman" w:hAnsi="Times New Roman" w:cs="Times New Roman"/>
              </w:rPr>
              <w:t xml:space="preserve">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Иосифа </w:t>
            </w:r>
            <w:r w:rsidRPr="00EE4BBC">
              <w:rPr>
                <w:rFonts w:ascii="Times New Roman" w:hAnsi="Times New Roman" w:cs="Times New Roman"/>
              </w:rPr>
              <w:t>Каролинского,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194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Иосифа Каролинского, дом № 14 - 1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Иосифа Каролинского, дом № 14 - 2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357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Июльская,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Июльская,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Июльская, дом № 1 - 3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Июльская, дом № 1 - 4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Июльская,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Июльская,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Июльская,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Квартал 3,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Квартал 3, дом № 43 - УЧ</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Кедровая,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Кедровая,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Кедровая,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12 - 1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12 - 2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12 - 3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Кленовая, дом № </w:t>
            </w:r>
            <w:r w:rsidRPr="00EE4BBC">
              <w:rPr>
                <w:rFonts w:ascii="Times New Roman" w:hAnsi="Times New Roman" w:cs="Times New Roman"/>
              </w:rPr>
              <w:t>12 - 4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12 - 5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12 - 6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Кленовая, дом № 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Кленовая, дом № 8 - 4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Кольцевая,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w:t>
            </w:r>
            <w:r w:rsidRPr="00EE4BBC">
              <w:rPr>
                <w:rFonts w:ascii="Times New Roman" w:hAnsi="Times New Roman" w:cs="Times New Roman"/>
              </w:rPr>
              <w:t xml:space="preserve">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Коммунаров,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Коммунаров,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Коммунаров,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w:t>
            </w:r>
            <w:r w:rsidRPr="00EE4BBC">
              <w:rPr>
                <w:rFonts w:ascii="Times New Roman" w:hAnsi="Times New Roman" w:cs="Times New Roman"/>
              </w:rPr>
              <w:t xml:space="preserve">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Коммунаров,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Коммунаров,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66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68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w:t>
            </w:r>
            <w:r w:rsidRPr="00EE4BBC">
              <w:rPr>
                <w:rFonts w:ascii="Times New Roman" w:hAnsi="Times New Roman" w:cs="Times New Roman"/>
              </w:rPr>
              <w:t xml:space="preserve"> 69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71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Коммунаров,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Комсомольская,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Комсомольская,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Комсомольская,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Контейнерная, </w:t>
            </w:r>
            <w:r w:rsidRPr="00EE4BBC">
              <w:rPr>
                <w:rFonts w:ascii="Times New Roman" w:hAnsi="Times New Roman" w:cs="Times New Roman"/>
              </w:rPr>
              <w:t>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Контейнерная,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Контейнерная,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Космонавтов,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Красная,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Красная,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Крылова,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39 - 1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47 - 2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144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Крылова,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53 - 1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222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53 - 2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225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Крылова, дом № 53 - 4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w:t>
            </w:r>
            <w:r w:rsidRPr="00EE4BBC">
              <w:rPr>
                <w:rFonts w:ascii="Times New Roman" w:hAnsi="Times New Roman" w:cs="Times New Roman"/>
              </w:rPr>
              <w:t xml:space="preserve">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Лазурная,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w:t>
            </w:r>
            <w:r w:rsidRPr="00EE4BBC">
              <w:rPr>
                <w:rFonts w:ascii="Times New Roman" w:hAnsi="Times New Roman" w:cs="Times New Roman"/>
              </w:rPr>
              <w:t xml:space="preserve"> Лермонтова, дом № 11 - 3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11 - 4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13 - 2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143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Лермонтова,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6 - 2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Лермонтова, дом № 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Лермонтова, дом № 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Лесная (п Лунный),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Лесная (п Лунный),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Лесная (п Лунный),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Лесная (п Лунный), дом № 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Лесная (п Лунный),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Линейная, дом № 15 - 1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Линейная, дом № 17 -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Линейная, дом № 23 - Г</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Линейная, дом № 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Линейная, дом № 7 - 14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Линейная, дом № 7 - 15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Майская, дом № 6 - 1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Майская, дом № 6 - 2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Маяковского,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285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Маяковского,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192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Маяковского, дом № 45 - 1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Маяковского, дом № 47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Маяковского, </w:t>
            </w:r>
            <w:r w:rsidRPr="00EE4BBC">
              <w:rPr>
                <w:rFonts w:ascii="Times New Roman" w:hAnsi="Times New Roman" w:cs="Times New Roman"/>
              </w:rPr>
              <w:t>дом № 47 - 1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Маяковского,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Маяковского, дом № 49 - 1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20 -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Мелик-Карамова,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24 -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28 - 1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28 - 3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Мелик-Карамова, дом № 36 - 1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1292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240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w:t>
            </w:r>
            <w:r w:rsidRPr="00EE4BBC">
              <w:rPr>
                <w:rFonts w:ascii="Times New Roman" w:hAnsi="Times New Roman" w:cs="Times New Roman"/>
              </w:rPr>
              <w:t xml:space="preserve"> № 4 - 3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239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Мелик-Карамова,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Мелик-Карамова,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Мечникова,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Мечникова,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Мечникова,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Молодежная, дом </w:t>
            </w:r>
            <w:r w:rsidRPr="00EE4BBC">
              <w:rPr>
                <w:rFonts w:ascii="Times New Roman" w:hAnsi="Times New Roman" w:cs="Times New Roman"/>
              </w:rPr>
              <w:t>№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Молодежная,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Молодежная,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Монтажников,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231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Монтажников,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Монтажников,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240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Монтажников,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229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Московская, дом № 34 - А-Го</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Московская,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Моховая,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Моховая,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Моховая,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Моховая,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Нагорная, дом № 15 -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23 -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36 -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38 -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w:t>
            </w:r>
            <w:r w:rsidRPr="00EE4BBC">
              <w:rPr>
                <w:rFonts w:ascii="Times New Roman" w:hAnsi="Times New Roman" w:cs="Times New Roman"/>
              </w:rPr>
              <w:t xml:space="preserve">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42 -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Нагорная, дом № 46 -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46 -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46 -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47 -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48 -</w:t>
            </w:r>
            <w:r w:rsidRPr="00EE4BBC">
              <w:rPr>
                <w:rFonts w:ascii="Times New Roman" w:hAnsi="Times New Roman" w:cs="Times New Roman"/>
              </w:rPr>
              <w:t xml:space="preserve">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5 -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w:t>
            </w:r>
            <w:r w:rsidRPr="00EE4BBC">
              <w:rPr>
                <w:rFonts w:ascii="Times New Roman" w:hAnsi="Times New Roman" w:cs="Times New Roman"/>
              </w:rPr>
              <w:t xml:space="preserve"> № 9 - 3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Нагорная, дом № 9 - Гар</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Народная,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Народная,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Ново-Восточная,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Ново-Восточная,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Ново-Восточная,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(п Лунный),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(п Лунный),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11 -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Озерная,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Озерная, дом № 19 - 1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23 -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Озерная,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29 -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w:t>
            </w:r>
            <w:r w:rsidRPr="00EE4BBC">
              <w:rPr>
                <w:rFonts w:ascii="Times New Roman" w:hAnsi="Times New Roman" w:cs="Times New Roman"/>
              </w:rPr>
              <w:t xml:space="preserve"> Сургут, ул Озерная,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37 -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39 -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69 - УЧ</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Озерная,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Октябрьская,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w:t>
            </w:r>
            <w:r w:rsidRPr="00EE4BBC">
              <w:rPr>
                <w:rFonts w:ascii="Times New Roman" w:hAnsi="Times New Roman" w:cs="Times New Roman"/>
              </w:rPr>
              <w:t xml:space="preserve">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Октябрьская,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Октябрьская,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w:t>
            </w:r>
            <w:r w:rsidRPr="00EE4BBC">
              <w:rPr>
                <w:rFonts w:ascii="Times New Roman" w:hAnsi="Times New Roman" w:cs="Times New Roman"/>
              </w:rPr>
              <w:t xml:space="preserve"> 38 -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39 -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Октябрьская,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Октябрьская, дом № 52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52 -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Октябрьская, уч.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Осенняя,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Осенняя,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Осенняя,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Осенняя,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Осенняя,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26 - 1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Островского,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30 -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Островского,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Островского,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Павлика Морозова,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Павлика Морозова, дом № 15 - 1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w:t>
            </w:r>
            <w:r w:rsidRPr="00EE4BBC">
              <w:rPr>
                <w:rFonts w:ascii="Times New Roman" w:hAnsi="Times New Roman" w:cs="Times New Roman"/>
              </w:rPr>
              <w:t xml:space="preserve">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19 - 1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w:t>
            </w:r>
            <w:r w:rsidRPr="00EE4BBC">
              <w:rPr>
                <w:rFonts w:ascii="Times New Roman" w:hAnsi="Times New Roman" w:cs="Times New Roman"/>
              </w:rPr>
              <w:t xml:space="preserve"> Павлика Морозова,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w:t>
            </w:r>
            <w:r w:rsidRPr="00EE4BBC">
              <w:rPr>
                <w:rFonts w:ascii="Times New Roman" w:hAnsi="Times New Roman" w:cs="Times New Roman"/>
              </w:rPr>
              <w:t xml:space="preserve">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Павлика Морозова,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39 - УЧ</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Павлика </w:t>
            </w:r>
            <w:r w:rsidRPr="00EE4BBC">
              <w:rPr>
                <w:rFonts w:ascii="Times New Roman" w:hAnsi="Times New Roman" w:cs="Times New Roman"/>
              </w:rPr>
              <w:t>Морозова,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Павлика Морозова,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Павлика Морозова, дом </w:t>
            </w:r>
            <w:r w:rsidRPr="00EE4BBC">
              <w:rPr>
                <w:rFonts w:ascii="Times New Roman" w:hAnsi="Times New Roman" w:cs="Times New Roman"/>
              </w:rPr>
              <w:t>№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Павлика </w:t>
            </w:r>
            <w:r w:rsidRPr="00EE4BBC">
              <w:rPr>
                <w:rFonts w:ascii="Times New Roman" w:hAnsi="Times New Roman" w:cs="Times New Roman"/>
              </w:rPr>
              <w:t>Морозова, дом № 63 - 1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Павлика Морозова, дом № 68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69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Павлика </w:t>
            </w:r>
            <w:r w:rsidRPr="00EE4BBC">
              <w:rPr>
                <w:rFonts w:ascii="Times New Roman" w:hAnsi="Times New Roman" w:cs="Times New Roman"/>
              </w:rPr>
              <w:t>Морозова, дом № 70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71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72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73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Павлика Морозова,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Павлика Морозова, уч.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Парковая,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Парковая, дом № 19 - 1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Парковая,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Первомайская,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Первомайская,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Первомайская,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Первомайская,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Первопроходцев, дом № 18 - </w:t>
            </w:r>
            <w:r w:rsidRPr="00EE4BBC">
              <w:rPr>
                <w:rFonts w:ascii="Times New Roman" w:hAnsi="Times New Roman" w:cs="Times New Roman"/>
              </w:rPr>
              <w:t>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Первопроходцев,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Песчаная,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Песчаная,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Песчаная,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Пилотов,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29 - 1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29 -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Пилотов,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45 - 1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46 -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Пилотов,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Пилотов,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Пионерская,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Пионерская, </w:t>
            </w:r>
            <w:r w:rsidRPr="00EE4BBC">
              <w:rPr>
                <w:rFonts w:ascii="Times New Roman" w:hAnsi="Times New Roman" w:cs="Times New Roman"/>
              </w:rPr>
              <w:t>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29 -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Пионерская,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Пионерская, дом № 38 </w:t>
            </w:r>
            <w:r w:rsidRPr="00EE4BBC">
              <w:rPr>
                <w:rFonts w:ascii="Times New Roman" w:hAnsi="Times New Roman" w:cs="Times New Roman"/>
              </w:rPr>
              <w:t>- 1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Пионерская,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Полевая,</w:t>
            </w:r>
            <w:r w:rsidRPr="00EE4BBC">
              <w:rPr>
                <w:rFonts w:ascii="Times New Roman" w:hAnsi="Times New Roman" w:cs="Times New Roman"/>
              </w:rPr>
              <w:t xml:space="preserve">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Привокзальная, дом № 16 - 2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Привокзальная,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Привокзальная,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Привокзальная,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Приозерная, дом № 3 - 3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3 - 8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Приозерная,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5 - 3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5 - 4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Приозерная,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Пролетарская, </w:t>
            </w:r>
            <w:r w:rsidRPr="00EE4BBC">
              <w:rPr>
                <w:rFonts w:ascii="Times New Roman" w:hAnsi="Times New Roman" w:cs="Times New Roman"/>
              </w:rPr>
              <w:t>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Пролетарская,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Пролетарская, дом № 33 - 1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18 - 2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149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24 - 1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Профсоюзов,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Профсоюзов,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25 -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Пушкина, дом № </w:t>
            </w:r>
            <w:r w:rsidRPr="00EE4BBC">
              <w:rPr>
                <w:rFonts w:ascii="Times New Roman" w:hAnsi="Times New Roman" w:cs="Times New Roman"/>
              </w:rPr>
              <w:t>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Пушкина,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Рабочая,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Разведчиков, дом № </w:t>
            </w:r>
            <w:r w:rsidRPr="00EE4BBC">
              <w:rPr>
                <w:rFonts w:ascii="Times New Roman" w:hAnsi="Times New Roman" w:cs="Times New Roman"/>
              </w:rPr>
              <w:t>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12 -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Разведчиков,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22 - 1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Разведчиков, дом № 22 - 2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22 -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29 - 17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Разведчиков,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Разведчиков,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54 -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56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Революционная,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Революционная, дом № 66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Революционная, дом № 68 -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73 -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75 - 5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75 - 6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77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Республики, дом № 77 - 2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79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Республики, дом № 79 - 1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Речная,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Речная,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57 -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61 - 2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63 -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Речная, дом № 74 -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Речная, дом № 85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Рыбников,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19 - 1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Рыбников,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20 -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22 -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24 -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Рыбников,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Рыбников, дом № </w:t>
            </w:r>
            <w:r w:rsidRPr="00EE4BBC">
              <w:rPr>
                <w:rFonts w:ascii="Times New Roman" w:hAnsi="Times New Roman" w:cs="Times New Roman"/>
              </w:rPr>
              <w:t>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Рябиновая,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3 - 3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3 - 5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3 - 6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3 - 7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Рябиновая,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Садовая,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Саймовская, </w:t>
            </w:r>
            <w:r w:rsidRPr="00EE4BBC">
              <w:rPr>
                <w:rFonts w:ascii="Times New Roman" w:hAnsi="Times New Roman" w:cs="Times New Roman"/>
              </w:rPr>
              <w:t>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Саймовская,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Саймовская,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Саймовская, дом № 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Саймовская,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1 -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1 - Д</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Саянская,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2 -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2 - Г</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20 - 3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Саянская,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Северная,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Северная,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Северная,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Семена Билецкого,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323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Семена Билецкого,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Семена Билецкого,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Сергея Безверхова, дом № 10 - 1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10 - 2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10 - 3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10 - 4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10 - 5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Сергея Безверхова, дом № 10 - 6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10 - 7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12 - 2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12 - 4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Сергея </w:t>
            </w:r>
            <w:r w:rsidRPr="00EE4BBC">
              <w:rPr>
                <w:rFonts w:ascii="Times New Roman" w:hAnsi="Times New Roman" w:cs="Times New Roman"/>
              </w:rPr>
              <w:t>Безверхова,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Сергея Безверхова,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3 - 3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3 - 5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Сергея </w:t>
            </w:r>
            <w:r w:rsidRPr="00EE4BBC">
              <w:rPr>
                <w:rFonts w:ascii="Times New Roman" w:hAnsi="Times New Roman" w:cs="Times New Roman"/>
              </w:rPr>
              <w:t>Безверхова, дом № 3 - 6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4 - 3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6 - 2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Сергея </w:t>
            </w:r>
            <w:r w:rsidRPr="00EE4BBC">
              <w:rPr>
                <w:rFonts w:ascii="Times New Roman" w:hAnsi="Times New Roman" w:cs="Times New Roman"/>
              </w:rPr>
              <w:t>Безверхова, дом № 8 - 2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Сергея Безверхова,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Сибирская, дом № 11 -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152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Сибирская,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Сибирская,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Сибирская,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Сибирская, </w:t>
            </w:r>
            <w:r w:rsidRPr="00EE4BBC">
              <w:rPr>
                <w:rFonts w:ascii="Times New Roman" w:hAnsi="Times New Roman" w:cs="Times New Roman"/>
              </w:rPr>
              <w:t>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Сибирская, дом № 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Сиреневая,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Сиреневая,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Сиреневая,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Сиреневая,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1 - 2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1 - 3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1 - 4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Солнечная, </w:t>
            </w:r>
            <w:r w:rsidRPr="00EE4BBC">
              <w:rPr>
                <w:rFonts w:ascii="Times New Roman" w:hAnsi="Times New Roman" w:cs="Times New Roman"/>
              </w:rPr>
              <w:t>дом № 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3 - 2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3 - 3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3 - 4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Солнечная, дом № 5 - 9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Сосновая,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Сосновая,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Спортивная,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Спортивная,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Строителей,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Строителей,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Строителей,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Строителей,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Строителей,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Строителей,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Сургутская, дом № </w:t>
            </w:r>
            <w:r w:rsidRPr="00EE4BBC">
              <w:rPr>
                <w:rFonts w:ascii="Times New Roman" w:hAnsi="Times New Roman" w:cs="Times New Roman"/>
              </w:rPr>
              <w:t>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Сургутская, дом № 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8</w:t>
            </w:r>
            <w:r w:rsidRPr="00EE4BBC">
              <w:rPr>
                <w:rFonts w:ascii="Times New Roman" w:hAnsi="Times New Roman" w:cs="Times New Roman"/>
              </w:rPr>
              <w:t xml:space="preserve">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Сургутская,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(п Лунный), дом № 4 -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(п Лунный), дом № 4 -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(п Лунный),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Таежная, дом № 14 </w:t>
            </w:r>
            <w:r w:rsidRPr="00EE4BBC">
              <w:rPr>
                <w:rFonts w:ascii="Times New Roman" w:hAnsi="Times New Roman" w:cs="Times New Roman"/>
              </w:rPr>
              <w:t>-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Таежная,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w:t>
            </w:r>
            <w:r w:rsidRPr="00EE4BBC">
              <w:rPr>
                <w:rFonts w:ascii="Times New Roman" w:hAnsi="Times New Roman" w:cs="Times New Roman"/>
              </w:rPr>
              <w:t xml:space="preserve"> Сургут, ул Терешковой,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Терешковой, дом </w:t>
            </w:r>
            <w:r w:rsidRPr="00EE4BBC">
              <w:rPr>
                <w:rFonts w:ascii="Times New Roman" w:hAnsi="Times New Roman" w:cs="Times New Roman"/>
              </w:rPr>
              <w:t>№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23 - 1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Терешковой,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39 - 2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Терешковой,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45 -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53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Терешковой, дом № 66 -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68 -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Терешковой, дом № 75 -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75 -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77 - Г</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79 - 1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Терешковой, </w:t>
            </w:r>
            <w:r w:rsidRPr="00EE4BBC">
              <w:rPr>
                <w:rFonts w:ascii="Times New Roman" w:hAnsi="Times New Roman" w:cs="Times New Roman"/>
              </w:rPr>
              <w:t>дом № 81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83-П</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w:t>
            </w:r>
            <w:r w:rsidRPr="00EE4BBC">
              <w:rPr>
                <w:rFonts w:ascii="Times New Roman" w:hAnsi="Times New Roman" w:cs="Times New Roman"/>
              </w:rPr>
              <w:t xml:space="preserve"> ул Терешковой, дом № 87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89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Терешковой,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Толстого, дом № 20 - А/2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Толстого,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2 -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Транспортная, дом № 2 -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Транспортная,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Транспортных строителей,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Транспортных строителей,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Транспортных строителей, дом № </w:t>
            </w:r>
            <w:r w:rsidRPr="00EE4BBC">
              <w:rPr>
                <w:rFonts w:ascii="Times New Roman" w:hAnsi="Times New Roman" w:cs="Times New Roman"/>
              </w:rPr>
              <w:t>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Транспортных строителей,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Транспортных строителей,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Транспортных строителей,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Тюменская, дом № 6 - Д</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Университетская, дом № 11</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1090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Университетская,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392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Университетская, дом № 7</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222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Университетская,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394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Университетская, дом № 29</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321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Университетская, дом № 29 - 2</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185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Уральская, </w:t>
            </w:r>
            <w:r w:rsidRPr="00EE4BBC">
              <w:rPr>
                <w:rFonts w:ascii="Times New Roman" w:hAnsi="Times New Roman" w:cs="Times New Roman"/>
              </w:rPr>
              <w:t>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Уральская, </w:t>
            </w:r>
            <w:r w:rsidRPr="00EE4BBC">
              <w:rPr>
                <w:rFonts w:ascii="Times New Roman" w:hAnsi="Times New Roman" w:cs="Times New Roman"/>
              </w:rPr>
              <w:t>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Уральская,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Урожайная,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Урожайная,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Учебная, дом № 18 -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Учебная,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Фармана Салманова,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Фармана Салманова,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Федорова,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Федорова,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Федорова,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Федорова,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Федорова, дом № 5 -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Федорова,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Флегонта Показаньева,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Флегонта Показаньева, дом № 10 - 1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Флегонта Показаньева,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252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ХРУ ПМК, дом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Цветочная,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Челюскинцев, дом № 14 -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w:t>
            </w:r>
            <w:r w:rsidRPr="00EE4BBC">
              <w:rPr>
                <w:rFonts w:ascii="Times New Roman" w:hAnsi="Times New Roman" w:cs="Times New Roman"/>
              </w:rPr>
              <w:t xml:space="preserve">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Челюскинцев,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Челюскинцев,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Челюскинцев, дом № </w:t>
            </w:r>
            <w:r w:rsidRPr="00EE4BBC">
              <w:rPr>
                <w:rFonts w:ascii="Times New Roman" w:hAnsi="Times New Roman" w:cs="Times New Roman"/>
              </w:rPr>
              <w:t>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Челюскинцев,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w:t>
            </w:r>
            <w:r w:rsidRPr="00EE4BBC">
              <w:rPr>
                <w:rFonts w:ascii="Times New Roman" w:hAnsi="Times New Roman" w:cs="Times New Roman"/>
              </w:rPr>
              <w:t xml:space="preserve">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49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Челюскинцев,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51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52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56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Челюскинцев, дом № 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Челюскинцев, дом № 68 -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69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71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73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75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w:t>
            </w:r>
            <w:r w:rsidRPr="00EE4BBC">
              <w:rPr>
                <w:rFonts w:ascii="Times New Roman" w:hAnsi="Times New Roman" w:cs="Times New Roman"/>
              </w:rPr>
              <w:t xml:space="preserve"> № 76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80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Челюскинцев,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Чехова, </w:t>
            </w:r>
            <w:r w:rsidRPr="00EE4BBC">
              <w:rPr>
                <w:rFonts w:ascii="Times New Roman" w:hAnsi="Times New Roman" w:cs="Times New Roman"/>
              </w:rPr>
              <w:t>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303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14 - 3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14 - 4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56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199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Чехова, дом № 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4 - 3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102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Чехова,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Чкалова,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Чкалова, дом № 17 -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18 -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Чкалова,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3 -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Чкалова, </w:t>
            </w:r>
            <w:r w:rsidRPr="00EE4BBC">
              <w:rPr>
                <w:rFonts w:ascii="Times New Roman" w:hAnsi="Times New Roman" w:cs="Times New Roman"/>
              </w:rPr>
              <w:t>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58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60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Чкалова,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w:t>
            </w:r>
            <w:r w:rsidRPr="00EE4BBC">
              <w:rPr>
                <w:rFonts w:ascii="Times New Roman" w:hAnsi="Times New Roman" w:cs="Times New Roman"/>
              </w:rPr>
              <w:t xml:space="preserve"> Школьная,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11 - 1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w:t>
            </w:r>
            <w:r w:rsidRPr="00EE4BBC">
              <w:rPr>
                <w:rFonts w:ascii="Times New Roman" w:hAnsi="Times New Roman" w:cs="Times New Roman"/>
              </w:rPr>
              <w:t>ул Школьная,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Школьная, дом № 21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24 - 2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26 -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w:t>
            </w:r>
            <w:r w:rsidRPr="00EE4BBC">
              <w:rPr>
                <w:rFonts w:ascii="Times New Roman" w:hAnsi="Times New Roman" w:cs="Times New Roman"/>
              </w:rPr>
              <w:t xml:space="preserve">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Школьная, дом № </w:t>
            </w:r>
            <w:r w:rsidRPr="00EE4BBC">
              <w:rPr>
                <w:rFonts w:ascii="Times New Roman" w:hAnsi="Times New Roman" w:cs="Times New Roman"/>
              </w:rPr>
              <w:t>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377 -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39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Школьная, дом № </w:t>
            </w:r>
            <w:r w:rsidRPr="00EE4BBC">
              <w:rPr>
                <w:rFonts w:ascii="Times New Roman" w:hAnsi="Times New Roman" w:cs="Times New Roman"/>
              </w:rPr>
              <w:t>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47 - 1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47 -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49 - 1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49 -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w:t>
            </w:r>
            <w:r w:rsidRPr="00EE4BBC">
              <w:rPr>
                <w:rFonts w:ascii="Times New Roman" w:hAnsi="Times New Roman" w:cs="Times New Roman"/>
              </w:rPr>
              <w:t>Школьная, дом № 49 -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52 -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Школьная, дом № 54 - 1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Школьная, дом № 62 -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62 -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66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Школьная, 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10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14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20 -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Шушенская, </w:t>
            </w:r>
            <w:r w:rsidRPr="00EE4BBC">
              <w:rPr>
                <w:rFonts w:ascii="Times New Roman" w:hAnsi="Times New Roman" w:cs="Times New Roman"/>
              </w:rPr>
              <w:t>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24 -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26 -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Шушенская, 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18 - 1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w:t>
            </w:r>
            <w:r w:rsidRPr="00EE4BBC">
              <w:rPr>
                <w:rFonts w:ascii="Times New Roman" w:hAnsi="Times New Roman" w:cs="Times New Roman"/>
              </w:rPr>
              <w:t xml:space="preserve"> ул Щепеткина,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20 - В</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29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38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4 - 1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40</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w:t>
            </w:r>
            <w:r w:rsidRPr="00EE4BBC">
              <w:rPr>
                <w:rFonts w:ascii="Times New Roman" w:hAnsi="Times New Roman" w:cs="Times New Roman"/>
              </w:rPr>
              <w:t xml:space="preserve"> № 42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43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44</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45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46</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Щепеткина, дом № 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Щепеткина, </w:t>
            </w:r>
            <w:r w:rsidRPr="00EE4BBC">
              <w:rPr>
                <w:rFonts w:ascii="Times New Roman" w:hAnsi="Times New Roman" w:cs="Times New Roman"/>
              </w:rPr>
              <w:t>дом № 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Энтузиастов, дом № 52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94</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Энтузиастов, дом № 55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82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Энтузиастов, дом № 59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120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Энтузиастов, дом № 61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117</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Энтузиастов, дом № 63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Энтузиастов, дом № 67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Энтузиастов, дом № 69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60</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22</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5</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7 - г</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2</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7 - Д</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7 - Е</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Сургут, ул Юбилейная, </w:t>
            </w:r>
            <w:r w:rsidRPr="00EE4BBC">
              <w:rPr>
                <w:rFonts w:ascii="Times New Roman" w:hAnsi="Times New Roman" w:cs="Times New Roman"/>
              </w:rPr>
              <w:t>дом № 8</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8 - 1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Юбилейная, дом № 8 -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Югорская, дом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175</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Югорская, дом № 3 -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Югорская, дом № 40 - 1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Югорская, дом № 42 - 1</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73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г </w:t>
            </w:r>
            <w:r w:rsidRPr="00EE4BBC">
              <w:rPr>
                <w:rFonts w:ascii="Times New Roman" w:hAnsi="Times New Roman" w:cs="Times New Roman"/>
              </w:rPr>
              <w:t>Сургут, ул Юности, дом № 1 - А</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Юности, дом № 1 - Б</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Юности, дом № 1 - Гар</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Юности, дом № 17</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13</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Юности, дом № 19</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16</w:t>
            </w:r>
          </w:p>
        </w:tc>
      </w:tr>
      <w:tr w:rsidR="00100566" w:rsidTr="00EE4BBC">
        <w:trPr>
          <w:trHeight w:val="300"/>
        </w:trPr>
        <w:tc>
          <w:tcPr>
            <w:tcW w:w="1129" w:type="dxa"/>
          </w:tcPr>
          <w:p w:rsidR="00EE4BBC" w:rsidRPr="00EE4BBC" w:rsidRDefault="00EE4BBC" w:rsidP="00C049BB">
            <w:pPr>
              <w:numPr>
                <w:ilvl w:val="0"/>
                <w:numId w:val="33"/>
              </w:numPr>
              <w:contextualSpacing/>
              <w:rPr>
                <w:rFonts w:ascii="Times New Roman" w:hAnsi="Times New Roman" w:cs="Times New Roman"/>
              </w:rPr>
            </w:pPr>
          </w:p>
        </w:tc>
        <w:tc>
          <w:tcPr>
            <w:tcW w:w="7513"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г Сургут, ул Юности, дом № 3</w:t>
            </w:r>
          </w:p>
        </w:tc>
        <w:tc>
          <w:tcPr>
            <w:tcW w:w="1979" w:type="dxa"/>
            <w:noWrap/>
            <w:hideMark/>
          </w:tcPr>
          <w:p w:rsidR="00EE4BBC" w:rsidRPr="00EE4BBC" w:rsidRDefault="00BB4D0E" w:rsidP="00EE4BBC">
            <w:pPr>
              <w:rPr>
                <w:rFonts w:ascii="Times New Roman" w:hAnsi="Times New Roman" w:cs="Times New Roman"/>
              </w:rPr>
            </w:pPr>
            <w:r w:rsidRPr="00EE4BBC">
              <w:rPr>
                <w:rFonts w:ascii="Times New Roman" w:hAnsi="Times New Roman" w:cs="Times New Roman"/>
              </w:rPr>
              <w:t>1</w:t>
            </w:r>
          </w:p>
        </w:tc>
      </w:tr>
      <w:tr w:rsidR="00100566" w:rsidTr="00EE4BBC">
        <w:trPr>
          <w:trHeight w:val="300"/>
        </w:trPr>
        <w:tc>
          <w:tcPr>
            <w:tcW w:w="1129" w:type="dxa"/>
          </w:tcPr>
          <w:p w:rsidR="00EE4BBC" w:rsidRPr="00EE4BBC" w:rsidRDefault="00EE4BBC" w:rsidP="00797567">
            <w:pPr>
              <w:ind w:left="720"/>
              <w:contextualSpacing/>
              <w:rPr>
                <w:rFonts w:ascii="Times New Roman" w:hAnsi="Times New Roman" w:cs="Times New Roman"/>
              </w:rPr>
            </w:pPr>
          </w:p>
        </w:tc>
        <w:tc>
          <w:tcPr>
            <w:tcW w:w="7513"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Итого</w:t>
            </w:r>
          </w:p>
        </w:tc>
        <w:tc>
          <w:tcPr>
            <w:tcW w:w="1979" w:type="dxa"/>
            <w:noWrap/>
          </w:tcPr>
          <w:p w:rsidR="00EE4BBC" w:rsidRPr="00EE4BBC" w:rsidRDefault="00BB4D0E" w:rsidP="00EE4BBC">
            <w:pPr>
              <w:rPr>
                <w:rFonts w:ascii="Times New Roman" w:hAnsi="Times New Roman" w:cs="Times New Roman"/>
              </w:rPr>
            </w:pPr>
            <w:r w:rsidRPr="00EE4BBC">
              <w:rPr>
                <w:rFonts w:ascii="Times New Roman" w:hAnsi="Times New Roman" w:cs="Times New Roman"/>
              </w:rPr>
              <w:t>37095</w:t>
            </w:r>
          </w:p>
        </w:tc>
      </w:tr>
    </w:tbl>
    <w:p w:rsidR="00EE4BBC" w:rsidRDefault="00EE4BBC" w:rsidP="00EE4BBC">
      <w:pPr>
        <w:spacing w:after="0"/>
        <w:rPr>
          <w:rFonts w:ascii="Times New Roman" w:hAnsi="Times New Roman" w:cs="Times New Roman"/>
        </w:rPr>
      </w:pPr>
    </w:p>
    <w:p w:rsidR="00EE4BBC" w:rsidRPr="00EE4BBC" w:rsidRDefault="00BB4D0E" w:rsidP="00EE4BBC">
      <w:pPr>
        <w:rPr>
          <w:rFonts w:ascii="Times New Roman" w:hAnsi="Times New Roman" w:cs="Times New Roman"/>
        </w:rPr>
      </w:pPr>
      <w:r>
        <w:rPr>
          <w:rFonts w:ascii="Times New Roman" w:hAnsi="Times New Roman" w:cs="Times New Roman"/>
        </w:rPr>
        <w:t xml:space="preserve">1. </w:t>
      </w:r>
      <w:r w:rsidRPr="00EE4BBC">
        <w:rPr>
          <w:rFonts w:ascii="Times New Roman" w:hAnsi="Times New Roman" w:cs="Times New Roman"/>
        </w:rPr>
        <w:t xml:space="preserve">Доставка платежных </w:t>
      </w:r>
      <w:r w:rsidRPr="00EE4BBC">
        <w:rPr>
          <w:rFonts w:ascii="Times New Roman" w:hAnsi="Times New Roman" w:cs="Times New Roman"/>
        </w:rPr>
        <w:t>документов осуществляется Исполнителем в течение 5 (пяти) календарных дней со дня, следующего за днем их получения от Заказчика, путем опускания в почтовые (абонентские) ящики по адресу, указанному на платежном документе</w:t>
      </w:r>
    </w:p>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2. </w:t>
      </w:r>
      <w:r w:rsidR="00380ED1" w:rsidRPr="00380ED1">
        <w:rPr>
          <w:rFonts w:ascii="Times New Roman" w:hAnsi="Times New Roman" w:cs="Times New Roman"/>
        </w:rPr>
        <w:t>Платежные документы</w:t>
      </w:r>
      <w:r w:rsidRPr="00380ED1">
        <w:rPr>
          <w:rFonts w:ascii="Times New Roman" w:hAnsi="Times New Roman" w:cs="Times New Roman"/>
        </w:rPr>
        <w:t xml:space="preserve"> </w:t>
      </w:r>
      <w:r w:rsidRPr="00EE4BBC">
        <w:rPr>
          <w:rFonts w:ascii="Times New Roman" w:hAnsi="Times New Roman" w:cs="Times New Roman"/>
        </w:rPr>
        <w:t>передаются И</w:t>
      </w:r>
      <w:r w:rsidRPr="00EE4BBC">
        <w:rPr>
          <w:rFonts w:ascii="Times New Roman" w:hAnsi="Times New Roman" w:cs="Times New Roman"/>
        </w:rPr>
        <w:t>сполнителю рассортированными по улицам, номеру дома.</w:t>
      </w:r>
    </w:p>
    <w:p w:rsidR="00EE4BBC" w:rsidRPr="00EE4BBC" w:rsidRDefault="00BB4D0E" w:rsidP="00EE4BBC">
      <w:pPr>
        <w:rPr>
          <w:rFonts w:ascii="Times New Roman" w:hAnsi="Times New Roman" w:cs="Times New Roman"/>
        </w:rPr>
      </w:pPr>
      <w:r w:rsidRPr="00EE4BBC">
        <w:rPr>
          <w:rFonts w:ascii="Times New Roman" w:hAnsi="Times New Roman" w:cs="Times New Roman"/>
        </w:rPr>
        <w:t>3. Передача счетов осуществляется по акту приема-передачи в 2-х экземплярах, включающими в себя:</w:t>
      </w:r>
    </w:p>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 населенный пункт, </w:t>
      </w:r>
    </w:p>
    <w:p w:rsidR="00EE4BBC" w:rsidRPr="00EE4BBC" w:rsidRDefault="00BB4D0E" w:rsidP="00EE4BBC">
      <w:pPr>
        <w:rPr>
          <w:rFonts w:ascii="Times New Roman" w:hAnsi="Times New Roman" w:cs="Times New Roman"/>
        </w:rPr>
      </w:pPr>
      <w:r w:rsidRPr="00EE4BBC">
        <w:rPr>
          <w:rFonts w:ascii="Times New Roman" w:hAnsi="Times New Roman" w:cs="Times New Roman"/>
        </w:rPr>
        <w:t xml:space="preserve">- улицу, </w:t>
      </w:r>
    </w:p>
    <w:p w:rsidR="00EE4BBC" w:rsidRPr="00EE4BBC" w:rsidRDefault="00BB4D0E" w:rsidP="00EE4BBC">
      <w:pPr>
        <w:rPr>
          <w:rFonts w:ascii="Times New Roman" w:hAnsi="Times New Roman" w:cs="Times New Roman"/>
        </w:rPr>
      </w:pPr>
      <w:r w:rsidRPr="00EE4BBC">
        <w:rPr>
          <w:rFonts w:ascii="Times New Roman" w:hAnsi="Times New Roman" w:cs="Times New Roman"/>
        </w:rPr>
        <w:t>- номер дома,</w:t>
      </w:r>
    </w:p>
    <w:p w:rsidR="00EE4BBC" w:rsidRPr="00EE4BBC" w:rsidRDefault="00BB4D0E" w:rsidP="00EE4BBC">
      <w:pPr>
        <w:rPr>
          <w:rFonts w:ascii="Times New Roman" w:hAnsi="Times New Roman" w:cs="Times New Roman"/>
        </w:rPr>
      </w:pPr>
      <w:r w:rsidRPr="00EE4BBC">
        <w:rPr>
          <w:rFonts w:ascii="Times New Roman" w:hAnsi="Times New Roman" w:cs="Times New Roman"/>
        </w:rPr>
        <w:t>- номер квартиры.</w:t>
      </w:r>
    </w:p>
    <w:p w:rsidR="00EE4BBC" w:rsidRDefault="00BB4D0E" w:rsidP="00EE4BBC">
      <w:pPr>
        <w:spacing w:after="0"/>
        <w:rPr>
          <w:rFonts w:ascii="Times New Roman" w:hAnsi="Times New Roman" w:cs="Times New Roman"/>
        </w:rPr>
      </w:pPr>
      <w:r>
        <w:rPr>
          <w:rFonts w:ascii="Times New Roman" w:hAnsi="Times New Roman" w:cs="Times New Roman"/>
        </w:rPr>
        <w:t xml:space="preserve">4. </w:t>
      </w:r>
      <w:r w:rsidRPr="00EE4BBC">
        <w:rPr>
          <w:rFonts w:ascii="Times New Roman" w:hAnsi="Times New Roman" w:cs="Times New Roman"/>
        </w:rPr>
        <w:t>Ежемесячно в срок до 10 числа месяца Исп</w:t>
      </w:r>
      <w:r w:rsidRPr="00EE4BBC">
        <w:rPr>
          <w:rFonts w:ascii="Times New Roman" w:hAnsi="Times New Roman" w:cs="Times New Roman"/>
        </w:rPr>
        <w:t>олнитель оформляет и передает Заказчику акт выполненных работ (оказанных услуг) и счет-фактуру на сумму оказанных за месяц услуг.</w:t>
      </w:r>
    </w:p>
    <w:p w:rsidR="00EE4BBC" w:rsidRDefault="00BB4D0E">
      <w:pPr>
        <w:rPr>
          <w:rFonts w:ascii="Times New Roman" w:hAnsi="Times New Roman" w:cs="Times New Roman"/>
        </w:rPr>
      </w:pPr>
      <w:r>
        <w:rPr>
          <w:rFonts w:ascii="Times New Roman" w:hAnsi="Times New Roman" w:cs="Times New Roman"/>
        </w:rPr>
        <w:br w:type="page"/>
      </w:r>
    </w:p>
    <w:p w:rsidR="00AC7FB9" w:rsidRPr="00EE4BBC" w:rsidRDefault="00BB4D0E" w:rsidP="00016226">
      <w:pPr>
        <w:spacing w:after="0"/>
        <w:jc w:val="right"/>
        <w:rPr>
          <w:rFonts w:ascii="Times New Roman" w:eastAsia="Calibri" w:hAnsi="Times New Roman" w:cs="Times New Roman"/>
        </w:rPr>
      </w:pPr>
      <w:r w:rsidRPr="00EE4BBC">
        <w:rPr>
          <w:rFonts w:ascii="Times New Roman" w:eastAsia="Calibri" w:hAnsi="Times New Roman" w:cs="Times New Roman"/>
        </w:rPr>
        <w:t>Приложение №2</w:t>
      </w:r>
      <w:r w:rsidR="00016226" w:rsidRPr="00EE4BBC">
        <w:rPr>
          <w:rFonts w:ascii="Times New Roman" w:eastAsia="Calibri" w:hAnsi="Times New Roman" w:cs="Times New Roman"/>
        </w:rPr>
        <w:t xml:space="preserve"> </w:t>
      </w:r>
      <w:r w:rsidRPr="00EE4BBC">
        <w:rPr>
          <w:rFonts w:ascii="Times New Roman" w:eastAsia="Calibri" w:hAnsi="Times New Roman" w:cs="Times New Roman"/>
        </w:rPr>
        <w:t xml:space="preserve">к </w:t>
      </w:r>
      <w:r w:rsidR="00016226" w:rsidRPr="00EE4BBC">
        <w:rPr>
          <w:rFonts w:ascii="Times New Roman" w:eastAsia="Calibri" w:hAnsi="Times New Roman" w:cs="Times New Roman"/>
        </w:rPr>
        <w:t>Извещению</w:t>
      </w:r>
    </w:p>
    <w:p w:rsidR="00AC7FB9" w:rsidRPr="00EE4BBC" w:rsidRDefault="00AC7FB9" w:rsidP="00AC7FB9">
      <w:pPr>
        <w:widowControl w:val="0"/>
        <w:suppressAutoHyphens/>
        <w:spacing w:after="0"/>
        <w:rPr>
          <w:rFonts w:ascii="Times New Roman" w:eastAsia="Calibri" w:hAnsi="Times New Roman" w:cs="Times New Roman"/>
          <w:color w:val="000000"/>
        </w:rPr>
      </w:pPr>
    </w:p>
    <w:p w:rsidR="00AC7FB9" w:rsidRPr="00EE4BBC" w:rsidRDefault="00AC7FB9" w:rsidP="00AC7FB9">
      <w:pPr>
        <w:jc w:val="center"/>
        <w:rPr>
          <w:rFonts w:ascii="Times New Roman" w:eastAsia="Calibri" w:hAnsi="Times New Roman" w:cs="Times New Roman"/>
          <w:b/>
        </w:rPr>
      </w:pPr>
    </w:p>
    <w:p w:rsidR="00583935" w:rsidRPr="00EE4BBC" w:rsidRDefault="00BB4D0E" w:rsidP="00583935">
      <w:pPr>
        <w:tabs>
          <w:tab w:val="left" w:pos="2805"/>
          <w:tab w:val="left" w:pos="4425"/>
        </w:tabs>
        <w:jc w:val="center"/>
        <w:rPr>
          <w:rFonts w:ascii="Times New Roman" w:eastAsia="Times New Roman" w:hAnsi="Times New Roman" w:cs="Times New Roman"/>
          <w:b/>
          <w:lang w:eastAsia="ru-RU"/>
        </w:rPr>
      </w:pPr>
      <w:r w:rsidRPr="00EE4BBC">
        <w:rPr>
          <w:rFonts w:ascii="Times New Roman" w:eastAsia="Times New Roman" w:hAnsi="Times New Roman" w:cs="Times New Roman"/>
          <w:b/>
          <w:lang w:eastAsia="ru-RU"/>
        </w:rPr>
        <w:t>Обоснование начальной (максимальной) цены договора</w:t>
      </w:r>
    </w:p>
    <w:p w:rsidR="00EE4BBC" w:rsidRPr="00EE4BBC" w:rsidRDefault="00BB4D0E" w:rsidP="00EE4BBC">
      <w:pPr>
        <w:spacing w:line="252" w:lineRule="auto"/>
        <w:jc w:val="both"/>
        <w:rPr>
          <w:rFonts w:ascii="Times New Roman" w:hAnsi="Times New Roman" w:cs="Times New Roman"/>
        </w:rPr>
      </w:pPr>
      <w:r w:rsidRPr="00EE4BBC">
        <w:rPr>
          <w:rFonts w:ascii="Times New Roman" w:hAnsi="Times New Roman" w:cs="Times New Roman"/>
          <w:b/>
          <w:bCs/>
        </w:rPr>
        <w:t xml:space="preserve">Используемый метод определения НМЦД: </w:t>
      </w:r>
      <w:r w:rsidRPr="00EE4BBC">
        <w:rPr>
          <w:rFonts w:ascii="Times New Roman" w:hAnsi="Times New Roman" w:cs="Times New Roman"/>
        </w:rPr>
        <w:t xml:space="preserve">Для </w:t>
      </w:r>
      <w:r w:rsidRPr="00EE4BBC">
        <w:rPr>
          <w:rFonts w:ascii="Times New Roman" w:hAnsi="Times New Roman" w:cs="Times New Roman"/>
        </w:rPr>
        <w:t>определения начальной (максимальной) цены договора был использован метод сопоставимых рыночных цен (анализ рынка)</w:t>
      </w:r>
    </w:p>
    <w:tbl>
      <w:tblPr>
        <w:tblW w:w="10569" w:type="dxa"/>
        <w:tblCellMar>
          <w:left w:w="0" w:type="dxa"/>
          <w:right w:w="0" w:type="dxa"/>
        </w:tblCellMar>
        <w:tblLook w:val="04A0" w:firstRow="1" w:lastRow="0" w:firstColumn="1" w:lastColumn="0" w:noHBand="0" w:noVBand="1"/>
      </w:tblPr>
      <w:tblGrid>
        <w:gridCol w:w="2825"/>
        <w:gridCol w:w="665"/>
        <w:gridCol w:w="1036"/>
        <w:gridCol w:w="1266"/>
        <w:gridCol w:w="1266"/>
        <w:gridCol w:w="1528"/>
        <w:gridCol w:w="1983"/>
      </w:tblGrid>
      <w:tr w:rsidR="00100566" w:rsidTr="00820F84">
        <w:trPr>
          <w:trHeight w:val="337"/>
        </w:trPr>
        <w:tc>
          <w:tcPr>
            <w:tcW w:w="28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Наименование товара/работы/услуги</w:t>
            </w:r>
          </w:p>
        </w:tc>
        <w:tc>
          <w:tcPr>
            <w:tcW w:w="6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Ед. изм.</w:t>
            </w:r>
          </w:p>
        </w:tc>
        <w:tc>
          <w:tcPr>
            <w:tcW w:w="10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Кол-во</w:t>
            </w:r>
          </w:p>
        </w:tc>
        <w:tc>
          <w:tcPr>
            <w:tcW w:w="2532"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Цена, руб. (без НДС)</w:t>
            </w:r>
          </w:p>
        </w:tc>
        <w:tc>
          <w:tcPr>
            <w:tcW w:w="1528" w:type="dxa"/>
            <w:vMerge w:val="restart"/>
            <w:tcBorders>
              <w:top w:val="single" w:sz="8" w:space="0" w:color="auto"/>
              <w:left w:val="single" w:sz="4" w:space="0" w:color="auto"/>
              <w:right w:val="single" w:sz="8"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Цена, используемая для определения НМЦД, руб. (без НДС)</w:t>
            </w:r>
          </w:p>
        </w:tc>
        <w:tc>
          <w:tcPr>
            <w:tcW w:w="1983" w:type="dxa"/>
            <w:vMerge w:val="restart"/>
            <w:tcBorders>
              <w:top w:val="single" w:sz="8" w:space="0" w:color="auto"/>
              <w:left w:val="nil"/>
              <w:right w:val="single" w:sz="8"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Начальная (макс</w:t>
            </w:r>
            <w:r w:rsidRPr="00EE4BBC">
              <w:rPr>
                <w:rFonts w:ascii="Times New Roman" w:hAnsi="Times New Roman" w:cs="Times New Roman"/>
                <w:sz w:val="20"/>
                <w:szCs w:val="20"/>
              </w:rPr>
              <w:t>имальная) цена договора, руб. (без НДС)</w:t>
            </w:r>
          </w:p>
        </w:tc>
      </w:tr>
      <w:tr w:rsidR="00100566" w:rsidTr="00820F84">
        <w:tc>
          <w:tcPr>
            <w:tcW w:w="2825" w:type="dxa"/>
            <w:vMerge/>
            <w:tcBorders>
              <w:top w:val="single" w:sz="8" w:space="0" w:color="auto"/>
              <w:left w:val="single" w:sz="8" w:space="0" w:color="auto"/>
              <w:bottom w:val="single" w:sz="8" w:space="0" w:color="auto"/>
              <w:right w:val="single" w:sz="8" w:space="0" w:color="auto"/>
            </w:tcBorders>
            <w:hideMark/>
          </w:tcPr>
          <w:p w:rsidR="00094EBB" w:rsidRPr="00EE4BBC" w:rsidRDefault="00094EBB" w:rsidP="00EE4BBC">
            <w:pPr>
              <w:spacing w:after="0" w:line="240" w:lineRule="auto"/>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hideMark/>
          </w:tcPr>
          <w:p w:rsidR="00094EBB" w:rsidRPr="00EE4BBC" w:rsidRDefault="00094EBB" w:rsidP="00EE4BBC">
            <w:pPr>
              <w:spacing w:after="0" w:line="240" w:lineRule="auto"/>
              <w:rPr>
                <w:rFonts w:ascii="Times New Roman" w:hAnsi="Times New Roman" w:cs="Times New Roman"/>
                <w:sz w:val="20"/>
                <w:szCs w:val="20"/>
              </w:rPr>
            </w:pPr>
          </w:p>
        </w:tc>
        <w:tc>
          <w:tcPr>
            <w:tcW w:w="1036" w:type="dxa"/>
            <w:vMerge/>
            <w:tcBorders>
              <w:top w:val="single" w:sz="8" w:space="0" w:color="auto"/>
              <w:left w:val="nil"/>
              <w:bottom w:val="single" w:sz="8" w:space="0" w:color="auto"/>
              <w:right w:val="single" w:sz="8" w:space="0" w:color="auto"/>
            </w:tcBorders>
            <w:hideMark/>
          </w:tcPr>
          <w:p w:rsidR="00094EBB" w:rsidRPr="00EE4BBC" w:rsidRDefault="00094EBB" w:rsidP="00EE4BBC">
            <w:pPr>
              <w:spacing w:after="0" w:line="240" w:lineRule="auto"/>
              <w:rPr>
                <w:rFonts w:ascii="Times New Roman" w:hAnsi="Times New Roman" w:cs="Times New Roman"/>
                <w:sz w:val="20"/>
                <w:szCs w:val="20"/>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 xml:space="preserve">Поставщик </w:t>
            </w:r>
          </w:p>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 1</w:t>
            </w:r>
          </w:p>
        </w:tc>
        <w:tc>
          <w:tcPr>
            <w:tcW w:w="1266" w:type="dxa"/>
            <w:tcBorders>
              <w:top w:val="nil"/>
              <w:left w:val="nil"/>
              <w:bottom w:val="single" w:sz="8" w:space="0" w:color="auto"/>
              <w:right w:val="single" w:sz="4" w:space="0" w:color="auto"/>
            </w:tcBorders>
            <w:tcMar>
              <w:top w:w="0" w:type="dxa"/>
              <w:left w:w="108" w:type="dxa"/>
              <w:bottom w:w="0" w:type="dxa"/>
              <w:right w:w="108" w:type="dxa"/>
            </w:tcMar>
            <w:hideMark/>
          </w:tcPr>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 xml:space="preserve">Поставщик </w:t>
            </w:r>
          </w:p>
          <w:p w:rsidR="00094EBB" w:rsidRPr="00EE4BBC" w:rsidRDefault="00BB4D0E" w:rsidP="00EE4BBC">
            <w:pPr>
              <w:spacing w:after="0" w:line="240" w:lineRule="auto"/>
              <w:jc w:val="center"/>
              <w:rPr>
                <w:rFonts w:ascii="Times New Roman" w:hAnsi="Times New Roman" w:cs="Times New Roman"/>
                <w:sz w:val="20"/>
                <w:szCs w:val="20"/>
              </w:rPr>
            </w:pPr>
            <w:r w:rsidRPr="00EE4BBC">
              <w:rPr>
                <w:rFonts w:ascii="Times New Roman" w:hAnsi="Times New Roman" w:cs="Times New Roman"/>
                <w:sz w:val="20"/>
                <w:szCs w:val="20"/>
              </w:rPr>
              <w:t>№ 2</w:t>
            </w:r>
          </w:p>
        </w:tc>
        <w:tc>
          <w:tcPr>
            <w:tcW w:w="1528" w:type="dxa"/>
            <w:vMerge/>
            <w:tcBorders>
              <w:left w:val="single" w:sz="4" w:space="0" w:color="auto"/>
              <w:bottom w:val="single" w:sz="8" w:space="0" w:color="auto"/>
              <w:right w:val="single" w:sz="8" w:space="0" w:color="auto"/>
            </w:tcBorders>
            <w:hideMark/>
          </w:tcPr>
          <w:p w:rsidR="00094EBB" w:rsidRPr="00EE4BBC" w:rsidRDefault="00094EBB" w:rsidP="00EE4BBC">
            <w:pPr>
              <w:spacing w:after="0" w:line="240" w:lineRule="auto"/>
              <w:rPr>
                <w:rFonts w:ascii="Times New Roman" w:hAnsi="Times New Roman" w:cs="Times New Roman"/>
                <w:sz w:val="20"/>
                <w:szCs w:val="20"/>
              </w:rPr>
            </w:pPr>
          </w:p>
        </w:tc>
        <w:tc>
          <w:tcPr>
            <w:tcW w:w="1983" w:type="dxa"/>
            <w:vMerge/>
            <w:tcBorders>
              <w:left w:val="nil"/>
              <w:bottom w:val="single" w:sz="8" w:space="0" w:color="auto"/>
              <w:right w:val="single" w:sz="8" w:space="0" w:color="auto"/>
            </w:tcBorders>
            <w:hideMark/>
          </w:tcPr>
          <w:p w:rsidR="00094EBB" w:rsidRPr="00EE4BBC" w:rsidRDefault="00094EBB" w:rsidP="00EE4BBC">
            <w:pPr>
              <w:spacing w:after="0" w:line="240" w:lineRule="auto"/>
              <w:rPr>
                <w:rFonts w:ascii="Times New Roman" w:hAnsi="Times New Roman" w:cs="Times New Roman"/>
                <w:sz w:val="20"/>
                <w:szCs w:val="20"/>
              </w:rPr>
            </w:pPr>
          </w:p>
        </w:tc>
      </w:tr>
      <w:tr w:rsidR="00100566" w:rsidTr="004C3904">
        <w:trPr>
          <w:trHeight w:val="1491"/>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EE4BBC">
              <w:rPr>
                <w:rFonts w:ascii="Times New Roman" w:hAnsi="Times New Roman" w:cs="Times New Roman"/>
                <w:sz w:val="20"/>
                <w:szCs w:val="20"/>
              </w:rPr>
              <w:t>казание услуг по доставке платежных документов за коммунальные услуги собственникам жилых помещений (физическим лицам)</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4C3904" w:rsidRPr="00EE4BBC" w:rsidRDefault="00BB4D0E" w:rsidP="004C3904">
            <w:pPr>
              <w:spacing w:after="0" w:line="240" w:lineRule="auto"/>
              <w:jc w:val="center"/>
              <w:rPr>
                <w:rFonts w:ascii="Times New Roman" w:hAnsi="Times New Roman" w:cs="Times New Roman"/>
                <w:sz w:val="20"/>
                <w:szCs w:val="20"/>
              </w:rPr>
            </w:pPr>
            <w:proofErr w:type="spellStart"/>
            <w:r w:rsidRPr="00EE4BBC">
              <w:rPr>
                <w:rFonts w:ascii="Times New Roman" w:hAnsi="Times New Roman" w:cs="Times New Roman"/>
                <w:sz w:val="20"/>
                <w:szCs w:val="20"/>
              </w:rPr>
              <w:t>шт</w:t>
            </w:r>
            <w:proofErr w:type="spellEnd"/>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445 140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2 003 130,00</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3 098 174,40</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2 003 130,00</w:t>
            </w: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2 003 130,00</w:t>
            </w:r>
          </w:p>
        </w:tc>
      </w:tr>
      <w:tr w:rsidR="00100566" w:rsidTr="004C3904">
        <w:trPr>
          <w:trHeight w:val="395"/>
        </w:trPr>
        <w:tc>
          <w:tcPr>
            <w:tcW w:w="858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904" w:rsidRPr="00EE4BBC" w:rsidRDefault="00BB4D0E" w:rsidP="004C3904">
            <w:pPr>
              <w:spacing w:after="0" w:line="240" w:lineRule="auto"/>
              <w:ind w:left="194" w:right="143"/>
              <w:jc w:val="right"/>
              <w:rPr>
                <w:rFonts w:ascii="Times New Roman" w:hAnsi="Times New Roman" w:cs="Times New Roman"/>
                <w:bCs/>
                <w:sz w:val="20"/>
                <w:szCs w:val="20"/>
              </w:rPr>
            </w:pPr>
            <w:r w:rsidRPr="00EE4BBC">
              <w:rPr>
                <w:rFonts w:ascii="Times New Roman" w:hAnsi="Times New Roman" w:cs="Times New Roman"/>
                <w:bCs/>
                <w:sz w:val="20"/>
                <w:szCs w:val="20"/>
              </w:rPr>
              <w:t>ИТОГО</w:t>
            </w:r>
            <w:r>
              <w:rPr>
                <w:rFonts w:ascii="Times New Roman" w:hAnsi="Times New Roman" w:cs="Times New Roman"/>
                <w:bCs/>
                <w:sz w:val="20"/>
                <w:szCs w:val="20"/>
              </w:rPr>
              <w:t>:</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4C3904" w:rsidRPr="00EE4BBC" w:rsidRDefault="00BB4D0E" w:rsidP="004C39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2 003 130,00</w:t>
            </w:r>
          </w:p>
        </w:tc>
      </w:tr>
    </w:tbl>
    <w:p w:rsidR="00AC7FB9" w:rsidRPr="00EE4BBC" w:rsidRDefault="00AC7FB9" w:rsidP="00AC7FB9">
      <w:pPr>
        <w:spacing w:after="0"/>
        <w:jc w:val="right"/>
        <w:rPr>
          <w:rFonts w:ascii="Times New Roman" w:eastAsia="Calibri" w:hAnsi="Times New Roman" w:cs="Times New Roman"/>
        </w:rPr>
      </w:pPr>
    </w:p>
    <w:p w:rsidR="00AC7FB9" w:rsidRPr="00EE4BBC" w:rsidRDefault="00BB4D0E" w:rsidP="00AC7FB9">
      <w:pPr>
        <w:rPr>
          <w:rFonts w:ascii="Times New Roman" w:eastAsia="Calibri" w:hAnsi="Times New Roman" w:cs="Times New Roman"/>
        </w:rPr>
      </w:pPr>
      <w:r w:rsidRPr="00EE4BBC">
        <w:rPr>
          <w:rFonts w:ascii="Times New Roman" w:eastAsia="Calibri" w:hAnsi="Times New Roman" w:cs="Times New Roman"/>
        </w:rPr>
        <w:br w:type="page"/>
      </w:r>
    </w:p>
    <w:p w:rsidR="006970C2" w:rsidRPr="00EE4BBC" w:rsidRDefault="00BB4D0E" w:rsidP="00B30F1D">
      <w:pPr>
        <w:spacing w:after="0"/>
        <w:jc w:val="right"/>
        <w:rPr>
          <w:rFonts w:ascii="Times New Roman" w:hAnsi="Times New Roman" w:cs="Times New Roman"/>
        </w:rPr>
      </w:pPr>
      <w:r w:rsidRPr="00EE4BBC">
        <w:rPr>
          <w:rFonts w:ascii="Times New Roman" w:hAnsi="Times New Roman" w:cs="Times New Roman"/>
        </w:rPr>
        <w:t>П</w:t>
      </w:r>
      <w:r w:rsidR="001D4D2A" w:rsidRPr="00EE4BBC">
        <w:rPr>
          <w:rFonts w:ascii="Times New Roman" w:hAnsi="Times New Roman" w:cs="Times New Roman"/>
        </w:rPr>
        <w:t>риложение №</w:t>
      </w:r>
      <w:r w:rsidR="00EF103F" w:rsidRPr="00EE4BBC">
        <w:rPr>
          <w:rFonts w:ascii="Times New Roman" w:hAnsi="Times New Roman" w:cs="Times New Roman"/>
        </w:rPr>
        <w:t xml:space="preserve"> </w:t>
      </w:r>
      <w:r w:rsidR="00016226" w:rsidRPr="00EE4BBC">
        <w:rPr>
          <w:rFonts w:ascii="Times New Roman" w:hAnsi="Times New Roman" w:cs="Times New Roman"/>
        </w:rPr>
        <w:t>3</w:t>
      </w:r>
      <w:r w:rsidR="00DA1FF7" w:rsidRPr="00EE4BBC">
        <w:rPr>
          <w:rFonts w:ascii="Times New Roman" w:hAnsi="Times New Roman" w:cs="Times New Roman"/>
        </w:rPr>
        <w:t xml:space="preserve"> </w:t>
      </w:r>
      <w:r w:rsidR="001D4D2A" w:rsidRPr="00EE4BBC">
        <w:rPr>
          <w:rFonts w:ascii="Times New Roman" w:hAnsi="Times New Roman" w:cs="Times New Roman"/>
        </w:rPr>
        <w:t xml:space="preserve">к </w:t>
      </w:r>
      <w:r w:rsidR="00900C23" w:rsidRPr="00EE4BBC">
        <w:rPr>
          <w:rFonts w:ascii="Times New Roman" w:hAnsi="Times New Roman" w:cs="Times New Roman"/>
        </w:rPr>
        <w:t>И</w:t>
      </w:r>
      <w:r w:rsidR="0034674A" w:rsidRPr="00EE4BBC">
        <w:rPr>
          <w:rFonts w:ascii="Times New Roman" w:hAnsi="Times New Roman" w:cs="Times New Roman"/>
        </w:rPr>
        <w:t>звещению</w:t>
      </w:r>
      <w:r w:rsidR="001D4D2A" w:rsidRPr="00EE4BBC">
        <w:rPr>
          <w:rFonts w:ascii="Times New Roman" w:hAnsi="Times New Roman" w:cs="Times New Roman"/>
        </w:rPr>
        <w:t xml:space="preserve"> </w:t>
      </w:r>
    </w:p>
    <w:p w:rsidR="00241015" w:rsidRPr="00EE4BBC" w:rsidRDefault="00241015" w:rsidP="00B30F1D">
      <w:pPr>
        <w:spacing w:after="0"/>
        <w:jc w:val="right"/>
        <w:rPr>
          <w:rFonts w:ascii="Times New Roman" w:hAnsi="Times New Roman" w:cs="Times New Roman"/>
        </w:rPr>
      </w:pPr>
    </w:p>
    <w:p w:rsidR="00241015" w:rsidRPr="00EE4BBC" w:rsidRDefault="00BB4D0E" w:rsidP="00B30F1D">
      <w:pPr>
        <w:spacing w:after="0"/>
        <w:jc w:val="right"/>
        <w:rPr>
          <w:rFonts w:ascii="Times New Roman" w:hAnsi="Times New Roman" w:cs="Times New Roman"/>
        </w:rPr>
      </w:pPr>
      <w:r w:rsidRPr="00EE4BBC">
        <w:rPr>
          <w:rFonts w:ascii="Times New Roman" w:hAnsi="Times New Roman" w:cs="Times New Roman"/>
        </w:rPr>
        <w:t>ФОРМА</w:t>
      </w:r>
    </w:p>
    <w:p w:rsidR="009D42BC" w:rsidRPr="00EE4BBC" w:rsidRDefault="009D42BC" w:rsidP="00B30F1D">
      <w:pPr>
        <w:pStyle w:val="3c"/>
        <w:keepNext w:val="0"/>
        <w:keepLines w:val="0"/>
        <w:spacing w:before="0" w:after="0"/>
        <w:ind w:right="-2"/>
        <w:jc w:val="center"/>
        <w:rPr>
          <w:i w:val="0"/>
          <w:color w:val="000000"/>
          <w:szCs w:val="22"/>
        </w:rPr>
      </w:pPr>
    </w:p>
    <w:p w:rsidR="00EA199F" w:rsidRPr="00EE4BBC" w:rsidRDefault="00BB4D0E" w:rsidP="00B30F1D">
      <w:pPr>
        <w:pStyle w:val="3c"/>
        <w:keepNext w:val="0"/>
        <w:keepLines w:val="0"/>
        <w:spacing w:before="0" w:after="0"/>
        <w:ind w:right="-2"/>
        <w:jc w:val="center"/>
        <w:rPr>
          <w:i w:val="0"/>
          <w:color w:val="000000"/>
          <w:szCs w:val="22"/>
        </w:rPr>
      </w:pPr>
      <w:r w:rsidRPr="00EE4BBC">
        <w:rPr>
          <w:i w:val="0"/>
          <w:color w:val="000000"/>
          <w:szCs w:val="22"/>
        </w:rPr>
        <w:t>ЗАЯВКА НА УЧАСТИЕ В ЗАКУПКЕ</w:t>
      </w:r>
    </w:p>
    <w:p w:rsidR="00A079A8" w:rsidRPr="00EE4BBC" w:rsidRDefault="00A079A8" w:rsidP="00241015">
      <w:pPr>
        <w:autoSpaceDE w:val="0"/>
        <w:autoSpaceDN w:val="0"/>
        <w:adjustRightInd w:val="0"/>
        <w:spacing w:after="0"/>
        <w:jc w:val="center"/>
        <w:outlineLvl w:val="0"/>
        <w:rPr>
          <w:rFonts w:ascii="Times New Roman" w:hAnsi="Times New Roman" w:cs="Times New Roman"/>
          <w:b/>
        </w:rPr>
      </w:pPr>
    </w:p>
    <w:p w:rsidR="00241015" w:rsidRPr="00EE4BBC" w:rsidRDefault="00BB4D0E" w:rsidP="00241015">
      <w:pPr>
        <w:autoSpaceDE w:val="0"/>
        <w:autoSpaceDN w:val="0"/>
        <w:adjustRightInd w:val="0"/>
        <w:spacing w:after="0"/>
        <w:jc w:val="center"/>
        <w:outlineLvl w:val="0"/>
        <w:rPr>
          <w:rFonts w:ascii="Times New Roman" w:hAnsi="Times New Roman" w:cs="Times New Roman"/>
          <w:b/>
        </w:rPr>
      </w:pPr>
      <w:r w:rsidRPr="00EE4BBC">
        <w:rPr>
          <w:rFonts w:ascii="Times New Roman" w:hAnsi="Times New Roman" w:cs="Times New Roman"/>
          <w:b/>
        </w:rPr>
        <w:t xml:space="preserve">Техническое предложение на участие в запросе котировок в электронной форме </w:t>
      </w:r>
    </w:p>
    <w:p w:rsidR="00B413C5" w:rsidRDefault="00BB4D0E" w:rsidP="00E248C7">
      <w:pPr>
        <w:autoSpaceDE w:val="0"/>
        <w:autoSpaceDN w:val="0"/>
        <w:adjustRightInd w:val="0"/>
        <w:spacing w:after="0"/>
        <w:jc w:val="center"/>
        <w:outlineLvl w:val="0"/>
        <w:rPr>
          <w:rFonts w:ascii="Times New Roman" w:hAnsi="Times New Roman" w:cs="Times New Roman"/>
          <w:b/>
        </w:rPr>
      </w:pPr>
      <w:r w:rsidRPr="00EE4BBC">
        <w:rPr>
          <w:rFonts w:ascii="Times New Roman" w:hAnsi="Times New Roman" w:cs="Times New Roman"/>
          <w:b/>
        </w:rPr>
        <w:t xml:space="preserve">на право заключения договора на </w:t>
      </w:r>
      <w:r w:rsidR="00E248C7" w:rsidRPr="00E248C7">
        <w:rPr>
          <w:rFonts w:ascii="Times New Roman" w:hAnsi="Times New Roman" w:cs="Times New Roman"/>
          <w:b/>
        </w:rPr>
        <w:t>оказание услуг по доставке платежных документов за коммунальные услуги собственникам жилых помещений (физическим лицам)</w:t>
      </w:r>
      <w:r w:rsidR="00E248C7">
        <w:rPr>
          <w:rFonts w:ascii="Times New Roman" w:hAnsi="Times New Roman" w:cs="Times New Roman"/>
          <w:b/>
        </w:rPr>
        <w:t xml:space="preserve"> № 7/21</w:t>
      </w:r>
    </w:p>
    <w:p w:rsidR="00E248C7" w:rsidRPr="00EE4BBC" w:rsidRDefault="00E248C7" w:rsidP="00E248C7">
      <w:pPr>
        <w:autoSpaceDE w:val="0"/>
        <w:autoSpaceDN w:val="0"/>
        <w:adjustRightInd w:val="0"/>
        <w:spacing w:after="0"/>
        <w:jc w:val="center"/>
        <w:outlineLvl w:val="0"/>
        <w:rPr>
          <w:rFonts w:ascii="Times New Roman" w:eastAsia="Times New Roman" w:hAnsi="Times New Roman" w:cs="Times New Roman"/>
          <w:b/>
          <w:bCs/>
          <w:spacing w:val="-2"/>
          <w:lang w:eastAsia="ru-RU"/>
        </w:rPr>
      </w:pPr>
    </w:p>
    <w:p w:rsidR="00A079A8" w:rsidRPr="00EE4BBC" w:rsidRDefault="00BB4D0E" w:rsidP="00E248C7">
      <w:pPr>
        <w:widowControl w:val="0"/>
        <w:spacing w:after="0" w:line="240" w:lineRule="auto"/>
        <w:ind w:firstLine="567"/>
        <w:contextualSpacing/>
        <w:jc w:val="both"/>
        <w:rPr>
          <w:rFonts w:ascii="Times New Roman" w:eastAsia="Times New Roman" w:hAnsi="Times New Roman" w:cs="Times New Roman"/>
          <w:color w:val="000000"/>
          <w:lang w:eastAsia="ru-RU"/>
        </w:rPr>
      </w:pPr>
      <w:r w:rsidRPr="00EE4BBC">
        <w:rPr>
          <w:rFonts w:ascii="Times New Roman" w:eastAsia="Times New Roman" w:hAnsi="Times New Roman" w:cs="Times New Roman"/>
          <w:color w:val="000000"/>
          <w:lang w:eastAsia="ru-RU"/>
        </w:rPr>
        <w:t xml:space="preserve">1. Изучив Извещение </w:t>
      </w:r>
      <w:r w:rsidRPr="00EE4BBC">
        <w:rPr>
          <w:rFonts w:ascii="Times New Roman" w:eastAsia="Calibri" w:hAnsi="Times New Roman" w:cs="Times New Roman"/>
        </w:rPr>
        <w:t xml:space="preserve">о проведении </w:t>
      </w:r>
      <w:r w:rsidR="00085140" w:rsidRPr="00EE4BBC">
        <w:rPr>
          <w:rFonts w:ascii="Times New Roman" w:eastAsia="Calibri" w:hAnsi="Times New Roman" w:cs="Times New Roman"/>
        </w:rPr>
        <w:t>запроса котировок</w:t>
      </w:r>
      <w:r w:rsidRPr="00EE4BBC">
        <w:rPr>
          <w:rFonts w:ascii="Times New Roman" w:eastAsia="Calibri" w:hAnsi="Times New Roman" w:cs="Times New Roman"/>
        </w:rPr>
        <w:t xml:space="preserve"> в электронной форме на право заключения договора </w:t>
      </w:r>
      <w:r w:rsidR="009E307A" w:rsidRPr="00EE4BBC">
        <w:rPr>
          <w:rFonts w:ascii="Times New Roman" w:eastAsia="Calibri" w:hAnsi="Times New Roman" w:cs="Times New Roman"/>
        </w:rPr>
        <w:t xml:space="preserve">на </w:t>
      </w:r>
      <w:r w:rsidR="00E248C7" w:rsidRPr="00E248C7">
        <w:rPr>
          <w:rFonts w:ascii="Times New Roman" w:eastAsia="Calibri" w:hAnsi="Times New Roman" w:cs="Times New Roman"/>
        </w:rPr>
        <w:t>оказание услуг по доставке платежных документов за коммунальные услуги собственникам жилых помещений (физическим лицам)</w:t>
      </w:r>
      <w:r w:rsidR="007051BA" w:rsidRPr="00EE4BBC">
        <w:rPr>
          <w:rFonts w:ascii="Times New Roman" w:eastAsia="Calibri" w:hAnsi="Times New Roman" w:cs="Times New Roman"/>
        </w:rPr>
        <w:t xml:space="preserve"> </w:t>
      </w:r>
      <w:r w:rsidR="009E307A" w:rsidRPr="00EE4BBC">
        <w:rPr>
          <w:rFonts w:ascii="Times New Roman" w:eastAsia="Calibri" w:hAnsi="Times New Roman" w:cs="Times New Roman"/>
        </w:rPr>
        <w:t>№</w:t>
      </w:r>
      <w:r w:rsidR="006F28DD" w:rsidRPr="00EE4BBC">
        <w:rPr>
          <w:rFonts w:ascii="Times New Roman" w:eastAsia="Calibri" w:hAnsi="Times New Roman" w:cs="Times New Roman"/>
        </w:rPr>
        <w:t xml:space="preserve"> </w:t>
      </w:r>
      <w:r w:rsidR="00E248C7">
        <w:rPr>
          <w:rFonts w:ascii="Times New Roman" w:eastAsia="Calibri" w:hAnsi="Times New Roman" w:cs="Times New Roman"/>
        </w:rPr>
        <w:t>7</w:t>
      </w:r>
      <w:r w:rsidR="006F28DD" w:rsidRPr="00EE4BBC">
        <w:rPr>
          <w:rFonts w:ascii="Times New Roman" w:eastAsia="Calibri" w:hAnsi="Times New Roman" w:cs="Times New Roman"/>
        </w:rPr>
        <w:t>/21 (</w:t>
      </w:r>
      <w:r w:rsidRPr="00EE4BBC">
        <w:rPr>
          <w:rFonts w:ascii="Times New Roman" w:eastAsia="Calibri" w:hAnsi="Times New Roman" w:cs="Times New Roman"/>
        </w:rPr>
        <w:t xml:space="preserve">далее по тексту - </w:t>
      </w:r>
      <w:r w:rsidR="00085140" w:rsidRPr="00EE4BBC">
        <w:rPr>
          <w:rFonts w:ascii="Times New Roman" w:eastAsia="Calibri" w:hAnsi="Times New Roman" w:cs="Times New Roman"/>
        </w:rPr>
        <w:t>Извещение</w:t>
      </w:r>
      <w:r w:rsidRPr="00EE4BBC">
        <w:rPr>
          <w:rFonts w:ascii="Times New Roman" w:eastAsia="Calibri" w:hAnsi="Times New Roman" w:cs="Times New Roman"/>
        </w:rPr>
        <w:t>),</w:t>
      </w:r>
      <w:r w:rsidRPr="00EE4BBC">
        <w:rPr>
          <w:rFonts w:ascii="Times New Roman" w:eastAsia="Times New Roman" w:hAnsi="Times New Roman" w:cs="Times New Roman"/>
          <w:color w:val="000000"/>
          <w:lang w:eastAsia="ru-RU"/>
        </w:rPr>
        <w:t xml:space="preserve"> Проект Договора, а также применимые к данной закупке законодательство и нормативные правовые акты, сообщаем о согласии участвовать в закупке на услов</w:t>
      </w:r>
      <w:r w:rsidRPr="00EE4BBC">
        <w:rPr>
          <w:rFonts w:ascii="Times New Roman" w:eastAsia="Times New Roman" w:hAnsi="Times New Roman" w:cs="Times New Roman"/>
          <w:color w:val="000000"/>
          <w:lang w:eastAsia="ru-RU"/>
        </w:rPr>
        <w:t>иях, установленных в указанных выше документах, и направляем настоящую заявк</w:t>
      </w:r>
      <w:r w:rsidR="00085140" w:rsidRPr="00EE4BBC">
        <w:rPr>
          <w:rFonts w:ascii="Times New Roman" w:eastAsia="Times New Roman" w:hAnsi="Times New Roman" w:cs="Times New Roman"/>
          <w:color w:val="000000"/>
          <w:lang w:eastAsia="ru-RU"/>
        </w:rPr>
        <w:t>у</w:t>
      </w:r>
      <w:r w:rsidRPr="00EE4BBC">
        <w:rPr>
          <w:rFonts w:ascii="Times New Roman" w:eastAsia="Times New Roman" w:hAnsi="Times New Roman" w:cs="Times New Roman"/>
          <w:color w:val="000000"/>
          <w:lang w:eastAsia="ru-RU"/>
        </w:rPr>
        <w:t xml:space="preserve"> на участие в закупке.</w:t>
      </w:r>
    </w:p>
    <w:p w:rsidR="006F28DD" w:rsidRPr="00E248C7" w:rsidRDefault="00BB4D0E" w:rsidP="00C049BB">
      <w:pPr>
        <w:pStyle w:val="a6"/>
        <w:numPr>
          <w:ilvl w:val="0"/>
          <w:numId w:val="34"/>
        </w:numPr>
        <w:spacing w:after="0" w:line="240" w:lineRule="auto"/>
        <w:ind w:left="0" w:firstLine="567"/>
        <w:jc w:val="both"/>
        <w:rPr>
          <w:rFonts w:ascii="Times New Roman" w:eastAsia="Times New Roman" w:hAnsi="Times New Roman" w:cs="Times New Roman"/>
          <w:lang w:eastAsia="ru-RU"/>
        </w:rPr>
      </w:pPr>
      <w:r w:rsidRPr="00E248C7">
        <w:rPr>
          <w:rFonts w:ascii="Times New Roman" w:eastAsia="Times New Roman" w:hAnsi="Times New Roman" w:cs="Times New Roman"/>
          <w:color w:val="000000"/>
          <w:lang w:eastAsia="ru-RU"/>
        </w:rPr>
        <w:t xml:space="preserve">Мы согласны выполнить обязательства по Договору в соответствии с требованиями Документации и условиями проекта Договора. </w:t>
      </w:r>
    </w:p>
    <w:p w:rsidR="006F28DD" w:rsidRPr="00EE4BBC" w:rsidRDefault="00BB4D0E" w:rsidP="00E248C7">
      <w:pPr>
        <w:spacing w:after="0" w:line="240" w:lineRule="auto"/>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 xml:space="preserve">3. Подавая заявку подтверждаем </w:t>
      </w:r>
      <w:r w:rsidRPr="00EE4BBC">
        <w:rPr>
          <w:rFonts w:ascii="Times New Roman" w:eastAsia="Times New Roman" w:hAnsi="Times New Roman" w:cs="Times New Roman"/>
          <w:bCs/>
          <w:spacing w:val="-2"/>
          <w:lang w:eastAsia="ru-RU"/>
        </w:rPr>
        <w:t>соответствие следующим требованиям:</w:t>
      </w:r>
    </w:p>
    <w:p w:rsidR="006F28DD" w:rsidRPr="00EE4BBC" w:rsidRDefault="00BB4D0E" w:rsidP="00E248C7">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1) непроведение ликвидации участника закупки – юридического лица, ненахождение участника закупки – юридического лица, индивидуального предпринимателя в стадии банкротства, в том числе отсутствие решения арбитражного суда</w:t>
      </w:r>
      <w:r w:rsidRPr="00EE4BBC">
        <w:rPr>
          <w:rFonts w:ascii="Times New Roman" w:eastAsia="Times New Roman" w:hAnsi="Times New Roman" w:cs="Times New Roman"/>
          <w:bCs/>
          <w:spacing w:val="-2"/>
          <w:lang w:eastAsia="ru-RU"/>
        </w:rPr>
        <w:t xml:space="preserve"> о признании участника закупки банкротом и об открытии конкурсного производства;</w:t>
      </w:r>
    </w:p>
    <w:p w:rsidR="006F28DD" w:rsidRPr="00EE4BBC" w:rsidRDefault="00BB4D0E" w:rsidP="00E248C7">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w:t>
      </w:r>
      <w:r w:rsidRPr="00EE4BBC">
        <w:rPr>
          <w:rFonts w:ascii="Times New Roman" w:eastAsia="Times New Roman" w:hAnsi="Times New Roman" w:cs="Times New Roman"/>
          <w:bCs/>
          <w:spacing w:val="-2"/>
          <w:lang w:eastAsia="ru-RU"/>
        </w:rPr>
        <w:t>тие в закупочной процедуре;</w:t>
      </w:r>
    </w:p>
    <w:p w:rsidR="006F28DD" w:rsidRPr="00EE4BBC" w:rsidRDefault="00BB4D0E" w:rsidP="00E248C7">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 xml:space="preserve">3)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w:t>
      </w:r>
      <w:r w:rsidRPr="00EE4BBC">
        <w:rPr>
          <w:rFonts w:ascii="Times New Roman" w:eastAsia="Times New Roman" w:hAnsi="Times New Roman" w:cs="Times New Roman"/>
          <w:bCs/>
          <w:spacing w:val="-2"/>
          <w:lang w:eastAsia="ru-RU"/>
        </w:rPr>
        <w:t>на создание произведения науки, программ для ЭВМ и баз данных);</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w:t>
      </w:r>
      <w:r w:rsidRPr="00EE4BBC">
        <w:rPr>
          <w:rFonts w:ascii="Times New Roman" w:eastAsia="Times New Roman" w:hAnsi="Times New Roman" w:cs="Times New Roman"/>
          <w:bCs/>
          <w:spacing w:val="-2"/>
          <w:lang w:eastAsia="ru-RU"/>
        </w:rPr>
        <w:t>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w:t>
      </w:r>
      <w:r w:rsidRPr="00EE4BBC">
        <w:rPr>
          <w:rFonts w:ascii="Times New Roman" w:eastAsia="Times New Roman" w:hAnsi="Times New Roman" w:cs="Times New Roman"/>
          <w:bCs/>
          <w:spacing w:val="-2"/>
          <w:lang w:eastAsia="ru-RU"/>
        </w:rPr>
        <w:t>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w:t>
      </w:r>
      <w:r w:rsidRPr="00EE4BBC">
        <w:rPr>
          <w:rFonts w:ascii="Times New Roman" w:eastAsia="Times New Roman" w:hAnsi="Times New Roman" w:cs="Times New Roman"/>
          <w:bCs/>
          <w:spacing w:val="-2"/>
          <w:lang w:eastAsia="ru-RU"/>
        </w:rPr>
        <w:t>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w:t>
      </w:r>
      <w:r w:rsidRPr="00EE4BBC">
        <w:rPr>
          <w:rFonts w:ascii="Times New Roman" w:eastAsia="Times New Roman" w:hAnsi="Times New Roman" w:cs="Times New Roman"/>
          <w:bCs/>
          <w:spacing w:val="-2"/>
          <w:lang w:eastAsia="ru-RU"/>
        </w:rPr>
        <w:t>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 xml:space="preserve">5) отсутствие у участника закупки - физического лица </w:t>
      </w:r>
      <w:r w:rsidRPr="00EE4BBC">
        <w:rPr>
          <w:rFonts w:ascii="Times New Roman" w:eastAsia="Times New Roman" w:hAnsi="Times New Roman" w:cs="Times New Roman"/>
          <w:bCs/>
          <w:spacing w:val="-2"/>
          <w:lang w:eastAsia="ru-RU"/>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w:t>
      </w:r>
      <w:r w:rsidRPr="00EE4BBC">
        <w:rPr>
          <w:rFonts w:ascii="Times New Roman" w:eastAsia="Times New Roman" w:hAnsi="Times New Roman" w:cs="Times New Roman"/>
          <w:bCs/>
          <w:spacing w:val="-2"/>
          <w:lang w:eastAsia="ru-RU"/>
        </w:rPr>
        <w:t>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w:t>
      </w:r>
      <w:r w:rsidRPr="00EE4BBC">
        <w:rPr>
          <w:rFonts w:ascii="Times New Roman" w:eastAsia="Times New Roman" w:hAnsi="Times New Roman" w:cs="Times New Roman"/>
          <w:bCs/>
          <w:spacing w:val="-2"/>
          <w:lang w:eastAsia="ru-RU"/>
        </w:rPr>
        <w:t>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6) участник закупки</w:t>
      </w:r>
      <w:r w:rsidRPr="00EE4BBC">
        <w:rPr>
          <w:rFonts w:ascii="Times New Roman" w:eastAsia="Times New Roman" w:hAnsi="Times New Roman" w:cs="Times New Roman"/>
          <w:bCs/>
          <w:spacing w:val="-2"/>
          <w:lang w:eastAsia="ru-RU"/>
        </w:rPr>
        <w:t xml:space="preserve">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EE4BBC">
        <w:rPr>
          <w:rFonts w:ascii="Times New Roman" w:eastAsia="Times New Roman" w:hAnsi="Times New Roman" w:cs="Times New Roman"/>
          <w:bCs/>
          <w:spacing w:val="-2"/>
          <w:lang w:eastAsia="ru-RU"/>
        </w:rPr>
        <w:t>об административных правонарушениях;</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w:t>
      </w:r>
      <w:r w:rsidRPr="00EE4BBC">
        <w:rPr>
          <w:rFonts w:ascii="Times New Roman" w:eastAsia="Times New Roman" w:hAnsi="Times New Roman" w:cs="Times New Roman"/>
          <w:bCs/>
          <w:spacing w:val="-2"/>
          <w:lang w:eastAsia="ru-RU"/>
        </w:rPr>
        <w:t>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w:t>
      </w:r>
      <w:r w:rsidRPr="00EE4BBC">
        <w:rPr>
          <w:rFonts w:ascii="Times New Roman" w:eastAsia="Times New Roman" w:hAnsi="Times New Roman" w:cs="Times New Roman"/>
          <w:bCs/>
          <w:spacing w:val="-2"/>
          <w:lang w:eastAsia="ru-RU"/>
        </w:rPr>
        <w:t>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w:t>
      </w:r>
      <w:r w:rsidRPr="00EE4BBC">
        <w:rPr>
          <w:rFonts w:ascii="Times New Roman" w:eastAsia="Times New Roman" w:hAnsi="Times New Roman" w:cs="Times New Roman"/>
          <w:bCs/>
          <w:spacing w:val="-2"/>
          <w:lang w:eastAsia="ru-RU"/>
        </w:rPr>
        <w:t xml:space="preserve">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4BBC">
        <w:rPr>
          <w:rFonts w:ascii="Times New Roman" w:eastAsia="Times New Roman" w:hAnsi="Times New Roman" w:cs="Times New Roman"/>
          <w:bCs/>
          <w:spacing w:val="-2"/>
          <w:lang w:eastAsia="ru-RU"/>
        </w:rPr>
        <w:t>неполнородными</w:t>
      </w:r>
      <w:proofErr w:type="spellEnd"/>
      <w:r w:rsidRPr="00EE4BBC">
        <w:rPr>
          <w:rFonts w:ascii="Times New Roman" w:eastAsia="Times New Roman" w:hAnsi="Times New Roman" w:cs="Times New Roman"/>
          <w:bCs/>
          <w:spacing w:val="-2"/>
          <w:lang w:eastAsia="ru-RU"/>
        </w:rPr>
        <w:t xml:space="preserve"> (имеющими общих отца или мать) братьями и сестрами), усыновителями или усыно</w:t>
      </w:r>
      <w:r w:rsidRPr="00EE4BBC">
        <w:rPr>
          <w:rFonts w:ascii="Times New Roman" w:eastAsia="Times New Roman" w:hAnsi="Times New Roman" w:cs="Times New Roman"/>
          <w:bCs/>
          <w:spacing w:val="-2"/>
          <w:lang w:eastAsia="ru-RU"/>
        </w:rPr>
        <w:t>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w:t>
      </w:r>
      <w:r w:rsidRPr="00EE4BBC">
        <w:rPr>
          <w:rFonts w:ascii="Times New Roman" w:eastAsia="Times New Roman" w:hAnsi="Times New Roman" w:cs="Times New Roman"/>
          <w:bCs/>
          <w:spacing w:val="-2"/>
          <w:lang w:eastAsia="ru-RU"/>
        </w:rPr>
        <w:t xml:space="preserve"> долей, превышающей десять процентов в уставном капитале хозяйственного общества;</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8) отсутствие сведений об участнике закупки в предусмотренном законодательством реестре недобросовестных поставщиков (в соответствии с Федеральным законом от 05.04.2013 №44-Ф</w:t>
      </w:r>
      <w:r w:rsidRPr="00EE4BBC">
        <w:rPr>
          <w:rFonts w:ascii="Times New Roman" w:eastAsia="Times New Roman" w:hAnsi="Times New Roman" w:cs="Times New Roman"/>
          <w:bCs/>
          <w:spacing w:val="-2"/>
          <w:lang w:eastAsia="ru-RU"/>
        </w:rPr>
        <w:t>З «О контрактной системе в сфере закупок товаров, работ, услуг для обеспечения государственных и муниципальных нужд» и Федеральным законом от 18.07.2011 г. №223-ФЗ «О закупках товаров, работ, услуг отдельными видами юридических лиц»);</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9) отсутствие решения</w:t>
      </w:r>
      <w:r w:rsidRPr="00EE4BBC">
        <w:rPr>
          <w:rFonts w:ascii="Times New Roman" w:eastAsia="Times New Roman" w:hAnsi="Times New Roman" w:cs="Times New Roman"/>
          <w:bCs/>
          <w:spacing w:val="-2"/>
          <w:lang w:eastAsia="ru-RU"/>
        </w:rPr>
        <w:t xml:space="preserve"> об исключении, в том числе предстоящем исключении, участника закупки из ЕГРЮЛ регистрирующим органом;</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10) соответствие участника закупки иным требованиям, установленным действующим законодательством, а также иным требованиям, указанным извещении о проведе</w:t>
      </w:r>
      <w:r w:rsidRPr="00EE4BBC">
        <w:rPr>
          <w:rFonts w:ascii="Times New Roman" w:eastAsia="Times New Roman" w:hAnsi="Times New Roman" w:cs="Times New Roman"/>
          <w:bCs/>
          <w:spacing w:val="-2"/>
          <w:lang w:eastAsia="ru-RU"/>
        </w:rPr>
        <w:t>нии закупки (в случае, если иные требования установлены извещением о проведении закупки).</w:t>
      </w:r>
    </w:p>
    <w:p w:rsidR="006F28DD" w:rsidRPr="00EE4BBC" w:rsidRDefault="006F28DD" w:rsidP="006F28DD">
      <w:pPr>
        <w:spacing w:after="0"/>
        <w:ind w:firstLine="567"/>
        <w:jc w:val="both"/>
        <w:rPr>
          <w:rFonts w:ascii="Times New Roman" w:eastAsia="Times New Roman" w:hAnsi="Times New Roman" w:cs="Times New Roman"/>
          <w:bCs/>
          <w:spacing w:val="-2"/>
          <w:lang w:eastAsia="ru-RU"/>
        </w:rPr>
      </w:pP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Срок действия заявки 60 календарных дней с даты подведения итогов закупки.</w:t>
      </w:r>
    </w:p>
    <w:p w:rsidR="006F28DD" w:rsidRPr="00EE4BBC" w:rsidRDefault="006F28DD" w:rsidP="006F28DD">
      <w:pPr>
        <w:spacing w:after="0"/>
        <w:ind w:firstLine="567"/>
        <w:jc w:val="both"/>
        <w:rPr>
          <w:rFonts w:ascii="Times New Roman" w:eastAsia="Times New Roman" w:hAnsi="Times New Roman" w:cs="Times New Roman"/>
          <w:bCs/>
          <w:spacing w:val="-2"/>
          <w:lang w:eastAsia="ru-RU"/>
        </w:rPr>
      </w:pP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 xml:space="preserve">Мы гарантируем достоверность представленной в заявке на участие в закупке информации и </w:t>
      </w:r>
      <w:r w:rsidRPr="00EE4BBC">
        <w:rPr>
          <w:rFonts w:ascii="Times New Roman" w:eastAsia="Times New Roman" w:hAnsi="Times New Roman" w:cs="Times New Roman"/>
          <w:bCs/>
          <w:spacing w:val="-2"/>
          <w:lang w:eastAsia="ru-RU"/>
        </w:rPr>
        <w:t>подтверждаем право заказчика, не противоречащее требованию формирования равных для всех участников закупки условий, запрашивать у него, в уполномоченных органах власти и у упомянутых в заявке на участие в закупке юридических и физических лиц информацию, ут</w:t>
      </w:r>
      <w:r w:rsidRPr="00EE4BBC">
        <w:rPr>
          <w:rFonts w:ascii="Times New Roman" w:eastAsia="Times New Roman" w:hAnsi="Times New Roman" w:cs="Times New Roman"/>
          <w:bCs/>
          <w:spacing w:val="-2"/>
          <w:lang w:eastAsia="ru-RU"/>
        </w:rPr>
        <w:t>очняющую представленные в ней сведения.</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В случае, если наше предложение будет признано лучшим, то берем на себя обязательства подписать договор с заказчиком на поставку товаров, оказание услуг, выполнение работ, являющихся предметом закупки, в соответствии</w:t>
      </w:r>
      <w:r w:rsidRPr="00EE4BBC">
        <w:rPr>
          <w:rFonts w:ascii="Times New Roman" w:eastAsia="Times New Roman" w:hAnsi="Times New Roman" w:cs="Times New Roman"/>
          <w:bCs/>
          <w:spacing w:val="-2"/>
          <w:lang w:eastAsia="ru-RU"/>
        </w:rPr>
        <w:t xml:space="preserve"> с требованиями извещения о проведении закупки и условиями нашего предложения, в срок, установленный в извещении о проведении закупки. </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В случае, если наше предложение будет лучшим после предложения победителя закупки, а победитель закупки будет признан ук</w:t>
      </w:r>
      <w:r w:rsidRPr="00EE4BBC">
        <w:rPr>
          <w:rFonts w:ascii="Times New Roman" w:eastAsia="Times New Roman" w:hAnsi="Times New Roman" w:cs="Times New Roman"/>
          <w:bCs/>
          <w:spacing w:val="-2"/>
          <w:lang w:eastAsia="ru-RU"/>
        </w:rPr>
        <w:t>лонившимся от заключения договора, то обязуемся подписать данный договор на поставку товаров, оказание услуг, выполнение работ, являющихся предметом закупки, в соответствии с требованиями извещения о проведении закупки и условиями нашего предложения.</w:t>
      </w:r>
    </w:p>
    <w:p w:rsidR="006F28DD" w:rsidRPr="00EE4BBC" w:rsidRDefault="006F28DD" w:rsidP="006F28DD">
      <w:pPr>
        <w:spacing w:after="0"/>
        <w:ind w:firstLine="567"/>
        <w:jc w:val="both"/>
        <w:rPr>
          <w:rFonts w:ascii="Times New Roman" w:eastAsia="Times New Roman" w:hAnsi="Times New Roman" w:cs="Times New Roman"/>
          <w:bCs/>
          <w:spacing w:val="-2"/>
          <w:lang w:eastAsia="ru-RU"/>
        </w:rPr>
      </w:pP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Мы и</w:t>
      </w:r>
      <w:r w:rsidRPr="00EE4BBC">
        <w:rPr>
          <w:rFonts w:ascii="Times New Roman" w:eastAsia="Times New Roman" w:hAnsi="Times New Roman" w:cs="Times New Roman"/>
          <w:bCs/>
          <w:spacing w:val="-2"/>
          <w:lang w:eastAsia="ru-RU"/>
        </w:rPr>
        <w:t>звещены, что сведения о нас будут включены в предусмотренный законодательством Реестр недобросовестных поставщиков в следующих случаях:</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w:t>
      </w:r>
      <w:r w:rsidRPr="00EE4BBC">
        <w:rPr>
          <w:rFonts w:ascii="Times New Roman" w:eastAsia="Times New Roman" w:hAnsi="Times New Roman" w:cs="Times New Roman"/>
          <w:bCs/>
          <w:spacing w:val="-2"/>
          <w:lang w:eastAsia="ru-RU"/>
        </w:rPr>
        <w:tab/>
        <w:t>будучи признанным победителем, мы уклонимся от заключения договора;</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w:t>
      </w:r>
      <w:r w:rsidRPr="00EE4BBC">
        <w:rPr>
          <w:rFonts w:ascii="Times New Roman" w:eastAsia="Times New Roman" w:hAnsi="Times New Roman" w:cs="Times New Roman"/>
          <w:bCs/>
          <w:spacing w:val="-2"/>
          <w:lang w:eastAsia="ru-RU"/>
        </w:rPr>
        <w:tab/>
        <w:t>будучи участником, занявшим второе место, если п</w:t>
      </w:r>
      <w:r w:rsidRPr="00EE4BBC">
        <w:rPr>
          <w:rFonts w:ascii="Times New Roman" w:eastAsia="Times New Roman" w:hAnsi="Times New Roman" w:cs="Times New Roman"/>
          <w:bCs/>
          <w:spacing w:val="-2"/>
          <w:lang w:eastAsia="ru-RU"/>
        </w:rPr>
        <w:t>обедитель уклонился от заключения договора, и так далее при занятии третьего и следующего мест (если соответствующая ранжировка проводилась), мы уклонимся от заключения договора;</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w:t>
      </w:r>
      <w:r w:rsidRPr="00EE4BBC">
        <w:rPr>
          <w:rFonts w:ascii="Times New Roman" w:eastAsia="Times New Roman" w:hAnsi="Times New Roman" w:cs="Times New Roman"/>
          <w:bCs/>
          <w:spacing w:val="-2"/>
          <w:lang w:eastAsia="ru-RU"/>
        </w:rPr>
        <w:tab/>
        <w:t>будучи единственным участником, подавшим заявку на участие в процедуре, либ</w:t>
      </w:r>
      <w:r w:rsidRPr="00EE4BBC">
        <w:rPr>
          <w:rFonts w:ascii="Times New Roman" w:eastAsia="Times New Roman" w:hAnsi="Times New Roman" w:cs="Times New Roman"/>
          <w:bCs/>
          <w:spacing w:val="-2"/>
          <w:lang w:eastAsia="ru-RU"/>
        </w:rPr>
        <w:t>о участником, признанным единственным участником процедуры закупки, мы уклонимся от заключения договора;</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w:t>
      </w:r>
      <w:r w:rsidRPr="00EE4BBC">
        <w:rPr>
          <w:rFonts w:ascii="Times New Roman" w:eastAsia="Times New Roman" w:hAnsi="Times New Roman" w:cs="Times New Roman"/>
          <w:bCs/>
          <w:spacing w:val="-2"/>
          <w:lang w:eastAsia="ru-RU"/>
        </w:rPr>
        <w:tab/>
        <w:t>будучи участником, с которым заключается договор, мы откажемся от предоставления обеспечения исполнения договора, если такое требование установлено в</w:t>
      </w:r>
      <w:r w:rsidRPr="00EE4BBC">
        <w:rPr>
          <w:rFonts w:ascii="Times New Roman" w:eastAsia="Times New Roman" w:hAnsi="Times New Roman" w:cs="Times New Roman"/>
          <w:bCs/>
          <w:spacing w:val="-2"/>
          <w:lang w:eastAsia="ru-RU"/>
        </w:rPr>
        <w:t xml:space="preserve"> извещении о проведении закупки;</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w:t>
      </w:r>
      <w:r w:rsidRPr="00EE4BBC">
        <w:rPr>
          <w:rFonts w:ascii="Times New Roman" w:eastAsia="Times New Roman" w:hAnsi="Times New Roman" w:cs="Times New Roman"/>
          <w:bCs/>
          <w:spacing w:val="-2"/>
          <w:lang w:eastAsia="ru-RU"/>
        </w:rPr>
        <w:tab/>
        <w:t>будучи участником закупки, в своей заявке мы предоставили заведомо недостоверные сведения, существенные для принятия закупочной комиссией решения о допуске нас к участию в процедуре закупки и (или) оценки заявки, после пр</w:t>
      </w:r>
      <w:r w:rsidRPr="00EE4BBC">
        <w:rPr>
          <w:rFonts w:ascii="Times New Roman" w:eastAsia="Times New Roman" w:hAnsi="Times New Roman" w:cs="Times New Roman"/>
          <w:bCs/>
          <w:spacing w:val="-2"/>
          <w:lang w:eastAsia="ru-RU"/>
        </w:rPr>
        <w:t>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w:t>
      </w:r>
      <w:r w:rsidRPr="00EE4BBC">
        <w:rPr>
          <w:rFonts w:ascii="Times New Roman" w:eastAsia="Times New Roman" w:hAnsi="Times New Roman" w:cs="Times New Roman"/>
          <w:bCs/>
          <w:spacing w:val="-2"/>
          <w:lang w:eastAsia="ru-RU"/>
        </w:rPr>
        <w:tab/>
        <w:t>если договор, заключенный с нами по результатам проведения закупки, бу</w:t>
      </w:r>
      <w:r w:rsidRPr="00EE4BBC">
        <w:rPr>
          <w:rFonts w:ascii="Times New Roman" w:eastAsia="Times New Roman" w:hAnsi="Times New Roman" w:cs="Times New Roman"/>
          <w:bCs/>
          <w:spacing w:val="-2"/>
          <w:lang w:eastAsia="ru-RU"/>
        </w:rPr>
        <w:t>дет расторгнут по решению суда или по соглашению сторон в силу существенного нарушения нами условий договора.</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Мы удостоверяем свое согласие на обработку персональных данных, представленных в заявке, в соответствии с Федеральным законом от 27.07.2006 № 152-</w:t>
      </w:r>
      <w:r w:rsidRPr="00EE4BBC">
        <w:rPr>
          <w:rFonts w:ascii="Times New Roman" w:eastAsia="Times New Roman" w:hAnsi="Times New Roman" w:cs="Times New Roman"/>
          <w:bCs/>
          <w:spacing w:val="-2"/>
          <w:lang w:eastAsia="ru-RU"/>
        </w:rPr>
        <w:t>ФЗ «О персональных данных».</w:t>
      </w:r>
    </w:p>
    <w:p w:rsidR="006F28DD" w:rsidRPr="00EE4BBC" w:rsidRDefault="00BB4D0E" w:rsidP="006F28DD">
      <w:pPr>
        <w:spacing w:after="0"/>
        <w:ind w:firstLine="567"/>
        <w:jc w:val="both"/>
        <w:rPr>
          <w:rFonts w:ascii="Times New Roman" w:eastAsia="Times New Roman" w:hAnsi="Times New Roman" w:cs="Times New Roman"/>
          <w:bCs/>
          <w:spacing w:val="-2"/>
          <w:lang w:eastAsia="ru-RU"/>
        </w:rPr>
      </w:pPr>
      <w:r w:rsidRPr="00EE4BBC">
        <w:rPr>
          <w:rFonts w:ascii="Times New Roman" w:eastAsia="Times New Roman" w:hAnsi="Times New Roman" w:cs="Times New Roman"/>
          <w:bCs/>
          <w:spacing w:val="-2"/>
          <w:lang w:eastAsia="ru-RU"/>
        </w:rPr>
        <w:t xml:space="preserve">Настоящей заявкой мы подтверждаем, что соответствуем всем требованиям к участнику закупки, установленным вышеуказанным Извещением.  </w:t>
      </w:r>
    </w:p>
    <w:p w:rsidR="006F28DD" w:rsidRPr="00EE4BBC" w:rsidRDefault="00BB4D0E" w:rsidP="006F28DD">
      <w:pPr>
        <w:spacing w:after="0"/>
        <w:ind w:firstLine="567"/>
        <w:jc w:val="right"/>
        <w:rPr>
          <w:rFonts w:ascii="Times New Roman" w:hAnsi="Times New Roman" w:cs="Times New Roman"/>
          <w:color w:val="000000"/>
        </w:rPr>
      </w:pPr>
      <w:r w:rsidRPr="00EE4BBC">
        <w:rPr>
          <w:rFonts w:ascii="Times New Roman" w:eastAsia="Times New Roman" w:hAnsi="Times New Roman" w:cs="Times New Roman"/>
          <w:bCs/>
          <w:spacing w:val="-2"/>
          <w:lang w:eastAsia="ru-RU"/>
        </w:rPr>
        <w:t>Подписано ЭЦП.</w:t>
      </w:r>
    </w:p>
    <w:p w:rsidR="006F28DD" w:rsidRPr="00EE4BBC" w:rsidRDefault="006F28DD" w:rsidP="006F28DD">
      <w:pPr>
        <w:spacing w:after="0" w:line="240" w:lineRule="auto"/>
        <w:jc w:val="center"/>
        <w:rPr>
          <w:rFonts w:ascii="Times New Roman" w:eastAsia="Calibri" w:hAnsi="Times New Roman" w:cs="Times New Roman"/>
          <w:b/>
          <w:i/>
          <w:color w:val="FF0000"/>
          <w:lang w:eastAsia="ru-RU"/>
        </w:rPr>
      </w:pPr>
    </w:p>
    <w:p w:rsidR="006F28DD" w:rsidRPr="00EE4BBC" w:rsidRDefault="00BB4D0E" w:rsidP="006F28DD">
      <w:pPr>
        <w:widowControl w:val="0"/>
        <w:spacing w:after="0" w:line="240" w:lineRule="auto"/>
        <w:ind w:right="254" w:firstLine="720"/>
        <w:jc w:val="both"/>
        <w:rPr>
          <w:rFonts w:ascii="Times New Roman" w:hAnsi="Times New Roman" w:cs="Times New Roman"/>
        </w:rPr>
      </w:pPr>
      <w:r w:rsidRPr="00EE4BBC">
        <w:rPr>
          <w:rFonts w:ascii="Times New Roman" w:hAnsi="Times New Roman" w:cs="Times New Roman"/>
          <w:b/>
          <w:i/>
          <w:color w:val="FF0000"/>
        </w:rPr>
        <w:t xml:space="preserve">Примечание: </w:t>
      </w:r>
      <w:r w:rsidRPr="00EE4BBC">
        <w:rPr>
          <w:rFonts w:ascii="Times New Roman" w:hAnsi="Times New Roman" w:cs="Times New Roman"/>
          <w:b/>
          <w:i/>
          <w:color w:val="FF0000"/>
          <w:u w:val="single"/>
        </w:rPr>
        <w:t>Данная форма не является ценовым предложением</w:t>
      </w:r>
      <w:r w:rsidRPr="00EE4BBC">
        <w:rPr>
          <w:rFonts w:ascii="Times New Roman" w:hAnsi="Times New Roman" w:cs="Times New Roman"/>
          <w:b/>
          <w:i/>
          <w:color w:val="FF0000"/>
        </w:rPr>
        <w:t xml:space="preserve">. Ценовое предложение </w:t>
      </w:r>
      <w:r w:rsidRPr="00EE4BBC">
        <w:rPr>
          <w:rFonts w:ascii="Times New Roman" w:hAnsi="Times New Roman" w:cs="Times New Roman"/>
          <w:b/>
          <w:i/>
          <w:color w:val="FF0000"/>
        </w:rPr>
        <w:t>подается через функционал электронной площадки РТС-Тендер (</w:t>
      </w:r>
      <w:hyperlink r:id="rId20" w:history="1">
        <w:r w:rsidRPr="00EE4BBC">
          <w:rPr>
            <w:rFonts w:ascii="Times New Roman" w:hAnsi="Times New Roman" w:cs="Times New Roman"/>
            <w:b/>
            <w:i/>
            <w:color w:val="0563C1" w:themeColor="hyperlink"/>
            <w:u w:val="single"/>
            <w:lang w:val="en-US"/>
          </w:rPr>
          <w:t>www</w:t>
        </w:r>
        <w:r w:rsidRPr="00EE4BBC">
          <w:rPr>
            <w:rFonts w:ascii="Times New Roman" w:hAnsi="Times New Roman" w:cs="Times New Roman"/>
            <w:b/>
            <w:i/>
            <w:color w:val="0563C1" w:themeColor="hyperlink"/>
            <w:u w:val="single"/>
          </w:rPr>
          <w:t>.</w:t>
        </w:r>
        <w:r w:rsidRPr="00EE4BBC">
          <w:rPr>
            <w:rFonts w:ascii="Times New Roman" w:hAnsi="Times New Roman" w:cs="Times New Roman"/>
            <w:b/>
            <w:i/>
            <w:color w:val="0563C1" w:themeColor="hyperlink"/>
            <w:u w:val="single"/>
            <w:lang w:val="en-US"/>
          </w:rPr>
          <w:t>rts</w:t>
        </w:r>
        <w:r w:rsidRPr="00EE4BBC">
          <w:rPr>
            <w:rFonts w:ascii="Times New Roman" w:hAnsi="Times New Roman" w:cs="Times New Roman"/>
            <w:b/>
            <w:i/>
            <w:color w:val="0563C1" w:themeColor="hyperlink"/>
            <w:u w:val="single"/>
          </w:rPr>
          <w:t>-</w:t>
        </w:r>
        <w:r w:rsidRPr="00EE4BBC">
          <w:rPr>
            <w:rFonts w:ascii="Times New Roman" w:hAnsi="Times New Roman" w:cs="Times New Roman"/>
            <w:b/>
            <w:i/>
            <w:color w:val="0563C1" w:themeColor="hyperlink"/>
            <w:u w:val="single"/>
            <w:lang w:val="en-US"/>
          </w:rPr>
          <w:t>tender</w:t>
        </w:r>
        <w:r w:rsidRPr="00EE4BBC">
          <w:rPr>
            <w:rFonts w:ascii="Times New Roman" w:hAnsi="Times New Roman" w:cs="Times New Roman"/>
            <w:b/>
            <w:i/>
            <w:color w:val="0563C1" w:themeColor="hyperlink"/>
            <w:u w:val="single"/>
          </w:rPr>
          <w:t>.</w:t>
        </w:r>
        <w:r w:rsidRPr="00EE4BBC">
          <w:rPr>
            <w:rFonts w:ascii="Times New Roman" w:hAnsi="Times New Roman" w:cs="Times New Roman"/>
            <w:b/>
            <w:i/>
            <w:color w:val="0563C1" w:themeColor="hyperlink"/>
            <w:u w:val="single"/>
            <w:lang w:val="en-US"/>
          </w:rPr>
          <w:t>ru</w:t>
        </w:r>
      </w:hyperlink>
      <w:r w:rsidRPr="00EE4BBC">
        <w:rPr>
          <w:rFonts w:ascii="Times New Roman" w:hAnsi="Times New Roman" w:cs="Times New Roman"/>
          <w:b/>
          <w:i/>
          <w:color w:val="FF0000"/>
        </w:rPr>
        <w:t xml:space="preserve">). </w:t>
      </w:r>
      <w:r w:rsidRPr="00EE4BBC">
        <w:rPr>
          <w:rFonts w:ascii="Times New Roman" w:hAnsi="Times New Roman" w:cs="Times New Roman"/>
        </w:rPr>
        <w:t xml:space="preserve"> </w:t>
      </w:r>
    </w:p>
    <w:p w:rsidR="006F28DD" w:rsidRPr="00EE4BBC" w:rsidRDefault="00BB4D0E" w:rsidP="006F28DD">
      <w:pPr>
        <w:widowControl w:val="0"/>
        <w:spacing w:after="0" w:line="240" w:lineRule="auto"/>
        <w:ind w:right="254" w:firstLine="720"/>
        <w:jc w:val="both"/>
        <w:rPr>
          <w:rFonts w:ascii="Times New Roman" w:hAnsi="Times New Roman" w:cs="Times New Roman"/>
          <w:b/>
          <w:i/>
          <w:color w:val="FF0000"/>
        </w:rPr>
      </w:pPr>
      <w:r w:rsidRPr="00EE4BBC">
        <w:rPr>
          <w:rFonts w:ascii="Times New Roman" w:hAnsi="Times New Roman" w:cs="Times New Roman"/>
          <w:b/>
          <w:i/>
          <w:color w:val="FF0000"/>
        </w:rPr>
        <w:t>Форма заявки на участие в закупке прикрепляется на электронной площадке РТС-Тендер вместе с остальными приложениями.</w:t>
      </w:r>
    </w:p>
    <w:p w:rsidR="006F28DD" w:rsidRPr="00EE4BBC" w:rsidRDefault="00BB4D0E" w:rsidP="006F28DD">
      <w:pPr>
        <w:rPr>
          <w:rFonts w:ascii="Times New Roman" w:eastAsia="Calibri" w:hAnsi="Times New Roman" w:cs="Times New Roman"/>
          <w:b/>
          <w:i/>
          <w:lang w:eastAsia="ru-RU"/>
        </w:rPr>
      </w:pPr>
      <w:r w:rsidRPr="00EE4BBC">
        <w:rPr>
          <w:rFonts w:ascii="Times New Roman" w:eastAsia="Calibri" w:hAnsi="Times New Roman" w:cs="Times New Roman"/>
          <w:b/>
          <w:i/>
          <w:lang w:eastAsia="ru-RU"/>
        </w:rPr>
        <w:br w:type="page"/>
      </w:r>
    </w:p>
    <w:p w:rsidR="006970C2" w:rsidRPr="00EE4BBC" w:rsidRDefault="00BB4D0E" w:rsidP="0080141F">
      <w:pPr>
        <w:jc w:val="right"/>
        <w:rPr>
          <w:rFonts w:ascii="Times New Roman" w:hAnsi="Times New Roman" w:cs="Times New Roman"/>
        </w:rPr>
      </w:pPr>
      <w:r w:rsidRPr="00EE4BBC">
        <w:rPr>
          <w:rFonts w:ascii="Times New Roman" w:hAnsi="Times New Roman" w:cs="Times New Roman"/>
        </w:rPr>
        <w:t>Приложение №</w:t>
      </w:r>
      <w:r w:rsidR="00AF0EAC" w:rsidRPr="00EE4BBC">
        <w:rPr>
          <w:rFonts w:ascii="Times New Roman" w:hAnsi="Times New Roman" w:cs="Times New Roman"/>
        </w:rPr>
        <w:t xml:space="preserve"> </w:t>
      </w:r>
      <w:r w:rsidR="00085140" w:rsidRPr="00EE4BBC">
        <w:rPr>
          <w:rFonts w:ascii="Times New Roman" w:hAnsi="Times New Roman" w:cs="Times New Roman"/>
        </w:rPr>
        <w:t>4</w:t>
      </w:r>
      <w:r w:rsidR="00DA1FF7" w:rsidRPr="00EE4BBC">
        <w:rPr>
          <w:rFonts w:ascii="Times New Roman" w:hAnsi="Times New Roman" w:cs="Times New Roman"/>
        </w:rPr>
        <w:t xml:space="preserve"> </w:t>
      </w:r>
      <w:r w:rsidRPr="00EE4BBC">
        <w:rPr>
          <w:rFonts w:ascii="Times New Roman" w:hAnsi="Times New Roman" w:cs="Times New Roman"/>
        </w:rPr>
        <w:t xml:space="preserve">к </w:t>
      </w:r>
      <w:r w:rsidR="0034674A" w:rsidRPr="00EE4BBC">
        <w:rPr>
          <w:rFonts w:ascii="Times New Roman" w:hAnsi="Times New Roman" w:cs="Times New Roman"/>
        </w:rPr>
        <w:t>Извещению</w:t>
      </w:r>
      <w:r w:rsidRPr="00EE4BBC">
        <w:rPr>
          <w:rFonts w:ascii="Times New Roman" w:hAnsi="Times New Roman" w:cs="Times New Roman"/>
        </w:rPr>
        <w:t xml:space="preserve"> </w:t>
      </w:r>
    </w:p>
    <w:p w:rsidR="006970C2" w:rsidRPr="00EE4BBC" w:rsidRDefault="00BB4D0E" w:rsidP="00B30F1D">
      <w:pPr>
        <w:spacing w:after="0"/>
        <w:ind w:firstLine="567"/>
        <w:jc w:val="center"/>
        <w:rPr>
          <w:rFonts w:ascii="Times New Roman" w:hAnsi="Times New Roman" w:cs="Times New Roman"/>
          <w:b/>
        </w:rPr>
      </w:pPr>
      <w:r w:rsidRPr="00EE4BBC">
        <w:rPr>
          <w:rFonts w:ascii="Times New Roman" w:hAnsi="Times New Roman" w:cs="Times New Roman"/>
          <w:b/>
        </w:rPr>
        <w:t>АНКЕТА УЧАСТНИКА ЗАКУПКИ</w:t>
      </w: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06"/>
        <w:gridCol w:w="4252"/>
      </w:tblGrid>
      <w:tr w:rsidR="00100566" w:rsidTr="00043DA5">
        <w:trPr>
          <w:trHeight w:val="407"/>
          <w:jc w:val="right"/>
        </w:trPr>
        <w:tc>
          <w:tcPr>
            <w:tcW w:w="900" w:type="dxa"/>
          </w:tcPr>
          <w:p w:rsidR="009D1B7A" w:rsidRPr="00EE4BBC" w:rsidRDefault="00BB4D0E" w:rsidP="009D1B7A">
            <w:pPr>
              <w:spacing w:after="0" w:line="240" w:lineRule="auto"/>
              <w:jc w:val="center"/>
              <w:rPr>
                <w:rFonts w:ascii="Times New Roman" w:hAnsi="Times New Roman" w:cs="Times New Roman"/>
                <w:b/>
              </w:rPr>
            </w:pPr>
            <w:r w:rsidRPr="00EE4BBC">
              <w:rPr>
                <w:rFonts w:ascii="Times New Roman" w:hAnsi="Times New Roman" w:cs="Times New Roman"/>
                <w:b/>
              </w:rPr>
              <w:t>№</w:t>
            </w:r>
          </w:p>
          <w:p w:rsidR="009D1B7A" w:rsidRPr="00EE4BBC" w:rsidRDefault="00BB4D0E" w:rsidP="009D1B7A">
            <w:pPr>
              <w:spacing w:after="0" w:line="240" w:lineRule="auto"/>
              <w:jc w:val="center"/>
              <w:rPr>
                <w:rFonts w:ascii="Times New Roman" w:hAnsi="Times New Roman" w:cs="Times New Roman"/>
                <w:b/>
              </w:rPr>
            </w:pPr>
            <w:r w:rsidRPr="00EE4BBC">
              <w:rPr>
                <w:rFonts w:ascii="Times New Roman" w:hAnsi="Times New Roman" w:cs="Times New Roman"/>
                <w:b/>
              </w:rPr>
              <w:t>п/п</w:t>
            </w:r>
          </w:p>
        </w:tc>
        <w:tc>
          <w:tcPr>
            <w:tcW w:w="4806" w:type="dxa"/>
          </w:tcPr>
          <w:p w:rsidR="009D1B7A" w:rsidRPr="00EE4BBC" w:rsidRDefault="00BB4D0E" w:rsidP="009D1B7A">
            <w:pPr>
              <w:spacing w:after="0" w:line="240" w:lineRule="auto"/>
              <w:jc w:val="center"/>
              <w:rPr>
                <w:rFonts w:ascii="Times New Roman" w:hAnsi="Times New Roman" w:cs="Times New Roman"/>
                <w:b/>
              </w:rPr>
            </w:pPr>
            <w:r w:rsidRPr="00EE4BBC">
              <w:rPr>
                <w:rFonts w:ascii="Times New Roman" w:hAnsi="Times New Roman" w:cs="Times New Roman"/>
                <w:b/>
              </w:rPr>
              <w:t>Наименование</w:t>
            </w:r>
          </w:p>
        </w:tc>
        <w:tc>
          <w:tcPr>
            <w:tcW w:w="4252" w:type="dxa"/>
          </w:tcPr>
          <w:p w:rsidR="009D1B7A" w:rsidRPr="00EE4BBC" w:rsidRDefault="00BB4D0E" w:rsidP="009D1B7A">
            <w:pPr>
              <w:spacing w:after="0" w:line="240" w:lineRule="auto"/>
              <w:jc w:val="center"/>
              <w:rPr>
                <w:rFonts w:ascii="Times New Roman" w:hAnsi="Times New Roman" w:cs="Times New Roman"/>
                <w:b/>
              </w:rPr>
            </w:pPr>
            <w:r w:rsidRPr="00EE4BBC">
              <w:rPr>
                <w:rFonts w:ascii="Times New Roman" w:hAnsi="Times New Roman" w:cs="Times New Roman"/>
                <w:b/>
              </w:rPr>
              <w:t>Сведения об Участнике закупки</w:t>
            </w: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1.</w:t>
            </w:r>
          </w:p>
        </w:tc>
        <w:tc>
          <w:tcPr>
            <w:tcW w:w="4806" w:type="dxa"/>
          </w:tcPr>
          <w:p w:rsidR="009D1B7A" w:rsidRPr="00EE4BBC" w:rsidRDefault="00BB4D0E" w:rsidP="009D1B7A">
            <w:pPr>
              <w:spacing w:after="0" w:line="240" w:lineRule="auto"/>
              <w:jc w:val="both"/>
              <w:rPr>
                <w:rFonts w:ascii="Times New Roman" w:hAnsi="Times New Roman" w:cs="Times New Roman"/>
              </w:rPr>
            </w:pPr>
            <w:r w:rsidRPr="00EE4BBC">
              <w:rPr>
                <w:rFonts w:ascii="Times New Roman" w:hAnsi="Times New Roman" w:cs="Times New Roman"/>
              </w:rPr>
              <w:t xml:space="preserve">Организационно-правовая форма и наименование Участника закупки (для юридического лица), фамилия, имя, отчество, паспортные данные (для физического лица), дата </w:t>
            </w:r>
            <w:r w:rsidRPr="00EE4BBC">
              <w:rPr>
                <w:rFonts w:ascii="Times New Roman" w:hAnsi="Times New Roman" w:cs="Times New Roman"/>
              </w:rPr>
              <w:t>регистрации</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trHeight w:val="408"/>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2.</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Юридический адрес</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trHeight w:val="409"/>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3.</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Почтовый адрес</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trHeight w:val="415"/>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4.</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Фактический адрес</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5.</w:t>
            </w:r>
          </w:p>
        </w:tc>
        <w:tc>
          <w:tcPr>
            <w:tcW w:w="4806" w:type="dxa"/>
          </w:tcPr>
          <w:p w:rsidR="009D1B7A" w:rsidRPr="00EE4BBC" w:rsidRDefault="00BB4D0E" w:rsidP="009D1B7A">
            <w:pPr>
              <w:spacing w:after="0" w:line="240" w:lineRule="auto"/>
              <w:jc w:val="both"/>
              <w:rPr>
                <w:rFonts w:ascii="Times New Roman" w:hAnsi="Times New Roman" w:cs="Times New Roman"/>
              </w:rPr>
            </w:pPr>
            <w:r w:rsidRPr="00EE4BBC">
              <w:rPr>
                <w:rFonts w:ascii="Times New Roman" w:hAnsi="Times New Roman" w:cs="Times New Roman"/>
              </w:rPr>
              <w:t xml:space="preserve">Должность, Ф.И.О. (полностью) руководителя исполнительного органа юридического лица либо иного лица, имеющего право без доверенности действовать от имени данного </w:t>
            </w:r>
            <w:r w:rsidRPr="00EE4BBC">
              <w:rPr>
                <w:rFonts w:ascii="Times New Roman" w:hAnsi="Times New Roman" w:cs="Times New Roman"/>
              </w:rPr>
              <w:t>юридического лица</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6.</w:t>
            </w:r>
          </w:p>
        </w:tc>
        <w:tc>
          <w:tcPr>
            <w:tcW w:w="4806" w:type="dxa"/>
          </w:tcPr>
          <w:p w:rsidR="009D1B7A" w:rsidRPr="00EE4BBC" w:rsidRDefault="00BB4D0E" w:rsidP="009D1B7A">
            <w:pPr>
              <w:spacing w:after="0" w:line="240" w:lineRule="auto"/>
              <w:jc w:val="both"/>
              <w:rPr>
                <w:rFonts w:ascii="Times New Roman" w:hAnsi="Times New Roman" w:cs="Times New Roman"/>
              </w:rPr>
            </w:pPr>
            <w:r w:rsidRPr="00EE4BBC">
              <w:rPr>
                <w:rFonts w:ascii="Times New Roman" w:hAnsi="Times New Roman" w:cs="Times New Roman"/>
              </w:rPr>
              <w:t>Наименование учредительного документа, на основании которого действует Участник закупки</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7.</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Телефоны Участника закупки (с указанием кода города)</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8.</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Факс Участника закупки</w:t>
            </w:r>
          </w:p>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(с указанием кода города)</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9.</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 xml:space="preserve">Адрес электронной почты Участника закупки, </w:t>
            </w:r>
            <w:r w:rsidRPr="00EE4BBC">
              <w:rPr>
                <w:rFonts w:ascii="Times New Roman" w:hAnsi="Times New Roman" w:cs="Times New Roman"/>
                <w:lang w:val="en-US"/>
              </w:rPr>
              <w:t>web</w:t>
            </w:r>
            <w:r w:rsidRPr="00EE4BBC">
              <w:rPr>
                <w:rFonts w:ascii="Times New Roman" w:hAnsi="Times New Roman" w:cs="Times New Roman"/>
              </w:rPr>
              <w:t>-сайт</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trHeight w:val="359"/>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10.</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ИНН/КПП Участника закупки</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trHeight w:val="407"/>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11.</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ОГРН Участника закупки</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trHeight w:val="407"/>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12.</w:t>
            </w:r>
          </w:p>
        </w:tc>
        <w:tc>
          <w:tcPr>
            <w:tcW w:w="4806" w:type="dxa"/>
          </w:tcPr>
          <w:p w:rsidR="009D1B7A" w:rsidRPr="00EE4BBC" w:rsidRDefault="00BB4D0E" w:rsidP="009D1B7A">
            <w:pPr>
              <w:spacing w:after="0" w:line="240" w:lineRule="auto"/>
              <w:rPr>
                <w:rFonts w:ascii="Times New Roman" w:hAnsi="Times New Roman" w:cs="Times New Roman"/>
              </w:rPr>
            </w:pPr>
            <w:r w:rsidRPr="00EE4BBC">
              <w:rPr>
                <w:rFonts w:ascii="Times New Roman" w:hAnsi="Times New Roman" w:cs="Times New Roman"/>
              </w:rPr>
              <w:t>ОКПО/ОКТМО Участника закупки</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13.</w:t>
            </w:r>
          </w:p>
        </w:tc>
        <w:tc>
          <w:tcPr>
            <w:tcW w:w="4806" w:type="dxa"/>
          </w:tcPr>
          <w:p w:rsidR="009D1B7A" w:rsidRPr="00EE4BBC" w:rsidRDefault="00BB4D0E" w:rsidP="009D1B7A">
            <w:pPr>
              <w:spacing w:after="0" w:line="240" w:lineRule="auto"/>
              <w:jc w:val="both"/>
              <w:rPr>
                <w:rFonts w:ascii="Times New Roman" w:hAnsi="Times New Roman" w:cs="Times New Roman"/>
              </w:rPr>
            </w:pPr>
            <w:r w:rsidRPr="00EE4BBC">
              <w:rPr>
                <w:rFonts w:ascii="Times New Roman" w:hAnsi="Times New Roman" w:cs="Times New Roman"/>
              </w:rPr>
              <w:t xml:space="preserve">Банковские реквизиты (наименование и адрес банка, номер расчетного счета Участника закупки в банке, </w:t>
            </w:r>
            <w:r w:rsidRPr="00EE4BBC">
              <w:rPr>
                <w:rFonts w:ascii="Times New Roman" w:hAnsi="Times New Roman" w:cs="Times New Roman"/>
              </w:rPr>
              <w:t>телефоны банка, прочие банковские реквизиты</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14.</w:t>
            </w:r>
          </w:p>
        </w:tc>
        <w:tc>
          <w:tcPr>
            <w:tcW w:w="4806" w:type="dxa"/>
          </w:tcPr>
          <w:p w:rsidR="009D1B7A" w:rsidRPr="00EE4BBC" w:rsidRDefault="00BB4D0E" w:rsidP="009D1B7A">
            <w:pPr>
              <w:spacing w:after="0" w:line="240" w:lineRule="auto"/>
              <w:jc w:val="both"/>
              <w:rPr>
                <w:rFonts w:ascii="Times New Roman" w:hAnsi="Times New Roman" w:cs="Times New Roman"/>
              </w:rPr>
            </w:pPr>
            <w:r w:rsidRPr="00EE4BBC">
              <w:rPr>
                <w:rFonts w:ascii="Times New Roman" w:hAnsi="Times New Roman" w:cs="Times New Roman"/>
              </w:rPr>
              <w:t>Плательщик НДС (да / нет)</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r w:rsidR="00100566" w:rsidTr="00043DA5">
        <w:trPr>
          <w:jc w:val="right"/>
        </w:trPr>
        <w:tc>
          <w:tcPr>
            <w:tcW w:w="900" w:type="dxa"/>
          </w:tcPr>
          <w:p w:rsidR="009D1B7A" w:rsidRPr="00EE4BBC" w:rsidRDefault="00BB4D0E" w:rsidP="009D1B7A">
            <w:pPr>
              <w:spacing w:after="0" w:line="240" w:lineRule="auto"/>
              <w:jc w:val="center"/>
              <w:rPr>
                <w:rFonts w:ascii="Times New Roman" w:hAnsi="Times New Roman" w:cs="Times New Roman"/>
              </w:rPr>
            </w:pPr>
            <w:r w:rsidRPr="00EE4BBC">
              <w:rPr>
                <w:rFonts w:ascii="Times New Roman" w:hAnsi="Times New Roman" w:cs="Times New Roman"/>
              </w:rPr>
              <w:t xml:space="preserve">15. </w:t>
            </w:r>
          </w:p>
        </w:tc>
        <w:tc>
          <w:tcPr>
            <w:tcW w:w="4806" w:type="dxa"/>
          </w:tcPr>
          <w:p w:rsidR="009D1B7A" w:rsidRPr="00EE4BBC" w:rsidRDefault="00BB4D0E" w:rsidP="009D1B7A">
            <w:pPr>
              <w:spacing w:after="0" w:line="240" w:lineRule="auto"/>
              <w:jc w:val="both"/>
              <w:rPr>
                <w:rFonts w:ascii="Times New Roman" w:hAnsi="Times New Roman" w:cs="Times New Roman"/>
              </w:rPr>
            </w:pPr>
            <w:r w:rsidRPr="00EE4BBC">
              <w:rPr>
                <w:rFonts w:ascii="Times New Roman" w:hAnsi="Times New Roman" w:cs="Times New Roman"/>
              </w:rPr>
              <w:t>Применяемая система налогообложения</w:t>
            </w:r>
          </w:p>
        </w:tc>
        <w:tc>
          <w:tcPr>
            <w:tcW w:w="4252" w:type="dxa"/>
          </w:tcPr>
          <w:p w:rsidR="009D1B7A" w:rsidRPr="00EE4BBC" w:rsidRDefault="009D1B7A" w:rsidP="009D1B7A">
            <w:pPr>
              <w:spacing w:after="0" w:line="240" w:lineRule="auto"/>
              <w:jc w:val="center"/>
              <w:rPr>
                <w:rFonts w:ascii="Times New Roman" w:hAnsi="Times New Roman" w:cs="Times New Roman"/>
              </w:rPr>
            </w:pPr>
          </w:p>
        </w:tc>
      </w:tr>
    </w:tbl>
    <w:p w:rsidR="009D1B7A" w:rsidRPr="00EE4BBC" w:rsidRDefault="009D1B7A" w:rsidP="00B30F1D">
      <w:pPr>
        <w:spacing w:after="0"/>
        <w:ind w:firstLine="567"/>
        <w:jc w:val="center"/>
        <w:rPr>
          <w:rFonts w:ascii="Times New Roman" w:hAnsi="Times New Roman" w:cs="Times New Roman"/>
          <w:b/>
        </w:rPr>
      </w:pPr>
    </w:p>
    <w:p w:rsidR="009D1B7A" w:rsidRPr="00EE4BBC" w:rsidRDefault="009D1B7A" w:rsidP="00B30F1D">
      <w:pPr>
        <w:spacing w:after="0"/>
        <w:ind w:firstLine="567"/>
        <w:jc w:val="center"/>
        <w:rPr>
          <w:rFonts w:ascii="Times New Roman" w:hAnsi="Times New Roman" w:cs="Times New Roman"/>
          <w:b/>
        </w:rPr>
      </w:pPr>
    </w:p>
    <w:p w:rsidR="00317976" w:rsidRPr="00EE4BBC" w:rsidRDefault="00317976" w:rsidP="00B30F1D">
      <w:pPr>
        <w:autoSpaceDE w:val="0"/>
        <w:autoSpaceDN w:val="0"/>
        <w:spacing w:after="0"/>
        <w:ind w:left="567"/>
        <w:jc w:val="center"/>
        <w:rPr>
          <w:rFonts w:ascii="Times New Roman" w:hAnsi="Times New Roman" w:cs="Times New Roman"/>
        </w:rPr>
      </w:pPr>
    </w:p>
    <w:p w:rsidR="00317976" w:rsidRPr="00EE4BBC" w:rsidRDefault="00BB4D0E" w:rsidP="00B30F1D">
      <w:pPr>
        <w:pBdr>
          <w:top w:val="single" w:sz="4" w:space="1" w:color="auto"/>
        </w:pBdr>
        <w:autoSpaceDE w:val="0"/>
        <w:autoSpaceDN w:val="0"/>
        <w:spacing w:after="0"/>
        <w:ind w:left="567"/>
        <w:jc w:val="center"/>
        <w:rPr>
          <w:rFonts w:ascii="Times New Roman" w:hAnsi="Times New Roman" w:cs="Times New Roman"/>
          <w:i/>
        </w:rPr>
      </w:pPr>
      <w:r w:rsidRPr="00EE4BBC">
        <w:rPr>
          <w:rFonts w:ascii="Times New Roman" w:hAnsi="Times New Roman" w:cs="Times New Roman"/>
          <w:i/>
        </w:rPr>
        <w:t>(подпись)</w:t>
      </w:r>
    </w:p>
    <w:p w:rsidR="00317976" w:rsidRPr="00EE4BBC" w:rsidRDefault="00BB4D0E" w:rsidP="00B30F1D">
      <w:pPr>
        <w:autoSpaceDE w:val="0"/>
        <w:autoSpaceDN w:val="0"/>
        <w:spacing w:after="0"/>
        <w:ind w:left="567"/>
        <w:rPr>
          <w:rFonts w:ascii="Times New Roman" w:hAnsi="Times New Roman" w:cs="Times New Roman"/>
        </w:rPr>
      </w:pPr>
      <w:r w:rsidRPr="00EE4BBC">
        <w:rPr>
          <w:rFonts w:ascii="Times New Roman" w:hAnsi="Times New Roman" w:cs="Times New Roman"/>
        </w:rPr>
        <w:t>М.П.</w:t>
      </w:r>
    </w:p>
    <w:p w:rsidR="00317976" w:rsidRPr="00EE4BBC" w:rsidRDefault="00BB4D0E" w:rsidP="00B30F1D">
      <w:pPr>
        <w:pBdr>
          <w:top w:val="single" w:sz="4" w:space="1" w:color="auto"/>
        </w:pBdr>
        <w:autoSpaceDE w:val="0"/>
        <w:autoSpaceDN w:val="0"/>
        <w:spacing w:after="0"/>
        <w:ind w:left="567"/>
        <w:jc w:val="center"/>
        <w:rPr>
          <w:rFonts w:ascii="Times New Roman" w:hAnsi="Times New Roman" w:cs="Times New Roman"/>
          <w:i/>
        </w:rPr>
      </w:pPr>
      <w:r w:rsidRPr="00EE4BBC">
        <w:rPr>
          <w:rFonts w:ascii="Times New Roman" w:hAnsi="Times New Roman" w:cs="Times New Roman"/>
          <w:i/>
        </w:rPr>
        <w:t>(фамилия, имя, отчество (при наличии) подписавшего, должность)</w:t>
      </w:r>
    </w:p>
    <w:p w:rsidR="000D4443" w:rsidRPr="00EE4BBC" w:rsidRDefault="00BB4D0E" w:rsidP="00B30F1D">
      <w:pPr>
        <w:spacing w:after="0"/>
        <w:rPr>
          <w:rFonts w:ascii="Times New Roman" w:hAnsi="Times New Roman" w:cs="Times New Roman"/>
        </w:rPr>
      </w:pPr>
      <w:r w:rsidRPr="00EE4BBC">
        <w:rPr>
          <w:rFonts w:ascii="Times New Roman" w:hAnsi="Times New Roman" w:cs="Times New Roman"/>
        </w:rPr>
        <w:br w:type="page"/>
      </w:r>
    </w:p>
    <w:p w:rsidR="006970C2" w:rsidRPr="00EE4BBC" w:rsidRDefault="00BB4D0E" w:rsidP="00B30F1D">
      <w:pPr>
        <w:spacing w:after="0"/>
        <w:ind w:firstLine="360"/>
        <w:jc w:val="right"/>
        <w:rPr>
          <w:rFonts w:ascii="Times New Roman" w:hAnsi="Times New Roman" w:cs="Times New Roman"/>
        </w:rPr>
      </w:pPr>
      <w:r w:rsidRPr="00EE4BBC">
        <w:rPr>
          <w:rFonts w:ascii="Times New Roman" w:hAnsi="Times New Roman" w:cs="Times New Roman"/>
        </w:rPr>
        <w:t>Приложение №</w:t>
      </w:r>
      <w:r w:rsidR="00AF0EAC" w:rsidRPr="00EE4BBC">
        <w:rPr>
          <w:rFonts w:ascii="Times New Roman" w:hAnsi="Times New Roman" w:cs="Times New Roman"/>
        </w:rPr>
        <w:t xml:space="preserve"> </w:t>
      </w:r>
      <w:r w:rsidR="00085140" w:rsidRPr="00EE4BBC">
        <w:rPr>
          <w:rFonts w:ascii="Times New Roman" w:hAnsi="Times New Roman" w:cs="Times New Roman"/>
        </w:rPr>
        <w:t>5</w:t>
      </w:r>
      <w:r w:rsidR="00DA1FF7" w:rsidRPr="00EE4BBC">
        <w:rPr>
          <w:rFonts w:ascii="Times New Roman" w:hAnsi="Times New Roman" w:cs="Times New Roman"/>
        </w:rPr>
        <w:t xml:space="preserve"> </w:t>
      </w:r>
      <w:r w:rsidRPr="00EE4BBC">
        <w:rPr>
          <w:rFonts w:ascii="Times New Roman" w:hAnsi="Times New Roman" w:cs="Times New Roman"/>
        </w:rPr>
        <w:t xml:space="preserve">к </w:t>
      </w:r>
      <w:r w:rsidR="00317976" w:rsidRPr="00EE4BBC">
        <w:rPr>
          <w:rFonts w:ascii="Times New Roman" w:hAnsi="Times New Roman" w:cs="Times New Roman"/>
        </w:rPr>
        <w:t>И</w:t>
      </w:r>
      <w:r w:rsidR="0034674A" w:rsidRPr="00EE4BBC">
        <w:rPr>
          <w:rFonts w:ascii="Times New Roman" w:hAnsi="Times New Roman" w:cs="Times New Roman"/>
        </w:rPr>
        <w:t xml:space="preserve">звещению </w:t>
      </w:r>
    </w:p>
    <w:p w:rsidR="006970C2" w:rsidRPr="00EE4BBC" w:rsidRDefault="006970C2" w:rsidP="00B30F1D">
      <w:pPr>
        <w:spacing w:after="0" w:line="240" w:lineRule="auto"/>
        <w:jc w:val="right"/>
        <w:rPr>
          <w:rFonts w:ascii="Times New Roman" w:hAnsi="Times New Roman" w:cs="Times New Roman"/>
        </w:rPr>
      </w:pPr>
    </w:p>
    <w:p w:rsidR="00E63EBB" w:rsidRPr="00EE4BBC" w:rsidRDefault="00BB4D0E" w:rsidP="0080141F">
      <w:pPr>
        <w:spacing w:after="0" w:line="240" w:lineRule="auto"/>
        <w:jc w:val="right"/>
        <w:rPr>
          <w:rFonts w:ascii="Times New Roman" w:hAnsi="Times New Roman" w:cs="Times New Roman"/>
        </w:rPr>
      </w:pPr>
      <w:r w:rsidRPr="00EE4BBC">
        <w:rPr>
          <w:rFonts w:ascii="Times New Roman" w:hAnsi="Times New Roman" w:cs="Times New Roman"/>
        </w:rPr>
        <w:t>ПРОЕКТ</w:t>
      </w:r>
      <w:r w:rsidR="008372B6" w:rsidRPr="00EE4BBC">
        <w:rPr>
          <w:rFonts w:ascii="Times New Roman" w:hAnsi="Times New Roman" w:cs="Times New Roman"/>
        </w:rPr>
        <w:t xml:space="preserve"> ДОГОВОР</w:t>
      </w:r>
      <w:r w:rsidR="00E248C7">
        <w:rPr>
          <w:rFonts w:ascii="Times New Roman" w:hAnsi="Times New Roman" w:cs="Times New Roman"/>
        </w:rPr>
        <w:t>А</w:t>
      </w:r>
    </w:p>
    <w:p w:rsidR="003521F5" w:rsidRPr="00EE4BBC" w:rsidRDefault="003521F5" w:rsidP="0080141F">
      <w:pPr>
        <w:spacing w:after="0" w:line="240" w:lineRule="auto"/>
        <w:jc w:val="right"/>
        <w:rPr>
          <w:rFonts w:ascii="Times New Roman" w:hAnsi="Times New Roman" w:cs="Times New Roman"/>
        </w:rPr>
      </w:pP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ДОГОВОР № Д-ЮРИЦ-2021-</w:t>
      </w:r>
    </w:p>
    <w:p w:rsidR="00C049BB" w:rsidRPr="00C049BB" w:rsidRDefault="00BB4D0E" w:rsidP="00C049BB">
      <w:pPr>
        <w:spacing w:after="0" w:line="240" w:lineRule="auto"/>
        <w:jc w:val="center"/>
        <w:rPr>
          <w:rFonts w:ascii="Times New Roman" w:hAnsi="Times New Roman" w:cs="Times New Roman"/>
        </w:rPr>
      </w:pPr>
      <w:r w:rsidRPr="00C049BB">
        <w:rPr>
          <w:rFonts w:ascii="Times New Roman" w:hAnsi="Times New Roman" w:cs="Times New Roman"/>
        </w:rPr>
        <w:t xml:space="preserve">оказания услуг по доставке платежных документов за коммунальные услуги </w:t>
      </w:r>
    </w:p>
    <w:p w:rsidR="00C049BB" w:rsidRPr="00C049BB" w:rsidRDefault="00BB4D0E" w:rsidP="00C049BB">
      <w:pPr>
        <w:spacing w:after="0" w:line="240" w:lineRule="auto"/>
        <w:jc w:val="center"/>
        <w:rPr>
          <w:rFonts w:ascii="Times New Roman" w:eastAsia="Times New Roman" w:hAnsi="Times New Roman" w:cs="Times New Roman"/>
          <w:lang w:eastAsia="ru-RU"/>
        </w:rPr>
      </w:pPr>
      <w:r w:rsidRPr="00C049BB">
        <w:rPr>
          <w:rFonts w:ascii="Times New Roman" w:hAnsi="Times New Roman" w:cs="Times New Roman"/>
        </w:rPr>
        <w:t>собственникам жилых помещений (физическим лицам)</w:t>
      </w:r>
    </w:p>
    <w:p w:rsidR="00C049BB" w:rsidRPr="00C049BB" w:rsidRDefault="00C049BB" w:rsidP="00C049BB">
      <w:pPr>
        <w:tabs>
          <w:tab w:val="right" w:pos="9869"/>
        </w:tabs>
        <w:spacing w:after="0" w:line="240" w:lineRule="auto"/>
        <w:jc w:val="both"/>
        <w:rPr>
          <w:rFonts w:ascii="Times New Roman" w:eastAsia="Times New Roman" w:hAnsi="Times New Roman" w:cs="Times New Roman"/>
          <w:lang w:eastAsia="ru-RU"/>
        </w:rPr>
      </w:pPr>
    </w:p>
    <w:p w:rsidR="00C049BB" w:rsidRPr="00C049BB" w:rsidRDefault="00BB4D0E" w:rsidP="00C049BB">
      <w:pPr>
        <w:tabs>
          <w:tab w:val="right" w:pos="9900"/>
        </w:tabs>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г. Сургут</w:t>
      </w:r>
      <w:r w:rsidRPr="00C049BB">
        <w:rPr>
          <w:rFonts w:ascii="Times New Roman" w:eastAsia="Times New Roman" w:hAnsi="Times New Roman" w:cs="Times New Roman"/>
          <w:b/>
          <w:lang w:eastAsia="ru-RU"/>
        </w:rPr>
        <w:tab/>
        <w:t>«___» ______ 2021г.</w:t>
      </w:r>
    </w:p>
    <w:p w:rsidR="00C049BB" w:rsidRPr="00C049BB" w:rsidRDefault="00C049BB" w:rsidP="00C049BB">
      <w:pPr>
        <w:tabs>
          <w:tab w:val="right" w:pos="9869"/>
        </w:tabs>
        <w:spacing w:after="0" w:line="240" w:lineRule="auto"/>
        <w:jc w:val="both"/>
        <w:rPr>
          <w:rFonts w:ascii="Times New Roman" w:eastAsia="Times New Roman" w:hAnsi="Times New Roman" w:cs="Times New Roman"/>
          <w:lang w:eastAsia="ru-RU"/>
        </w:rPr>
      </w:pP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b/>
          <w:lang w:eastAsia="ru-RU"/>
        </w:rPr>
        <w:t>___________________</w:t>
      </w:r>
      <w:r w:rsidRPr="00C049BB">
        <w:rPr>
          <w:rFonts w:ascii="Times New Roman" w:eastAsia="Times New Roman" w:hAnsi="Times New Roman" w:cs="Times New Roman"/>
          <w:lang w:eastAsia="ru-RU"/>
        </w:rPr>
        <w:t xml:space="preserve">, именуемое в дальнейшем </w:t>
      </w:r>
      <w:r w:rsidRPr="00C049BB">
        <w:rPr>
          <w:rFonts w:ascii="Times New Roman" w:eastAsia="Times New Roman" w:hAnsi="Times New Roman" w:cs="Times New Roman"/>
          <w:b/>
          <w:lang w:eastAsia="ru-RU"/>
        </w:rPr>
        <w:t>«Исполнитель»</w:t>
      </w:r>
      <w:r w:rsidRPr="00C049BB">
        <w:rPr>
          <w:rFonts w:ascii="Times New Roman" w:eastAsia="Times New Roman" w:hAnsi="Times New Roman" w:cs="Times New Roman"/>
          <w:lang w:eastAsia="ru-RU"/>
        </w:rPr>
        <w:t xml:space="preserve">, в лице </w:t>
      </w:r>
      <w:r w:rsidRPr="00C049BB">
        <w:rPr>
          <w:rFonts w:ascii="Times New Roman" w:eastAsia="Times New Roman" w:hAnsi="Times New Roman" w:cs="Times New Roman"/>
          <w:lang w:eastAsia="ru-RU"/>
        </w:rPr>
        <w:t>_____________________________, действующего на основании ___________________,</w:t>
      </w:r>
      <w:r w:rsidRPr="00C049BB">
        <w:rPr>
          <w:rFonts w:ascii="Times New Roman" w:eastAsia="Times New Roman" w:hAnsi="Times New Roman" w:cs="Times New Roman"/>
          <w:b/>
          <w:lang w:eastAsia="ru-RU"/>
        </w:rPr>
        <w:t xml:space="preserve"> </w:t>
      </w:r>
      <w:r w:rsidRPr="00C049BB">
        <w:rPr>
          <w:rFonts w:ascii="Times New Roman" w:eastAsia="Times New Roman" w:hAnsi="Times New Roman" w:cs="Times New Roman"/>
          <w:lang w:eastAsia="ru-RU"/>
        </w:rPr>
        <w:t>с одной стороны, и</w:t>
      </w:r>
    </w:p>
    <w:p w:rsidR="00C049BB" w:rsidRPr="00C049BB" w:rsidRDefault="00BB4D0E" w:rsidP="00C049BB">
      <w:pPr>
        <w:spacing w:after="0" w:line="240" w:lineRule="auto"/>
        <w:ind w:firstLine="567"/>
        <w:jc w:val="both"/>
        <w:rPr>
          <w:rFonts w:ascii="Times New Roman" w:eastAsia="Times New Roman" w:hAnsi="Times New Roman" w:cs="Times New Roman"/>
          <w:color w:val="000000"/>
          <w:lang w:eastAsia="ru-RU"/>
        </w:rPr>
      </w:pPr>
      <w:r w:rsidRPr="00C049BB">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C049BB">
        <w:rPr>
          <w:rFonts w:ascii="Times New Roman" w:eastAsia="Times New Roman" w:hAnsi="Times New Roman" w:cs="Times New Roman"/>
          <w:lang w:eastAsia="ru-RU"/>
        </w:rPr>
        <w:t xml:space="preserve">, именуемое в дальнейшем </w:t>
      </w:r>
      <w:r w:rsidRPr="00C049BB">
        <w:rPr>
          <w:rFonts w:ascii="Times New Roman" w:eastAsia="Times New Roman" w:hAnsi="Times New Roman" w:cs="Times New Roman"/>
          <w:b/>
          <w:lang w:eastAsia="ru-RU"/>
        </w:rPr>
        <w:t xml:space="preserve">«Заказчик», </w:t>
      </w:r>
      <w:r w:rsidRPr="00C049BB">
        <w:rPr>
          <w:rFonts w:ascii="Times New Roman" w:eastAsia="Times New Roman" w:hAnsi="Times New Roman" w:cs="Times New Roman"/>
          <w:lang w:eastAsia="ru-RU"/>
        </w:rPr>
        <w:t>в лице Исполнительного дирек</w:t>
      </w:r>
      <w:r w:rsidRPr="00C049BB">
        <w:rPr>
          <w:rFonts w:ascii="Times New Roman" w:eastAsia="Times New Roman" w:hAnsi="Times New Roman" w:cs="Times New Roman"/>
          <w:lang w:eastAsia="ru-RU"/>
        </w:rPr>
        <w:t xml:space="preserve">тора Сатдарова Руслана </w:t>
      </w:r>
      <w:proofErr w:type="spellStart"/>
      <w:r w:rsidRPr="00C049BB">
        <w:rPr>
          <w:rFonts w:ascii="Times New Roman" w:eastAsia="Times New Roman" w:hAnsi="Times New Roman" w:cs="Times New Roman"/>
          <w:lang w:eastAsia="ru-RU"/>
        </w:rPr>
        <w:t>Харисовича</w:t>
      </w:r>
      <w:proofErr w:type="spellEnd"/>
      <w:r w:rsidRPr="00C049BB">
        <w:rPr>
          <w:rFonts w:ascii="Times New Roman" w:eastAsia="Times New Roman" w:hAnsi="Times New Roman" w:cs="Times New Roman"/>
          <w:lang w:eastAsia="ru-RU"/>
        </w:rPr>
        <w:t xml:space="preserve">, действующего на основании Доверенности № Дв-ЮРИЦ-2020-4805 от 01.01.2021г., с другой стороны, </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именуемые далее «Стороны», заключили настоящий договор (далее – Договор) о нижеследующем:</w:t>
      </w:r>
    </w:p>
    <w:p w:rsidR="00C049BB" w:rsidRPr="00C049BB" w:rsidRDefault="00C049BB" w:rsidP="00C049BB">
      <w:pPr>
        <w:spacing w:after="0" w:line="240" w:lineRule="auto"/>
        <w:jc w:val="both"/>
        <w:rPr>
          <w:rFonts w:ascii="Times New Roman" w:eastAsia="Times New Roman" w:hAnsi="Times New Roman" w:cs="Times New Roman"/>
          <w:lang w:eastAsia="ru-RU"/>
        </w:rPr>
      </w:pPr>
    </w:p>
    <w:p w:rsidR="00C049BB" w:rsidRPr="00C049BB" w:rsidRDefault="00BB4D0E" w:rsidP="00C049BB">
      <w:pPr>
        <w:numPr>
          <w:ilvl w:val="0"/>
          <w:numId w:val="35"/>
        </w:numPr>
        <w:tabs>
          <w:tab w:val="left" w:pos="284"/>
          <w:tab w:val="num" w:pos="360"/>
        </w:tabs>
        <w:spacing w:after="0" w:line="240" w:lineRule="auto"/>
        <w:ind w:left="0" w:firstLine="0"/>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Предмет Договора</w:t>
      </w:r>
    </w:p>
    <w:p w:rsidR="00C049BB" w:rsidRPr="00C049BB" w:rsidRDefault="00BB4D0E" w:rsidP="00C049BB">
      <w:pPr>
        <w:tabs>
          <w:tab w:val="num" w:pos="360"/>
        </w:tabs>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1.1. Исполнитель о</w:t>
      </w:r>
      <w:r w:rsidRPr="00C049BB">
        <w:rPr>
          <w:rFonts w:ascii="Times New Roman" w:eastAsia="Times New Roman" w:hAnsi="Times New Roman" w:cs="Times New Roman"/>
          <w:lang w:eastAsia="ru-RU"/>
        </w:rPr>
        <w:t>бязуется ежемесячно доставлять потребителям Заказчика платежные документы за коммунальные услуги собственникам жилых помещений (далее – Услуга), а Заказчик оплачивать оказанные услуги по Договору.</w:t>
      </w:r>
    </w:p>
    <w:p w:rsidR="00C049BB" w:rsidRPr="00C049BB" w:rsidRDefault="00BB4D0E" w:rsidP="00C049BB">
      <w:pPr>
        <w:tabs>
          <w:tab w:val="num" w:pos="360"/>
        </w:tabs>
        <w:spacing w:after="0" w:line="240" w:lineRule="auto"/>
        <w:ind w:firstLine="567"/>
        <w:jc w:val="both"/>
        <w:rPr>
          <w:rFonts w:ascii="Times New Roman" w:eastAsia="Times New Roman" w:hAnsi="Times New Roman" w:cs="Times New Roman"/>
          <w:snapToGrid w:val="0"/>
          <w:lang w:eastAsia="ru-RU"/>
        </w:rPr>
      </w:pPr>
      <w:r w:rsidRPr="00C049BB">
        <w:rPr>
          <w:rFonts w:ascii="Times New Roman" w:eastAsia="Times New Roman" w:hAnsi="Times New Roman" w:cs="Times New Roman"/>
          <w:snapToGrid w:val="0"/>
          <w:lang w:eastAsia="ru-RU"/>
        </w:rPr>
        <w:t>1.2. Срок оказания услуг - в течение 12 (двенадцати) месяце</w:t>
      </w:r>
      <w:r w:rsidRPr="00C049BB">
        <w:rPr>
          <w:rFonts w:ascii="Times New Roman" w:eastAsia="Times New Roman" w:hAnsi="Times New Roman" w:cs="Times New Roman"/>
          <w:snapToGrid w:val="0"/>
          <w:lang w:eastAsia="ru-RU"/>
        </w:rPr>
        <w:t>в с момента заключения договора.</w:t>
      </w:r>
    </w:p>
    <w:p w:rsidR="00C049BB" w:rsidRPr="00C049BB" w:rsidRDefault="00BB4D0E" w:rsidP="00C049BB">
      <w:pPr>
        <w:tabs>
          <w:tab w:val="num" w:pos="360"/>
        </w:tabs>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snapToGrid w:val="0"/>
          <w:lang w:eastAsia="ru-RU"/>
        </w:rPr>
        <w:t xml:space="preserve">1.3. </w:t>
      </w:r>
      <w:r w:rsidRPr="00C049BB">
        <w:rPr>
          <w:rFonts w:ascii="Times New Roman" w:eastAsia="Times New Roman" w:hAnsi="Times New Roman" w:cs="Times New Roman"/>
          <w:lang w:eastAsia="ru-RU"/>
        </w:rPr>
        <w:t xml:space="preserve">Доставка платежных документов за коммунальные услуги собственникам жилых помещений (далее - </w:t>
      </w:r>
      <w:proofErr w:type="spellStart"/>
      <w:r w:rsidRPr="00C049BB">
        <w:rPr>
          <w:rFonts w:ascii="Times New Roman" w:eastAsia="Times New Roman" w:hAnsi="Times New Roman" w:cs="Times New Roman"/>
          <w:lang w:eastAsia="ru-RU"/>
        </w:rPr>
        <w:t>потребилям</w:t>
      </w:r>
      <w:proofErr w:type="spellEnd"/>
      <w:r w:rsidRPr="00C049BB">
        <w:rPr>
          <w:rFonts w:ascii="Times New Roman" w:eastAsia="Times New Roman" w:hAnsi="Times New Roman" w:cs="Times New Roman"/>
          <w:lang w:eastAsia="ru-RU"/>
        </w:rPr>
        <w:t>) осуществляется Исполнителем путем опускания в почтовые (абонентские) ящики по адресу, указанному на платежном доку</w:t>
      </w:r>
      <w:r w:rsidRPr="00C049BB">
        <w:rPr>
          <w:rFonts w:ascii="Times New Roman" w:eastAsia="Times New Roman" w:hAnsi="Times New Roman" w:cs="Times New Roman"/>
          <w:lang w:eastAsia="ru-RU"/>
        </w:rPr>
        <w:t xml:space="preserve">менте. Услуги осуществляются на территории г. Сургута (Тюменская область, ХМАО-Югра). Адреса доставки и количество платежных документов указаны в Приложении № 2 к настоящему договору, </w:t>
      </w:r>
      <w:r w:rsidRPr="00C049BB">
        <w:rPr>
          <w:rFonts w:ascii="Times New Roman" w:eastAsia="Times New Roman" w:hAnsi="Times New Roman" w:cs="Times New Roman"/>
          <w:iCs/>
          <w:lang w:eastAsia="ru-RU"/>
        </w:rPr>
        <w:t>являющемуся неотъемлемой частью настоящего Договора</w:t>
      </w:r>
      <w:r w:rsidRPr="00C049BB">
        <w:rPr>
          <w:rFonts w:ascii="Times New Roman" w:eastAsia="Times New Roman" w:hAnsi="Times New Roman" w:cs="Times New Roman"/>
          <w:lang w:eastAsia="ru-RU"/>
        </w:rPr>
        <w:t xml:space="preserve">. </w:t>
      </w:r>
    </w:p>
    <w:p w:rsidR="00C049BB" w:rsidRPr="00C049BB" w:rsidRDefault="00BB4D0E" w:rsidP="00C049BB">
      <w:pPr>
        <w:tabs>
          <w:tab w:val="num" w:pos="360"/>
        </w:tabs>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1.4. Адрес для пер</w:t>
      </w:r>
      <w:r w:rsidRPr="00C049BB">
        <w:rPr>
          <w:rFonts w:ascii="Times New Roman" w:eastAsia="Times New Roman" w:hAnsi="Times New Roman" w:cs="Times New Roman"/>
          <w:lang w:eastAsia="ru-RU"/>
        </w:rPr>
        <w:t>едачи квитанций Исполнителю: ХМАО-Югра, г. Сургут, ул. Энергостроителей, д. 5. По дополнительному соглашению Сторон квитанции могут быть переданы по другим, предварительно согласованным Сторонами, адресам в г. Сургуте.</w:t>
      </w:r>
    </w:p>
    <w:p w:rsidR="00C049BB" w:rsidRPr="00C049BB" w:rsidRDefault="00BB4D0E" w:rsidP="00C049BB">
      <w:pPr>
        <w:spacing w:after="0" w:line="240" w:lineRule="auto"/>
        <w:jc w:val="both"/>
        <w:rPr>
          <w:rFonts w:ascii="Times New Roman" w:eastAsia="Times New Roman" w:hAnsi="Times New Roman" w:cs="Times New Roman"/>
          <w:b/>
          <w:lang w:eastAsia="ru-RU"/>
        </w:rPr>
      </w:pPr>
      <w:r w:rsidRPr="00C049BB">
        <w:rPr>
          <w:rFonts w:ascii="Times New Roman" w:eastAsia="Times New Roman" w:hAnsi="Times New Roman" w:cs="Times New Roman"/>
          <w:lang w:eastAsia="ru-RU"/>
        </w:rPr>
        <w:t xml:space="preserve">          </w:t>
      </w:r>
      <w:r w:rsidRPr="00C049BB">
        <w:rPr>
          <w:rFonts w:ascii="Times New Roman" w:eastAsia="Times New Roman" w:hAnsi="Times New Roman" w:cs="Times New Roman"/>
          <w:color w:val="000000"/>
          <w:lang w:eastAsia="ru-RU"/>
        </w:rPr>
        <w:t xml:space="preserve"> </w:t>
      </w:r>
    </w:p>
    <w:p w:rsidR="00C049BB" w:rsidRPr="00C049BB" w:rsidRDefault="00BB4D0E" w:rsidP="00C049BB">
      <w:pPr>
        <w:numPr>
          <w:ilvl w:val="0"/>
          <w:numId w:val="36"/>
        </w:num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 xml:space="preserve">Права и обязанности </w:t>
      </w:r>
      <w:r w:rsidRPr="00C049BB">
        <w:rPr>
          <w:rFonts w:ascii="Times New Roman" w:eastAsia="Times New Roman" w:hAnsi="Times New Roman" w:cs="Times New Roman"/>
          <w:b/>
          <w:lang w:eastAsia="ru-RU"/>
        </w:rPr>
        <w:t>Сторон</w:t>
      </w:r>
    </w:p>
    <w:p w:rsidR="00C049BB" w:rsidRPr="00C049BB" w:rsidRDefault="00BB4D0E" w:rsidP="00C049BB">
      <w:pPr>
        <w:numPr>
          <w:ilvl w:val="1"/>
          <w:numId w:val="36"/>
        </w:numPr>
        <w:spacing w:after="0" w:line="240" w:lineRule="auto"/>
        <w:ind w:left="0"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color w:val="000000"/>
          <w:lang w:eastAsia="ru-RU"/>
        </w:rPr>
        <w:t xml:space="preserve">Заказчик обязуется: </w:t>
      </w:r>
    </w:p>
    <w:p w:rsidR="00C049BB" w:rsidRPr="00C049BB" w:rsidRDefault="00BB4D0E" w:rsidP="00C049BB">
      <w:pPr>
        <w:numPr>
          <w:ilvl w:val="2"/>
          <w:numId w:val="36"/>
        </w:numPr>
        <w:tabs>
          <w:tab w:val="num" w:pos="0"/>
        </w:tabs>
        <w:spacing w:after="0" w:line="240" w:lineRule="auto"/>
        <w:ind w:left="0" w:firstLine="567"/>
        <w:jc w:val="both"/>
        <w:rPr>
          <w:rFonts w:ascii="Times New Roman" w:eastAsia="Times New Roman" w:hAnsi="Times New Roman" w:cs="Times New Roman"/>
          <w:iCs/>
          <w:lang w:eastAsia="ru-RU"/>
        </w:rPr>
      </w:pPr>
      <w:r w:rsidRPr="00C049BB">
        <w:rPr>
          <w:rFonts w:ascii="Times New Roman" w:eastAsia="Times New Roman" w:hAnsi="Times New Roman" w:cs="Times New Roman"/>
          <w:lang w:eastAsia="ru-RU"/>
        </w:rPr>
        <w:t xml:space="preserve">Передавать Исполнителю для доставки потребителям платежные документы за коммунальные услуги собственникам жилых помещений по Акту приема-передачи </w:t>
      </w:r>
      <w:r w:rsidRPr="00C049BB">
        <w:rPr>
          <w:rFonts w:ascii="Times New Roman" w:eastAsia="Times New Roman" w:hAnsi="Times New Roman" w:cs="Times New Roman"/>
          <w:iCs/>
          <w:lang w:eastAsia="ru-RU"/>
        </w:rPr>
        <w:t xml:space="preserve">(Приложение № 1 к настоящему Договору, являющееся неотъемлемой частью настоящего </w:t>
      </w:r>
      <w:r w:rsidRPr="00C049BB">
        <w:rPr>
          <w:rFonts w:ascii="Times New Roman" w:eastAsia="Times New Roman" w:hAnsi="Times New Roman" w:cs="Times New Roman"/>
          <w:iCs/>
          <w:lang w:eastAsia="ru-RU"/>
        </w:rPr>
        <w:t>Договора).</w:t>
      </w:r>
    </w:p>
    <w:p w:rsidR="00C049BB" w:rsidRPr="00C049BB" w:rsidRDefault="00BB4D0E" w:rsidP="00C049BB">
      <w:pPr>
        <w:numPr>
          <w:ilvl w:val="2"/>
          <w:numId w:val="36"/>
        </w:numPr>
        <w:tabs>
          <w:tab w:val="num" w:pos="0"/>
        </w:tabs>
        <w:spacing w:after="0" w:line="240" w:lineRule="auto"/>
        <w:ind w:left="0"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Оплачивать оказанные Исполнителем услуги в размере и сроки, предусмотренные разделом 3 настоящего Договора.</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rPr>
      </w:pPr>
      <w:r w:rsidRPr="00C049BB">
        <w:rPr>
          <w:rFonts w:ascii="Times New Roman" w:eastAsia="Calibri" w:hAnsi="Times New Roman" w:cs="Times New Roman"/>
        </w:rPr>
        <w:t xml:space="preserve">2.1.3. Если Заказчиком обнаружено, что услуги оказываются с недостатками, он в соответствии с </w:t>
      </w:r>
      <w:hyperlink r:id="rId21" w:history="1">
        <w:r w:rsidRPr="00C049BB">
          <w:rPr>
            <w:rFonts w:ascii="Times New Roman" w:eastAsia="Calibri" w:hAnsi="Times New Roman" w:cs="Times New Roman"/>
          </w:rPr>
          <w:t>п. 3 ст. 715</w:t>
        </w:r>
      </w:hyperlink>
      <w:r w:rsidRPr="00C049BB">
        <w:rPr>
          <w:rFonts w:ascii="Times New Roman" w:eastAsia="Calibri" w:hAnsi="Times New Roman" w:cs="Times New Roman"/>
        </w:rPr>
        <w:t xml:space="preserve"> ГК РФ вправе потребовать от Исполнителя их устранения. Для этого Заказчик в срок не позднее 5 (пяти) рабочих дней с момента выявления недостатков направляе</w:t>
      </w:r>
      <w:r w:rsidRPr="00C049BB">
        <w:rPr>
          <w:rFonts w:ascii="Times New Roman" w:eastAsia="Calibri" w:hAnsi="Times New Roman" w:cs="Times New Roman"/>
        </w:rPr>
        <w:t xml:space="preserve">т Исполнителю </w:t>
      </w:r>
      <w:hyperlink r:id="rId22" w:history="1">
        <w:r w:rsidRPr="00C049BB">
          <w:rPr>
            <w:rFonts w:ascii="Times New Roman" w:eastAsia="Calibri" w:hAnsi="Times New Roman" w:cs="Times New Roman"/>
          </w:rPr>
          <w:t>требование</w:t>
        </w:r>
      </w:hyperlink>
      <w:r w:rsidRPr="00C049BB">
        <w:rPr>
          <w:rFonts w:ascii="Times New Roman" w:eastAsia="Calibri" w:hAnsi="Times New Roman" w:cs="Times New Roman"/>
        </w:rPr>
        <w:t xml:space="preserve"> об устранении недостатков, обнаруженных во время оказания услуг. В случае неисполнения указанного </w:t>
      </w:r>
      <w:hyperlink r:id="rId23" w:history="1">
        <w:r w:rsidRPr="00C049BB">
          <w:rPr>
            <w:rFonts w:ascii="Times New Roman" w:eastAsia="Calibri" w:hAnsi="Times New Roman" w:cs="Times New Roman"/>
          </w:rPr>
          <w:t>требования</w:t>
        </w:r>
      </w:hyperlink>
      <w:r w:rsidRPr="00C049BB">
        <w:rPr>
          <w:rFonts w:ascii="Times New Roman" w:eastAsia="Calibri" w:hAnsi="Times New Roman" w:cs="Times New Roman"/>
        </w:rPr>
        <w:t xml:space="preserve"> Заказчик согласно </w:t>
      </w:r>
      <w:hyperlink r:id="rId24" w:history="1">
        <w:r w:rsidRPr="00C049BB">
          <w:rPr>
            <w:rFonts w:ascii="Times New Roman" w:eastAsia="Calibri" w:hAnsi="Times New Roman" w:cs="Times New Roman"/>
          </w:rPr>
          <w:t>п. 3 ст. 715</w:t>
        </w:r>
      </w:hyperlink>
      <w:r w:rsidRPr="00C049BB">
        <w:rPr>
          <w:rFonts w:ascii="Times New Roman" w:eastAsia="Calibri" w:hAnsi="Times New Roman" w:cs="Times New Roman"/>
        </w:rPr>
        <w:t xml:space="preserve"> ГК</w:t>
      </w:r>
      <w:r w:rsidRPr="00C049BB">
        <w:rPr>
          <w:rFonts w:ascii="Times New Roman" w:eastAsia="Calibri" w:hAnsi="Times New Roman" w:cs="Times New Roman"/>
        </w:rPr>
        <w:t xml:space="preserve"> РФ вправе отказаться от Договора или поручить исправление недостатков услуг третьему лицу за счет Исполнителя, а также потребовать возмещения убытков.</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lang w:eastAsia="ru-RU"/>
        </w:rPr>
      </w:pPr>
      <w:r w:rsidRPr="00C049BB">
        <w:rPr>
          <w:rFonts w:ascii="Times New Roman" w:eastAsia="Calibri" w:hAnsi="Times New Roman" w:cs="Times New Roman"/>
          <w:lang w:eastAsia="ru-RU"/>
        </w:rPr>
        <w:t>2.1.4. В целях оказания услуг по Договору уполномоченным представителем Заказчика является:</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lang w:eastAsia="ru-RU"/>
        </w:rPr>
      </w:pPr>
      <w:r w:rsidRPr="00C049BB">
        <w:rPr>
          <w:rFonts w:ascii="Times New Roman" w:eastAsia="Calibri" w:hAnsi="Times New Roman" w:cs="Times New Roman"/>
          <w:lang w:eastAsia="ru-RU"/>
        </w:rPr>
        <w:t xml:space="preserve">- </w:t>
      </w:r>
      <w:r w:rsidRPr="00C049BB">
        <w:rPr>
          <w:rFonts w:ascii="Times New Roman" w:eastAsia="Calibri" w:hAnsi="Times New Roman" w:cs="Times New Roman"/>
          <w:lang w:eastAsia="ru-RU"/>
        </w:rPr>
        <w:t>___________, контактные данные: адрес электронной почты: ____________, телефон __________.</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2.2. Исполнитель обязуется:</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2.2.1. Оказывать услуги в течение 5 (Пяти) календарных дней со дня, следующего за днем получения платежных документов от Заказчика.</w:t>
      </w:r>
    </w:p>
    <w:p w:rsidR="00C049BB" w:rsidRPr="00C049BB" w:rsidRDefault="00BB4D0E" w:rsidP="00C049BB">
      <w:pPr>
        <w:spacing w:after="0" w:line="240" w:lineRule="auto"/>
        <w:ind w:firstLine="567"/>
        <w:jc w:val="both"/>
        <w:rPr>
          <w:rFonts w:ascii="Times New Roman" w:eastAsia="Times New Roman" w:hAnsi="Times New Roman" w:cs="Times New Roman"/>
          <w:i/>
          <w:iCs/>
          <w:lang w:eastAsia="ru-RU"/>
        </w:rPr>
      </w:pPr>
      <w:r w:rsidRPr="00C049BB">
        <w:rPr>
          <w:rFonts w:ascii="Times New Roman" w:eastAsia="Times New Roman" w:hAnsi="Times New Roman" w:cs="Times New Roman"/>
          <w:lang w:eastAsia="ru-RU"/>
        </w:rPr>
        <w:t>2.2.2</w:t>
      </w:r>
      <w:r w:rsidRPr="00C049BB">
        <w:rPr>
          <w:rFonts w:ascii="Times New Roman" w:eastAsia="Times New Roman" w:hAnsi="Times New Roman" w:cs="Times New Roman"/>
          <w:lang w:eastAsia="ru-RU"/>
        </w:rPr>
        <w:t xml:space="preserve">. Ежемесячно, в срок до 10 числа месяца, следующего за отчетным направлять в адрес Заказчика Акт оказанных услуг </w:t>
      </w:r>
      <w:r w:rsidRPr="00C049BB">
        <w:rPr>
          <w:rFonts w:ascii="Times New Roman" w:eastAsia="Times New Roman" w:hAnsi="Times New Roman" w:cs="Times New Roman"/>
          <w:iCs/>
          <w:lang w:eastAsia="ru-RU"/>
        </w:rPr>
        <w:t>и счет-фактуру.</w:t>
      </w:r>
      <w:r w:rsidRPr="00C049BB">
        <w:rPr>
          <w:rFonts w:ascii="Times New Roman" w:eastAsia="Calibri" w:hAnsi="Times New Roman" w:cs="Times New Roman"/>
        </w:rPr>
        <w:t xml:space="preserve"> Услуги считаются оказанными с момента подписания обеими Сторонами </w:t>
      </w:r>
      <w:hyperlink r:id="rId25" w:history="1">
        <w:r w:rsidRPr="00C049BB">
          <w:rPr>
            <w:rFonts w:ascii="Times New Roman" w:eastAsia="Calibri" w:hAnsi="Times New Roman" w:cs="Times New Roman"/>
          </w:rPr>
          <w:t>Акта</w:t>
        </w:r>
      </w:hyperlink>
      <w:r w:rsidRPr="00C049BB">
        <w:rPr>
          <w:rFonts w:ascii="Times New Roman" w:eastAsia="Calibri" w:hAnsi="Times New Roman" w:cs="Times New Roman"/>
        </w:rPr>
        <w:t xml:space="preserve"> оказанных услуг.</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lang w:eastAsia="ru-RU"/>
        </w:rPr>
      </w:pPr>
      <w:r w:rsidRPr="00C049BB">
        <w:rPr>
          <w:rFonts w:ascii="Times New Roman" w:eastAsia="Calibri" w:hAnsi="Times New Roman" w:cs="Times New Roman"/>
          <w:lang w:eastAsia="ru-RU"/>
        </w:rPr>
        <w:t>2.2.3. Исполнитель оказывает услуги лично. В целях оказания услуг по Договору уполномоченным представителем Исполнителя является:</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lang w:eastAsia="ru-RU"/>
        </w:rPr>
      </w:pPr>
      <w:r w:rsidRPr="00C049BB">
        <w:rPr>
          <w:rFonts w:ascii="Times New Roman" w:eastAsia="Calibri" w:hAnsi="Times New Roman" w:cs="Times New Roman"/>
          <w:lang w:eastAsia="ru-RU"/>
        </w:rPr>
        <w:t>- _____________, контактные данные: адрес электронной почт</w:t>
      </w:r>
      <w:r w:rsidRPr="00C049BB">
        <w:rPr>
          <w:rFonts w:ascii="Times New Roman" w:eastAsia="Calibri" w:hAnsi="Times New Roman" w:cs="Times New Roman"/>
          <w:lang w:eastAsia="ru-RU"/>
        </w:rPr>
        <w:t>ы: ______________, телефон _____________.</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rPr>
      </w:pPr>
      <w:r w:rsidRPr="00C049BB">
        <w:rPr>
          <w:rFonts w:ascii="Times New Roman" w:eastAsia="Calibri" w:hAnsi="Times New Roman" w:cs="Times New Roman"/>
        </w:rPr>
        <w:t>2.2.4. Исполнитель не вправе разглашать полученную от Заказчика информацию.</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rPr>
      </w:pPr>
      <w:r w:rsidRPr="00C049BB">
        <w:rPr>
          <w:rFonts w:ascii="Times New Roman" w:eastAsia="Times New Roman" w:hAnsi="Times New Roman" w:cs="Times New Roman"/>
          <w:lang w:eastAsia="ru-RU"/>
        </w:rPr>
        <w:t>2.2.5. За любой ущерб, причиненный третьим лицам в ходе оказания услуг по обстоятельствам, зависящим от Исполнителя, ответственность несет</w:t>
      </w:r>
      <w:r w:rsidRPr="00C049BB">
        <w:rPr>
          <w:rFonts w:ascii="Times New Roman" w:eastAsia="Times New Roman" w:hAnsi="Times New Roman" w:cs="Times New Roman"/>
          <w:lang w:eastAsia="ru-RU"/>
        </w:rPr>
        <w:t xml:space="preserve"> Исполнитель.</w:t>
      </w:r>
    </w:p>
    <w:p w:rsidR="00C049BB" w:rsidRPr="00C049BB" w:rsidRDefault="00C049BB" w:rsidP="00C049BB">
      <w:pPr>
        <w:spacing w:after="0" w:line="240" w:lineRule="auto"/>
        <w:rPr>
          <w:rFonts w:ascii="Times New Roman" w:eastAsia="Times New Roman" w:hAnsi="Times New Roman" w:cs="Times New Roman"/>
          <w:b/>
          <w:lang w:eastAsia="ru-RU"/>
        </w:rPr>
      </w:pP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3. Стоимость услуг и порядок расчетов</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3.1. Стоимость оказываемых услуг зависит от их объема и рассчитывается в соответствии с расценками, определенными Сторонами:</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стоимость доставки одного платежного документа составляет – ______ (_____) р</w:t>
      </w:r>
      <w:r w:rsidRPr="00C049BB">
        <w:rPr>
          <w:rFonts w:ascii="Times New Roman" w:eastAsia="Times New Roman" w:hAnsi="Times New Roman" w:cs="Times New Roman"/>
          <w:lang w:eastAsia="ru-RU"/>
        </w:rPr>
        <w:t xml:space="preserve">ублей ____ копеек, кроме того НДС </w:t>
      </w:r>
      <w:r w:rsidRPr="00C049BB">
        <w:rPr>
          <w:rFonts w:ascii="Times New Roman" w:hAnsi="Times New Roman" w:cs="Times New Roman"/>
          <w:bCs/>
        </w:rPr>
        <w:t>по ставке в соответствии</w:t>
      </w:r>
      <w:r w:rsidRPr="00C049BB">
        <w:rPr>
          <w:rFonts w:ascii="Times New Roman" w:hAnsi="Times New Roman" w:cs="Times New Roman"/>
        </w:rPr>
        <w:t xml:space="preserve"> </w:t>
      </w:r>
      <w:r w:rsidRPr="00C049BB">
        <w:rPr>
          <w:rFonts w:ascii="Times New Roman" w:hAnsi="Times New Roman" w:cs="Times New Roman"/>
          <w:bCs/>
        </w:rPr>
        <w:t>с действующим законодательством Российской Федерации о налогах и сборах/</w:t>
      </w:r>
      <w:r w:rsidRPr="00C049BB">
        <w:rPr>
          <w:rFonts w:ascii="Times New Roman" w:hAnsi="Times New Roman" w:cs="Times New Roman"/>
        </w:rPr>
        <w:t>НДС нет</w:t>
      </w:r>
      <w:r w:rsidRPr="00C049BB">
        <w:rPr>
          <w:rFonts w:ascii="Times New Roman" w:eastAsia="Times New Roman" w:hAnsi="Times New Roman" w:cs="Times New Roman"/>
          <w:lang w:eastAsia="ru-RU"/>
        </w:rPr>
        <w:t>.</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xml:space="preserve">Максимальная цена (лимит) настоящего Договора на весь срок действия Договора не может превышать _________ (_____________) рублей _____ копеек, кроме того НДС </w:t>
      </w:r>
      <w:r w:rsidRPr="00C049BB">
        <w:rPr>
          <w:rFonts w:ascii="Times New Roman" w:hAnsi="Times New Roman" w:cs="Times New Roman"/>
          <w:bCs/>
        </w:rPr>
        <w:t>по ставке в соответствии</w:t>
      </w:r>
      <w:r w:rsidRPr="00C049BB">
        <w:rPr>
          <w:rFonts w:ascii="Times New Roman" w:hAnsi="Times New Roman" w:cs="Times New Roman"/>
        </w:rPr>
        <w:t xml:space="preserve"> </w:t>
      </w:r>
      <w:r w:rsidRPr="00C049BB">
        <w:rPr>
          <w:rFonts w:ascii="Times New Roman" w:hAnsi="Times New Roman" w:cs="Times New Roman"/>
          <w:bCs/>
        </w:rPr>
        <w:t>с действующим законодательством Российской Федерации о налогах и сборах/</w:t>
      </w:r>
      <w:r w:rsidRPr="00C049BB">
        <w:rPr>
          <w:rFonts w:ascii="Times New Roman" w:hAnsi="Times New Roman" w:cs="Times New Roman"/>
        </w:rPr>
        <w:t>Н</w:t>
      </w:r>
      <w:r w:rsidRPr="00C049BB">
        <w:rPr>
          <w:rFonts w:ascii="Times New Roman" w:hAnsi="Times New Roman" w:cs="Times New Roman"/>
        </w:rPr>
        <w:t>ДС нет</w:t>
      </w:r>
      <w:r w:rsidRPr="00C049BB">
        <w:rPr>
          <w:rFonts w:ascii="Times New Roman" w:eastAsia="Times New Roman" w:hAnsi="Times New Roman" w:cs="Times New Roman"/>
          <w:lang w:eastAsia="ru-RU"/>
        </w:rPr>
        <w:t xml:space="preserve">. </w:t>
      </w:r>
    </w:p>
    <w:p w:rsidR="00C049BB" w:rsidRPr="00C049BB" w:rsidRDefault="00BB4D0E" w:rsidP="00C049BB">
      <w:pPr>
        <w:spacing w:after="0" w:line="240" w:lineRule="auto"/>
        <w:ind w:firstLine="567"/>
        <w:jc w:val="both"/>
        <w:rPr>
          <w:rFonts w:ascii="Times New Roman" w:eastAsia="Times New Roman" w:hAnsi="Times New Roman" w:cs="Times New Roman"/>
          <w:bCs/>
          <w:i/>
          <w:lang w:eastAsia="ru-RU"/>
        </w:rPr>
      </w:pPr>
      <w:r w:rsidRPr="00C049BB">
        <w:rPr>
          <w:rFonts w:ascii="Times New Roman" w:eastAsia="Times New Roman" w:hAnsi="Times New Roman" w:cs="Times New Roman"/>
          <w:bCs/>
          <w:i/>
          <w:lang w:eastAsia="ru-RU"/>
        </w:rPr>
        <w:t>При заключении договора с юридическим лицом:</w:t>
      </w:r>
    </w:p>
    <w:p w:rsidR="00C049BB" w:rsidRPr="00C049BB" w:rsidRDefault="00BB4D0E" w:rsidP="00C049BB">
      <w:pPr>
        <w:spacing w:after="0" w:line="240" w:lineRule="auto"/>
        <w:ind w:firstLine="567"/>
        <w:jc w:val="both"/>
        <w:rPr>
          <w:rFonts w:ascii="Times New Roman" w:eastAsia="Times New Roman" w:hAnsi="Times New Roman" w:cs="Times New Roman"/>
          <w:bCs/>
          <w:lang w:eastAsia="ru-RU"/>
        </w:rPr>
      </w:pPr>
      <w:r w:rsidRPr="00C049BB">
        <w:rPr>
          <w:rFonts w:ascii="Times New Roman" w:eastAsia="Times New Roman" w:hAnsi="Times New Roman" w:cs="Times New Roman"/>
          <w:bCs/>
          <w:lang w:eastAsia="ru-RU"/>
        </w:rPr>
        <w:t>Стоимость оказываемых услуг включает в себя все расходы Исполнителя по оказанию услуг Заказчику (накладные и транспортные расходы, с учетом доставки платежных документов за коммунальные услуги собственн</w:t>
      </w:r>
      <w:r w:rsidRPr="00C049BB">
        <w:rPr>
          <w:rFonts w:ascii="Times New Roman" w:eastAsia="Times New Roman" w:hAnsi="Times New Roman" w:cs="Times New Roman"/>
          <w:bCs/>
          <w:lang w:eastAsia="ru-RU"/>
        </w:rPr>
        <w:t>икам жилых помещений (физическим лицам), а также прочие расходы, связанные с исполнением обязательств по договору, и не подлежит изменению в одностороннем порядке.</w:t>
      </w:r>
    </w:p>
    <w:p w:rsidR="00C049BB" w:rsidRPr="00C049BB" w:rsidRDefault="00BB4D0E" w:rsidP="00C049BB">
      <w:pPr>
        <w:spacing w:after="0" w:line="240" w:lineRule="auto"/>
        <w:ind w:firstLine="567"/>
        <w:jc w:val="both"/>
        <w:rPr>
          <w:rFonts w:ascii="Times New Roman" w:eastAsia="Times New Roman" w:hAnsi="Times New Roman" w:cs="Times New Roman"/>
          <w:bCs/>
          <w:i/>
          <w:lang w:eastAsia="ru-RU"/>
        </w:rPr>
      </w:pPr>
      <w:r w:rsidRPr="00C049BB">
        <w:rPr>
          <w:rFonts w:ascii="Times New Roman" w:eastAsia="Times New Roman" w:hAnsi="Times New Roman" w:cs="Times New Roman"/>
          <w:bCs/>
          <w:i/>
          <w:lang w:eastAsia="ru-RU"/>
        </w:rPr>
        <w:t>При заключении договора с физическим лицом:</w:t>
      </w:r>
    </w:p>
    <w:p w:rsidR="00C049BB" w:rsidRPr="00C049BB" w:rsidRDefault="00BB4D0E" w:rsidP="00C049BB">
      <w:pPr>
        <w:spacing w:after="0" w:line="240" w:lineRule="auto"/>
        <w:ind w:firstLine="567"/>
        <w:jc w:val="both"/>
        <w:rPr>
          <w:rFonts w:ascii="Times New Roman" w:eastAsia="Times New Roman" w:hAnsi="Times New Roman" w:cs="Times New Roman"/>
          <w:bCs/>
          <w:lang w:eastAsia="ru-RU"/>
        </w:rPr>
      </w:pPr>
      <w:r w:rsidRPr="00C049BB">
        <w:rPr>
          <w:rFonts w:ascii="Times New Roman" w:eastAsia="Times New Roman" w:hAnsi="Times New Roman" w:cs="Times New Roman"/>
          <w:bCs/>
          <w:lang w:eastAsia="ru-RU"/>
        </w:rPr>
        <w:t xml:space="preserve">Стоимость оказываемых услуг включает в себя все </w:t>
      </w:r>
      <w:r w:rsidRPr="00C049BB">
        <w:rPr>
          <w:rFonts w:ascii="Times New Roman" w:eastAsia="Times New Roman" w:hAnsi="Times New Roman" w:cs="Times New Roman"/>
          <w:bCs/>
          <w:lang w:eastAsia="ru-RU"/>
        </w:rPr>
        <w:t xml:space="preserve">расходы Исполнителя по оказанию услуг Заказчику (накладные и транспортные расходы, с учетом доставки платежных документов за коммунальные услуги собственникам жилых помещений (физическим лицам), а также прочие расходы, связанные с исполнением обязательств </w:t>
      </w:r>
      <w:r w:rsidRPr="00C049BB">
        <w:rPr>
          <w:rFonts w:ascii="Times New Roman" w:eastAsia="Times New Roman" w:hAnsi="Times New Roman" w:cs="Times New Roman"/>
          <w:bCs/>
          <w:lang w:eastAsia="ru-RU"/>
        </w:rPr>
        <w:t xml:space="preserve">по договору, и не подлежит изменению в одностороннем порядке. Сумма, подлежащая уплате Заказчиком физическому лицу, уменьшается на размер налогов, сборов и иных обязательных платежей, в </w:t>
      </w:r>
      <w:proofErr w:type="spellStart"/>
      <w:r w:rsidRPr="00C049BB">
        <w:rPr>
          <w:rFonts w:ascii="Times New Roman" w:eastAsia="Times New Roman" w:hAnsi="Times New Roman" w:cs="Times New Roman"/>
          <w:bCs/>
          <w:lang w:eastAsia="ru-RU"/>
        </w:rPr>
        <w:t>т.ч</w:t>
      </w:r>
      <w:proofErr w:type="spellEnd"/>
      <w:r w:rsidRPr="00C049BB">
        <w:rPr>
          <w:rFonts w:ascii="Times New Roman" w:eastAsia="Times New Roman" w:hAnsi="Times New Roman" w:cs="Times New Roman"/>
          <w:bCs/>
          <w:lang w:eastAsia="ru-RU"/>
        </w:rPr>
        <w:t>. страховых взносов, в бюджеты бюджетной системы Российской Федерац</w:t>
      </w:r>
      <w:r w:rsidRPr="00C049BB">
        <w:rPr>
          <w:rFonts w:ascii="Times New Roman" w:eastAsia="Times New Roman" w:hAnsi="Times New Roman" w:cs="Times New Roman"/>
          <w:bCs/>
          <w:lang w:eastAsia="ru-RU"/>
        </w:rPr>
        <w:t xml:space="preserve">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в </w:t>
      </w:r>
      <w:proofErr w:type="spellStart"/>
      <w:r w:rsidRPr="00C049BB">
        <w:rPr>
          <w:rFonts w:ascii="Times New Roman" w:eastAsia="Times New Roman" w:hAnsi="Times New Roman" w:cs="Times New Roman"/>
          <w:bCs/>
          <w:lang w:eastAsia="ru-RU"/>
        </w:rPr>
        <w:t>т.ч</w:t>
      </w:r>
      <w:proofErr w:type="spellEnd"/>
      <w:r w:rsidRPr="00C049BB">
        <w:rPr>
          <w:rFonts w:ascii="Times New Roman" w:eastAsia="Times New Roman" w:hAnsi="Times New Roman" w:cs="Times New Roman"/>
          <w:bCs/>
          <w:lang w:eastAsia="ru-RU"/>
        </w:rPr>
        <w:t>. страховые взносы, подлежат уплате в бюджеты бюджетной системы Российской Федерации Зак</w:t>
      </w:r>
      <w:r w:rsidRPr="00C049BB">
        <w:rPr>
          <w:rFonts w:ascii="Times New Roman" w:eastAsia="Times New Roman" w:hAnsi="Times New Roman" w:cs="Times New Roman"/>
          <w:bCs/>
          <w:lang w:eastAsia="ru-RU"/>
        </w:rPr>
        <w:t>азчиком.</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xml:space="preserve">3.2. </w:t>
      </w:r>
      <w:r w:rsidRPr="00C049BB">
        <w:rPr>
          <w:rFonts w:ascii="Times New Roman" w:eastAsia="Times New Roman" w:hAnsi="Times New Roman" w:cs="Times New Roman"/>
          <w:color w:val="000000"/>
          <w:lang w:eastAsia="ru-RU"/>
        </w:rPr>
        <w:t>Заказчик производит оплату оказанных услуг ежемесячно путем перечисления денежных средств на расчетный счет Исполнителя в размере 100% от общей стоимости оказанных услуг в отчетном периоде, в течение 10 (десяти) банковских дней с момента подп</w:t>
      </w:r>
      <w:r w:rsidRPr="00C049BB">
        <w:rPr>
          <w:rFonts w:ascii="Times New Roman" w:eastAsia="Times New Roman" w:hAnsi="Times New Roman" w:cs="Times New Roman"/>
          <w:color w:val="000000"/>
          <w:lang w:eastAsia="ru-RU"/>
        </w:rPr>
        <w:t>исания Сторонами Акта оказанных услуг и получения от Исполнителя оригинала счета-фактуры. Обязательство Заказчика по оплате услуг считается выполненным с момента поступления денежных средств на корреспондентский счет Исполнителя.</w:t>
      </w:r>
    </w:p>
    <w:p w:rsidR="00C049BB" w:rsidRPr="00C049BB" w:rsidRDefault="00C049BB" w:rsidP="00C049BB">
      <w:pPr>
        <w:spacing w:after="0" w:line="240" w:lineRule="auto"/>
        <w:jc w:val="both"/>
        <w:rPr>
          <w:rFonts w:ascii="Times New Roman" w:eastAsia="Times New Roman" w:hAnsi="Times New Roman" w:cs="Times New Roman"/>
          <w:lang w:eastAsia="ru-RU"/>
        </w:rPr>
      </w:pP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4. Ответственность Сторон</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 xml:space="preserve">4.2. Заказчик несет полную ответственность за содержание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в соответствии с действующим законодательством Российской Федерации.</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 xml:space="preserve">4.3. Исполнитель отвечает за своевременную и полную доставку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до почтовых ящиков потребителей Заказчика. </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 xml:space="preserve">При наличии претензий по </w:t>
      </w:r>
      <w:proofErr w:type="spellStart"/>
      <w:r w:rsidRPr="00C049BB">
        <w:rPr>
          <w:rFonts w:ascii="Times New Roman" w:hAnsi="Times New Roman" w:cs="Times New Roman"/>
        </w:rPr>
        <w:t>качесту</w:t>
      </w:r>
      <w:proofErr w:type="spellEnd"/>
      <w:r w:rsidRPr="00C049BB">
        <w:rPr>
          <w:rFonts w:ascii="Times New Roman" w:hAnsi="Times New Roman" w:cs="Times New Roman"/>
        </w:rPr>
        <w:t xml:space="preserve"> оказани</w:t>
      </w:r>
      <w:r w:rsidRPr="00C049BB">
        <w:rPr>
          <w:rFonts w:ascii="Times New Roman" w:hAnsi="Times New Roman" w:cs="Times New Roman"/>
        </w:rPr>
        <w:t>я услуг, Заказчик направляет Исполнителю претензию о факте просрочки доставки/недоставки платежных документов, любым из перечисленных способов: нарочно, по почте с уведомлением о вручении, по электронной почте.</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По выявленным фактам не своевременной доставк</w:t>
      </w:r>
      <w:r w:rsidRPr="00C049BB">
        <w:rPr>
          <w:rFonts w:ascii="Times New Roman" w:hAnsi="Times New Roman" w:cs="Times New Roman"/>
        </w:rPr>
        <w:t xml:space="preserve">и/недоставки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по адресам многоквартирных домов, квитанции считаются недоставленными по всем адресам данного многоквартирного дома.</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 xml:space="preserve">По выявленным фактам несвоевременной доставки/недоставки </w:t>
      </w:r>
      <w:r w:rsidRPr="00C049BB">
        <w:rPr>
          <w:rFonts w:ascii="Times New Roman" w:eastAsia="Times New Roman" w:hAnsi="Times New Roman" w:cs="Times New Roman"/>
          <w:lang w:eastAsia="ru-RU"/>
        </w:rPr>
        <w:t xml:space="preserve">платежных </w:t>
      </w:r>
      <w:proofErr w:type="gramStart"/>
      <w:r w:rsidRPr="00C049BB">
        <w:rPr>
          <w:rFonts w:ascii="Times New Roman" w:eastAsia="Times New Roman" w:hAnsi="Times New Roman" w:cs="Times New Roman"/>
          <w:lang w:eastAsia="ru-RU"/>
        </w:rPr>
        <w:t>документов</w:t>
      </w:r>
      <w:r w:rsidRPr="00C049BB">
        <w:rPr>
          <w:rFonts w:ascii="Times New Roman" w:hAnsi="Times New Roman" w:cs="Times New Roman"/>
        </w:rPr>
        <w:t>  по</w:t>
      </w:r>
      <w:proofErr w:type="gramEnd"/>
      <w:r w:rsidRPr="00C049BB">
        <w:rPr>
          <w:rFonts w:ascii="Times New Roman" w:hAnsi="Times New Roman" w:cs="Times New Roman"/>
        </w:rPr>
        <w:t xml:space="preserve"> адресу частного жилого </w:t>
      </w:r>
      <w:r w:rsidRPr="00C049BB">
        <w:rPr>
          <w:rFonts w:ascii="Times New Roman" w:hAnsi="Times New Roman" w:cs="Times New Roman"/>
        </w:rPr>
        <w:t>дома  (домовладения), квитанции считаются недоставленными по всем адресам улицы к которой территориально относится данный частный жилой дом (домовладение).</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 xml:space="preserve">По выявленным фактам незаконченной доставки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(пачкой в подъездах, магазинах и пр</w:t>
      </w:r>
      <w:r w:rsidRPr="00C049BB">
        <w:rPr>
          <w:rFonts w:ascii="Times New Roman" w:hAnsi="Times New Roman" w:cs="Times New Roman"/>
        </w:rPr>
        <w:t xml:space="preserve">очих не предназначенных местах), </w:t>
      </w:r>
      <w:r w:rsidRPr="00C049BB">
        <w:rPr>
          <w:rFonts w:ascii="Times New Roman" w:eastAsia="Times New Roman" w:hAnsi="Times New Roman" w:cs="Times New Roman"/>
          <w:lang w:eastAsia="ru-RU"/>
        </w:rPr>
        <w:t>платежные документы</w:t>
      </w:r>
      <w:r w:rsidRPr="00C049BB">
        <w:rPr>
          <w:rFonts w:ascii="Times New Roman" w:hAnsi="Times New Roman" w:cs="Times New Roman"/>
        </w:rPr>
        <w:t xml:space="preserve"> считаются недоставленными по адресам потребителей.</w:t>
      </w:r>
    </w:p>
    <w:p w:rsidR="00C049BB" w:rsidRPr="00C049BB" w:rsidRDefault="00BB4D0E" w:rsidP="00C049BB">
      <w:pPr>
        <w:autoSpaceDE w:val="0"/>
        <w:autoSpaceDN w:val="0"/>
        <w:spacing w:after="0" w:line="256" w:lineRule="auto"/>
        <w:jc w:val="both"/>
        <w:rPr>
          <w:rFonts w:ascii="Times New Roman" w:hAnsi="Times New Roman" w:cs="Times New Roman"/>
        </w:rPr>
      </w:pPr>
      <w:r w:rsidRPr="00C049BB">
        <w:rPr>
          <w:rFonts w:ascii="Times New Roman" w:hAnsi="Times New Roman" w:cs="Times New Roman"/>
        </w:rPr>
        <w:t>          4.4. Исполнитель возмещает Заказчику убытки, причиненные неисполнением или ненадлежащим исполнением обязанностей, предусмотренных Договором, в</w:t>
      </w:r>
      <w:r w:rsidRPr="00C049BB">
        <w:rPr>
          <w:rFonts w:ascii="Times New Roman" w:hAnsi="Times New Roman" w:cs="Times New Roman"/>
        </w:rPr>
        <w:t xml:space="preserve"> том числе в случае </w:t>
      </w:r>
      <w:proofErr w:type="gramStart"/>
      <w:r w:rsidRPr="00C049BB">
        <w:rPr>
          <w:rFonts w:ascii="Times New Roman" w:hAnsi="Times New Roman" w:cs="Times New Roman"/>
        </w:rPr>
        <w:t xml:space="preserve">недоставки  </w:t>
      </w:r>
      <w:r w:rsidRPr="00C049BB">
        <w:rPr>
          <w:rFonts w:ascii="Times New Roman" w:eastAsia="Times New Roman" w:hAnsi="Times New Roman" w:cs="Times New Roman"/>
          <w:lang w:eastAsia="ru-RU"/>
        </w:rPr>
        <w:t>платежных</w:t>
      </w:r>
      <w:proofErr w:type="gramEnd"/>
      <w:r w:rsidRPr="00C049BB">
        <w:rPr>
          <w:rFonts w:ascii="Times New Roman" w:eastAsia="Times New Roman" w:hAnsi="Times New Roman" w:cs="Times New Roman"/>
          <w:lang w:eastAsia="ru-RU"/>
        </w:rPr>
        <w:t xml:space="preserve"> документов</w:t>
      </w:r>
      <w:r w:rsidRPr="00C049BB">
        <w:rPr>
          <w:rFonts w:ascii="Times New Roman" w:hAnsi="Times New Roman" w:cs="Times New Roman"/>
        </w:rPr>
        <w:t xml:space="preserve"> потребителю (в результате утраты, порчи, уничтожения и/или повреждения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в размере стоимости изготовления/печати и доставки  недоставленных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w:t>
      </w:r>
    </w:p>
    <w:p w:rsidR="00C049BB" w:rsidRPr="00C049BB" w:rsidRDefault="00BB4D0E" w:rsidP="00C049BB">
      <w:pPr>
        <w:autoSpaceDE w:val="0"/>
        <w:autoSpaceDN w:val="0"/>
        <w:spacing w:after="0" w:line="256" w:lineRule="auto"/>
        <w:ind w:firstLine="567"/>
        <w:jc w:val="both"/>
        <w:rPr>
          <w:rFonts w:ascii="Times New Roman" w:hAnsi="Times New Roman" w:cs="Times New Roman"/>
        </w:rPr>
      </w:pPr>
      <w:r w:rsidRPr="00C049BB">
        <w:rPr>
          <w:rFonts w:ascii="Times New Roman" w:hAnsi="Times New Roman" w:cs="Times New Roman"/>
        </w:rPr>
        <w:t>4.5. За нарушение обя</w:t>
      </w:r>
      <w:r w:rsidRPr="00C049BB">
        <w:rPr>
          <w:rFonts w:ascii="Times New Roman" w:hAnsi="Times New Roman" w:cs="Times New Roman"/>
        </w:rPr>
        <w:t>зательств, предусмотренных настоящим Договором, Исполнитель помимо возмещения убытков, оплачивает штрафы/</w:t>
      </w:r>
      <w:proofErr w:type="gramStart"/>
      <w:r w:rsidRPr="00C049BB">
        <w:rPr>
          <w:rFonts w:ascii="Times New Roman" w:hAnsi="Times New Roman" w:cs="Times New Roman"/>
        </w:rPr>
        <w:t>неустойки  в</w:t>
      </w:r>
      <w:proofErr w:type="gramEnd"/>
      <w:r w:rsidRPr="00C049BB">
        <w:rPr>
          <w:rFonts w:ascii="Times New Roman" w:hAnsi="Times New Roman" w:cs="Times New Roman"/>
        </w:rPr>
        <w:t xml:space="preserve"> следующих  случаях:</w:t>
      </w:r>
    </w:p>
    <w:p w:rsidR="00C049BB" w:rsidRPr="00C049BB" w:rsidRDefault="00BB4D0E" w:rsidP="00C049BB">
      <w:pPr>
        <w:autoSpaceDE w:val="0"/>
        <w:autoSpaceDN w:val="0"/>
        <w:spacing w:after="0" w:line="256" w:lineRule="auto"/>
        <w:ind w:firstLine="567"/>
        <w:jc w:val="both"/>
        <w:rPr>
          <w:rFonts w:ascii="Times New Roman" w:hAnsi="Times New Roman" w:cs="Times New Roman"/>
        </w:rPr>
      </w:pPr>
      <w:r w:rsidRPr="00C049BB">
        <w:rPr>
          <w:rFonts w:ascii="Times New Roman" w:hAnsi="Times New Roman" w:cs="Times New Roman"/>
        </w:rPr>
        <w:t xml:space="preserve">4.5.1. за несвоевременную доставку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(вне зависимости от количества несвоевременно доставленных </w:t>
      </w:r>
      <w:r w:rsidRPr="00C049BB">
        <w:rPr>
          <w:rFonts w:ascii="Times New Roman" w:eastAsia="Times New Roman" w:hAnsi="Times New Roman" w:cs="Times New Roman"/>
          <w:lang w:eastAsia="ru-RU"/>
        </w:rPr>
        <w:t>пла</w:t>
      </w:r>
      <w:r w:rsidRPr="00C049BB">
        <w:rPr>
          <w:rFonts w:ascii="Times New Roman" w:eastAsia="Times New Roman" w:hAnsi="Times New Roman" w:cs="Times New Roman"/>
          <w:lang w:eastAsia="ru-RU"/>
        </w:rPr>
        <w:t>тежных документов</w:t>
      </w:r>
      <w:r w:rsidRPr="00C049BB">
        <w:rPr>
          <w:rFonts w:ascii="Times New Roman" w:hAnsi="Times New Roman" w:cs="Times New Roman"/>
        </w:rPr>
        <w:t xml:space="preserve"> в соответствующем периоде) Исполнитель оплачивает Заказчику неустойку за каждый день </w:t>
      </w:r>
      <w:proofErr w:type="gramStart"/>
      <w:r w:rsidRPr="00C049BB">
        <w:rPr>
          <w:rFonts w:ascii="Times New Roman" w:hAnsi="Times New Roman" w:cs="Times New Roman"/>
        </w:rPr>
        <w:t>просрочки  в</w:t>
      </w:r>
      <w:proofErr w:type="gramEnd"/>
      <w:r w:rsidRPr="00C049BB">
        <w:rPr>
          <w:rFonts w:ascii="Times New Roman" w:hAnsi="Times New Roman" w:cs="Times New Roman"/>
        </w:rPr>
        <w:t xml:space="preserve"> </w:t>
      </w:r>
      <w:r w:rsidRPr="00C049BB">
        <w:rPr>
          <w:rFonts w:ascii="Times New Roman" w:hAnsi="Times New Roman" w:cs="Times New Roman"/>
          <w:color w:val="000000"/>
        </w:rPr>
        <w:t>размере  0,1 %</w:t>
      </w:r>
      <w:r w:rsidRPr="00C049BB">
        <w:rPr>
          <w:rFonts w:ascii="Times New Roman" w:hAnsi="Times New Roman" w:cs="Times New Roman"/>
        </w:rPr>
        <w:t xml:space="preserve">  от общей стоимости  доставки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за соответствующий месяц;</w:t>
      </w:r>
    </w:p>
    <w:p w:rsidR="00C049BB" w:rsidRPr="00C049BB" w:rsidRDefault="00BB4D0E" w:rsidP="00C049BB">
      <w:pPr>
        <w:autoSpaceDE w:val="0"/>
        <w:autoSpaceDN w:val="0"/>
        <w:spacing w:after="0" w:line="256" w:lineRule="auto"/>
        <w:ind w:firstLine="567"/>
        <w:jc w:val="both"/>
        <w:rPr>
          <w:rFonts w:ascii="Times New Roman" w:hAnsi="Times New Roman" w:cs="Times New Roman"/>
        </w:rPr>
      </w:pPr>
      <w:r w:rsidRPr="00C049BB">
        <w:rPr>
          <w:rFonts w:ascii="Times New Roman" w:hAnsi="Times New Roman" w:cs="Times New Roman"/>
        </w:rPr>
        <w:t xml:space="preserve">4.5.2. за </w:t>
      </w:r>
      <w:proofErr w:type="gramStart"/>
      <w:r w:rsidRPr="00C049BB">
        <w:rPr>
          <w:rFonts w:ascii="Times New Roman" w:hAnsi="Times New Roman" w:cs="Times New Roman"/>
        </w:rPr>
        <w:t xml:space="preserve">недоставку  </w:t>
      </w:r>
      <w:r w:rsidRPr="00C049BB">
        <w:rPr>
          <w:rFonts w:ascii="Times New Roman" w:eastAsia="Times New Roman" w:hAnsi="Times New Roman" w:cs="Times New Roman"/>
          <w:lang w:eastAsia="ru-RU"/>
        </w:rPr>
        <w:t>платежных</w:t>
      </w:r>
      <w:proofErr w:type="gramEnd"/>
      <w:r w:rsidRPr="00C049BB">
        <w:rPr>
          <w:rFonts w:ascii="Times New Roman" w:eastAsia="Times New Roman" w:hAnsi="Times New Roman" w:cs="Times New Roman"/>
          <w:lang w:eastAsia="ru-RU"/>
        </w:rPr>
        <w:t xml:space="preserve"> документов</w:t>
      </w:r>
      <w:r w:rsidRPr="00C049BB">
        <w:rPr>
          <w:rFonts w:ascii="Times New Roman" w:hAnsi="Times New Roman" w:cs="Times New Roman"/>
        </w:rPr>
        <w:t xml:space="preserve"> потр</w:t>
      </w:r>
      <w:r w:rsidRPr="00C049BB">
        <w:rPr>
          <w:rFonts w:ascii="Times New Roman" w:hAnsi="Times New Roman" w:cs="Times New Roman"/>
        </w:rPr>
        <w:t xml:space="preserve">ебителю  Исполнитель оплачивает  Заказчику штраф в размере 2% от общей стоимости  доставки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за соответствующий месяц. К недоставке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w:t>
      </w:r>
      <w:proofErr w:type="gramStart"/>
      <w:r w:rsidRPr="00C049BB">
        <w:rPr>
          <w:rFonts w:ascii="Times New Roman" w:hAnsi="Times New Roman" w:cs="Times New Roman"/>
        </w:rPr>
        <w:t>приравнивается  просрочка</w:t>
      </w:r>
      <w:proofErr w:type="gramEnd"/>
      <w:r w:rsidRPr="00C049BB">
        <w:rPr>
          <w:rFonts w:ascii="Times New Roman" w:hAnsi="Times New Roman" w:cs="Times New Roman"/>
        </w:rPr>
        <w:t xml:space="preserve">  доставки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rPr>
        <w:t xml:space="preserve"> более чем на 15 дней с при</w:t>
      </w:r>
      <w:r w:rsidRPr="00C049BB">
        <w:rPr>
          <w:rFonts w:ascii="Times New Roman" w:hAnsi="Times New Roman" w:cs="Times New Roman"/>
        </w:rPr>
        <w:t>менением соответствующих штрафов.</w:t>
      </w:r>
    </w:p>
    <w:p w:rsidR="00C049BB" w:rsidRPr="00C049BB" w:rsidRDefault="00BB4D0E" w:rsidP="00C049BB">
      <w:pPr>
        <w:spacing w:after="0" w:line="256" w:lineRule="auto"/>
        <w:jc w:val="both"/>
        <w:rPr>
          <w:rFonts w:ascii="Times New Roman" w:hAnsi="Times New Roman" w:cs="Times New Roman"/>
        </w:rPr>
      </w:pPr>
      <w:r w:rsidRPr="00C049BB">
        <w:rPr>
          <w:rFonts w:ascii="Times New Roman" w:hAnsi="Times New Roman" w:cs="Times New Roman"/>
        </w:rPr>
        <w:t xml:space="preserve">         4.6. Исполнитель несет ответственность за своевременное и качественное исполнение обязанностей по настоящему Договору, а также несет ответственность за несоблюдение требований законодательства о защите </w:t>
      </w:r>
      <w:r w:rsidRPr="00C049BB">
        <w:rPr>
          <w:rFonts w:ascii="Times New Roman" w:hAnsi="Times New Roman" w:cs="Times New Roman"/>
        </w:rPr>
        <w:t>персональных данных, установленную действующим законодательством РФ за нарушение требований Федерального закона от 27 июля 2006 года № 152-ФЗ «О персональных данных».</w:t>
      </w:r>
    </w:p>
    <w:p w:rsidR="00C049BB" w:rsidRPr="00C049BB" w:rsidRDefault="00BB4D0E" w:rsidP="00C049BB">
      <w:pPr>
        <w:autoSpaceDE w:val="0"/>
        <w:autoSpaceDN w:val="0"/>
        <w:spacing w:after="0" w:line="256" w:lineRule="auto"/>
        <w:ind w:firstLine="567"/>
        <w:jc w:val="both"/>
        <w:rPr>
          <w:rFonts w:ascii="Times New Roman" w:hAnsi="Times New Roman" w:cs="Times New Roman"/>
        </w:rPr>
      </w:pPr>
      <w:r w:rsidRPr="00C049BB">
        <w:rPr>
          <w:rFonts w:ascii="Times New Roman" w:hAnsi="Times New Roman" w:cs="Times New Roman"/>
          <w:color w:val="000000"/>
        </w:rPr>
        <w:t xml:space="preserve">4.7. </w:t>
      </w:r>
      <w:r w:rsidRPr="00C049BB">
        <w:rPr>
          <w:rFonts w:ascii="Times New Roman" w:hAnsi="Times New Roman" w:cs="Times New Roman"/>
        </w:rPr>
        <w:t>Исполнитель освобождается от ответственности, если докажет, что обязательства по Дог</w:t>
      </w:r>
      <w:r w:rsidRPr="00C049BB">
        <w:rPr>
          <w:rFonts w:ascii="Times New Roman" w:hAnsi="Times New Roman" w:cs="Times New Roman"/>
        </w:rPr>
        <w:t>овору за соответствующий период оказаны Исполнителем своевременно в полном объеме.</w:t>
      </w:r>
    </w:p>
    <w:p w:rsidR="00C049BB" w:rsidRPr="00C049BB" w:rsidRDefault="00BB4D0E" w:rsidP="00C049BB">
      <w:pPr>
        <w:spacing w:after="0" w:line="256" w:lineRule="auto"/>
        <w:ind w:firstLine="567"/>
        <w:jc w:val="both"/>
        <w:rPr>
          <w:rFonts w:ascii="Times New Roman" w:hAnsi="Times New Roman" w:cs="Times New Roman"/>
        </w:rPr>
      </w:pPr>
      <w:r w:rsidRPr="00C049BB">
        <w:rPr>
          <w:rFonts w:ascii="Times New Roman" w:hAnsi="Times New Roman" w:cs="Times New Roman"/>
        </w:rPr>
        <w:t xml:space="preserve">4.8. В случае наступления форс-мажорных обстоятельств, ограничивающих исполнение обязательств по данному договору, стороны освобождаются от исполнения своих обязательств на </w:t>
      </w:r>
      <w:r w:rsidRPr="00C049BB">
        <w:rPr>
          <w:rFonts w:ascii="Times New Roman" w:hAnsi="Times New Roman" w:cs="Times New Roman"/>
        </w:rPr>
        <w:t>период действия форс-мажорных обстоятельств. Сторона, которая не в состоянии выполнять свои обязательства по настоящему договору, должна информировать другую сторону в течение 15 (пятнадцати) дней о наступлении форс-мажорных обстоятельств с приложением соо</w:t>
      </w:r>
      <w:r w:rsidRPr="00C049BB">
        <w:rPr>
          <w:rFonts w:ascii="Times New Roman" w:hAnsi="Times New Roman" w:cs="Times New Roman"/>
        </w:rPr>
        <w:t>тветствующего документа компетентного государственного органа. Если продолжительность вышеупомянутых обстоятельств, превышает 30 дней, стороны обязаны определить порядок дальнейшего исполнения настоящего договора.</w:t>
      </w:r>
    </w:p>
    <w:p w:rsidR="00C049BB" w:rsidRPr="00C049BB" w:rsidRDefault="00BB4D0E" w:rsidP="00C049BB">
      <w:pPr>
        <w:autoSpaceDE w:val="0"/>
        <w:autoSpaceDN w:val="0"/>
        <w:spacing w:after="0" w:line="256" w:lineRule="auto"/>
        <w:ind w:firstLine="567"/>
        <w:jc w:val="both"/>
        <w:rPr>
          <w:rFonts w:ascii="Times New Roman" w:hAnsi="Times New Roman" w:cs="Times New Roman"/>
          <w:color w:val="000000"/>
        </w:rPr>
      </w:pPr>
      <w:r w:rsidRPr="00C049BB">
        <w:rPr>
          <w:rFonts w:ascii="Times New Roman" w:hAnsi="Times New Roman" w:cs="Times New Roman"/>
          <w:color w:val="000000"/>
        </w:rPr>
        <w:t xml:space="preserve">4.9. В случае невозможности доставки </w:t>
      </w:r>
      <w:r w:rsidRPr="00C049BB">
        <w:rPr>
          <w:rFonts w:ascii="Times New Roman" w:eastAsia="Times New Roman" w:hAnsi="Times New Roman" w:cs="Times New Roman"/>
          <w:lang w:eastAsia="ru-RU"/>
        </w:rPr>
        <w:t>плате</w:t>
      </w:r>
      <w:r w:rsidRPr="00C049BB">
        <w:rPr>
          <w:rFonts w:ascii="Times New Roman" w:eastAsia="Times New Roman" w:hAnsi="Times New Roman" w:cs="Times New Roman"/>
          <w:lang w:eastAsia="ru-RU"/>
        </w:rPr>
        <w:t>жных документов</w:t>
      </w:r>
      <w:r w:rsidRPr="00C049BB">
        <w:rPr>
          <w:rFonts w:ascii="Times New Roman" w:hAnsi="Times New Roman" w:cs="Times New Roman"/>
          <w:color w:val="000000"/>
        </w:rPr>
        <w:t xml:space="preserve"> по причинам, не зависящим от Исполнителя, а именно: указание Заказчиком в </w:t>
      </w:r>
      <w:r w:rsidRPr="00C049BB">
        <w:rPr>
          <w:rFonts w:ascii="Times New Roman" w:eastAsia="Times New Roman" w:hAnsi="Times New Roman" w:cs="Times New Roman"/>
          <w:lang w:eastAsia="ru-RU"/>
        </w:rPr>
        <w:t>платежном документе</w:t>
      </w:r>
      <w:r w:rsidRPr="00C049BB">
        <w:rPr>
          <w:rFonts w:ascii="Times New Roman" w:hAnsi="Times New Roman" w:cs="Times New Roman"/>
          <w:color w:val="000000"/>
        </w:rPr>
        <w:t xml:space="preserve"> несуществующего адреса, либо отсутствие жилого дома по указанному в </w:t>
      </w:r>
      <w:r w:rsidRPr="00C049BB">
        <w:rPr>
          <w:rFonts w:ascii="Times New Roman" w:eastAsia="Times New Roman" w:hAnsi="Times New Roman" w:cs="Times New Roman"/>
          <w:lang w:eastAsia="ru-RU"/>
        </w:rPr>
        <w:t>платежном документе</w:t>
      </w:r>
      <w:r w:rsidRPr="00C049BB">
        <w:rPr>
          <w:rFonts w:ascii="Times New Roman" w:hAnsi="Times New Roman" w:cs="Times New Roman"/>
          <w:color w:val="000000"/>
        </w:rPr>
        <w:t xml:space="preserve"> адресу (разрушен, снесен), Исполнитель проставляет на </w:t>
      </w:r>
      <w:r w:rsidRPr="00C049BB">
        <w:rPr>
          <w:rFonts w:ascii="Times New Roman" w:eastAsia="Times New Roman" w:hAnsi="Times New Roman" w:cs="Times New Roman"/>
          <w:lang w:eastAsia="ru-RU"/>
        </w:rPr>
        <w:t>плат</w:t>
      </w:r>
      <w:r w:rsidRPr="00C049BB">
        <w:rPr>
          <w:rFonts w:ascii="Times New Roman" w:eastAsia="Times New Roman" w:hAnsi="Times New Roman" w:cs="Times New Roman"/>
          <w:lang w:eastAsia="ru-RU"/>
        </w:rPr>
        <w:t>ежном документе</w:t>
      </w:r>
      <w:r w:rsidRPr="00C049BB">
        <w:rPr>
          <w:rFonts w:ascii="Times New Roman" w:hAnsi="Times New Roman" w:cs="Times New Roman"/>
          <w:color w:val="000000"/>
        </w:rPr>
        <w:t xml:space="preserve"> соответствующую отметку, заверенную подписью лица, осуществляющего доставку, и возвращает ее Заказчику. Возврат недоставленных </w:t>
      </w:r>
      <w:r w:rsidRPr="00C049BB">
        <w:rPr>
          <w:rFonts w:ascii="Times New Roman" w:eastAsia="Times New Roman" w:hAnsi="Times New Roman" w:cs="Times New Roman"/>
          <w:lang w:eastAsia="ru-RU"/>
        </w:rPr>
        <w:t>платежных документов</w:t>
      </w:r>
      <w:r w:rsidRPr="00C049BB">
        <w:rPr>
          <w:rFonts w:ascii="Times New Roman" w:hAnsi="Times New Roman" w:cs="Times New Roman"/>
          <w:color w:val="000000"/>
        </w:rPr>
        <w:t xml:space="preserve"> Заказчику производится в срок до 30 числа текущего месяца по Акту возврата недоставленных </w:t>
      </w:r>
      <w:r w:rsidRPr="00C049BB">
        <w:rPr>
          <w:rFonts w:ascii="Times New Roman" w:eastAsia="Times New Roman" w:hAnsi="Times New Roman" w:cs="Times New Roman"/>
          <w:lang w:eastAsia="ru-RU"/>
        </w:rPr>
        <w:t>пл</w:t>
      </w:r>
      <w:r w:rsidRPr="00C049BB">
        <w:rPr>
          <w:rFonts w:ascii="Times New Roman" w:eastAsia="Times New Roman" w:hAnsi="Times New Roman" w:cs="Times New Roman"/>
          <w:lang w:eastAsia="ru-RU"/>
        </w:rPr>
        <w:t>атежных документов</w:t>
      </w:r>
      <w:r w:rsidRPr="00C049BB">
        <w:rPr>
          <w:rFonts w:ascii="Times New Roman" w:hAnsi="Times New Roman" w:cs="Times New Roman"/>
          <w:color w:val="000000"/>
        </w:rPr>
        <w:t>.</w:t>
      </w:r>
    </w:p>
    <w:p w:rsidR="00C049BB" w:rsidRPr="00C049BB" w:rsidRDefault="00BB4D0E" w:rsidP="00C049BB">
      <w:pPr>
        <w:autoSpaceDE w:val="0"/>
        <w:autoSpaceDN w:val="0"/>
        <w:spacing w:after="0" w:line="256" w:lineRule="auto"/>
        <w:ind w:firstLine="567"/>
        <w:jc w:val="both"/>
        <w:rPr>
          <w:rFonts w:ascii="Times New Roman" w:hAnsi="Times New Roman" w:cs="Times New Roman"/>
          <w:color w:val="000000"/>
        </w:rPr>
      </w:pPr>
      <w:r w:rsidRPr="00C049BB">
        <w:rPr>
          <w:rFonts w:ascii="Times New Roman" w:hAnsi="Times New Roman" w:cs="Times New Roman"/>
          <w:color w:val="000000"/>
        </w:rPr>
        <w:t xml:space="preserve">4.10. Исполнитель обязуется уплатить Заказчику штрафные санкции в срок не позднее 10 (десяти) рабочих дней со дня получения от Заказчика претензии. Заказчик вправе удержать ее из суммы, подлежащей оплате Заказчиком Исполнителю за </w:t>
      </w:r>
      <w:r w:rsidRPr="00C049BB">
        <w:rPr>
          <w:rFonts w:ascii="Times New Roman" w:hAnsi="Times New Roman" w:cs="Times New Roman"/>
          <w:color w:val="000000"/>
        </w:rPr>
        <w:t>оказанные Исполнителем услуги в соответствующем месяце. В случае недостаточности средств для удержания, неудержанная часть штрафных санкций может быть удержана Заказчиком с Исполнителя в следующем расчетном месяце.</w:t>
      </w:r>
    </w:p>
    <w:p w:rsidR="00C049BB" w:rsidRPr="00C049BB" w:rsidRDefault="00C049BB" w:rsidP="00C049BB">
      <w:pPr>
        <w:spacing w:after="0" w:line="240" w:lineRule="auto"/>
        <w:jc w:val="both"/>
        <w:rPr>
          <w:rFonts w:ascii="Times New Roman" w:eastAsia="Times New Roman" w:hAnsi="Times New Roman" w:cs="Times New Roman"/>
          <w:lang w:eastAsia="ru-RU"/>
        </w:rPr>
      </w:pP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color w:val="000000"/>
          <w:spacing w:val="-3"/>
          <w:lang w:eastAsia="ru-RU"/>
        </w:rPr>
        <w:t>5. Конфиденциальность</w:t>
      </w:r>
    </w:p>
    <w:p w:rsidR="00C049BB" w:rsidRPr="00C049BB" w:rsidRDefault="00BB4D0E" w:rsidP="00C049BB">
      <w:pPr>
        <w:tabs>
          <w:tab w:val="left" w:pos="540"/>
        </w:tabs>
        <w:spacing w:after="0" w:line="240" w:lineRule="auto"/>
        <w:ind w:firstLine="567"/>
        <w:jc w:val="both"/>
        <w:rPr>
          <w:rFonts w:ascii="Times New Roman" w:eastAsia="Times New Roman" w:hAnsi="Times New Roman" w:cs="Times New Roman"/>
          <w:color w:val="000000"/>
          <w:spacing w:val="-9"/>
          <w:lang w:eastAsia="ru-RU"/>
        </w:rPr>
      </w:pPr>
      <w:r w:rsidRPr="00C049BB">
        <w:rPr>
          <w:rFonts w:ascii="Times New Roman" w:eastAsia="Times New Roman" w:hAnsi="Times New Roman" w:cs="Times New Roman"/>
          <w:lang w:eastAsia="ru-RU"/>
        </w:rPr>
        <w:t>5.1. Стороны обязу</w:t>
      </w:r>
      <w:r w:rsidRPr="00C049BB">
        <w:rPr>
          <w:rFonts w:ascii="Times New Roman" w:eastAsia="Times New Roman" w:hAnsi="Times New Roman" w:cs="Times New Roman"/>
          <w:lang w:eastAsia="ru-RU"/>
        </w:rPr>
        <w:t xml:space="preserve">ются не разглашать третьим лицам информацию, ставшую им известной в связи с исполнением настоящего Договора. </w:t>
      </w:r>
    </w:p>
    <w:p w:rsidR="00C049BB" w:rsidRPr="00C049BB" w:rsidRDefault="00BB4D0E" w:rsidP="00C049BB">
      <w:pPr>
        <w:tabs>
          <w:tab w:val="left" w:pos="0"/>
        </w:tabs>
        <w:spacing w:after="0" w:line="240" w:lineRule="auto"/>
        <w:ind w:firstLine="567"/>
        <w:jc w:val="both"/>
        <w:rPr>
          <w:rFonts w:ascii="Times New Roman" w:eastAsia="Times New Roman" w:hAnsi="Times New Roman" w:cs="Times New Roman"/>
          <w:color w:val="000000"/>
          <w:spacing w:val="-9"/>
          <w:lang w:eastAsia="ru-RU"/>
        </w:rPr>
      </w:pPr>
      <w:r w:rsidRPr="00C049BB">
        <w:rPr>
          <w:rFonts w:ascii="Times New Roman" w:eastAsia="Times New Roman" w:hAnsi="Times New Roman" w:cs="Times New Roman"/>
          <w:color w:val="000000"/>
          <w:lang w:eastAsia="ru-RU"/>
        </w:rPr>
        <w:t>5.2.  Исполнитель</w:t>
      </w:r>
      <w:r w:rsidRPr="00C049BB">
        <w:rPr>
          <w:rFonts w:ascii="Times New Roman" w:eastAsia="Times New Roman" w:hAnsi="Times New Roman" w:cs="Times New Roman"/>
          <w:lang w:eastAsia="ru-RU"/>
        </w:rPr>
        <w:t xml:space="preserve"> обязуется</w:t>
      </w:r>
      <w:r w:rsidRPr="00C049BB">
        <w:rPr>
          <w:rFonts w:ascii="Times New Roman" w:eastAsia="Times New Roman" w:hAnsi="Times New Roman" w:cs="Times New Roman"/>
          <w:color w:val="000000"/>
          <w:spacing w:val="-3"/>
          <w:lang w:eastAsia="ru-RU"/>
        </w:rPr>
        <w:t xml:space="preserve"> сохранять конфиденциальную информацию о потребителе, ставшую ему известной в связи с исполнением настоящего Договора, </w:t>
      </w:r>
      <w:r w:rsidRPr="00C049BB">
        <w:rPr>
          <w:rFonts w:ascii="Times New Roman" w:eastAsia="Times New Roman" w:hAnsi="Times New Roman" w:cs="Times New Roman"/>
          <w:color w:val="000000"/>
          <w:spacing w:val="-3"/>
          <w:lang w:eastAsia="ru-RU"/>
        </w:rPr>
        <w:t>включая фамилию, имя, отчество потребителя, его адрес и другие данные позволяющие идентифицировать потребителя.</w:t>
      </w:r>
    </w:p>
    <w:p w:rsidR="00C049BB" w:rsidRPr="00C049BB" w:rsidRDefault="00C049BB" w:rsidP="00C049BB">
      <w:pPr>
        <w:spacing w:after="0" w:line="240" w:lineRule="auto"/>
        <w:ind w:firstLine="720"/>
        <w:jc w:val="both"/>
        <w:rPr>
          <w:rFonts w:ascii="Times New Roman" w:eastAsia="Times New Roman" w:hAnsi="Times New Roman" w:cs="Times New Roman"/>
          <w:lang w:eastAsia="ru-RU"/>
        </w:rPr>
      </w:pPr>
    </w:p>
    <w:p w:rsidR="00C049BB" w:rsidRPr="00C049BB" w:rsidRDefault="00BB4D0E" w:rsidP="00C049BB">
      <w:pPr>
        <w:spacing w:after="0" w:line="240" w:lineRule="auto"/>
        <w:jc w:val="center"/>
        <w:rPr>
          <w:rFonts w:ascii="Times New Roman" w:eastAsia="Times New Roman" w:hAnsi="Times New Roman" w:cs="Times New Roman"/>
          <w:b/>
          <w:color w:val="000000"/>
          <w:lang w:eastAsia="ru-RU"/>
        </w:rPr>
      </w:pPr>
      <w:r w:rsidRPr="00C049BB">
        <w:rPr>
          <w:rFonts w:ascii="Times New Roman" w:eastAsia="Times New Roman" w:hAnsi="Times New Roman" w:cs="Times New Roman"/>
          <w:b/>
          <w:bCs/>
          <w:color w:val="000000"/>
          <w:lang w:eastAsia="ru-RU"/>
        </w:rPr>
        <w:t>6. Срок действия Договора</w:t>
      </w:r>
    </w:p>
    <w:p w:rsidR="00C049BB" w:rsidRPr="00C049BB" w:rsidRDefault="00BB4D0E" w:rsidP="00C049B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xml:space="preserve">6.1. Договор вступает в силу с момента подписания и действует до полного исполнения сторонами принятых на себя обязательств по Договору.  </w:t>
      </w:r>
    </w:p>
    <w:p w:rsidR="00C049BB" w:rsidRPr="00C049BB" w:rsidRDefault="00BB4D0E" w:rsidP="00C049B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6.2. Заказчик и Исполнитель могут досрочно отказаться от Договора, предупредив другую Сторону за 10 (Десять) календар</w:t>
      </w:r>
      <w:r w:rsidRPr="00C049BB">
        <w:rPr>
          <w:rFonts w:ascii="Times New Roman" w:eastAsia="Times New Roman" w:hAnsi="Times New Roman" w:cs="Times New Roman"/>
          <w:lang w:eastAsia="ru-RU"/>
        </w:rPr>
        <w:t xml:space="preserve">ных дней до предполагаемой даты прекращения Договора, при этом Заказчик обязан произвести оплату Исполнителю стоимости оказанных им Услуг, пропорционально объему выполненных Услуг. </w:t>
      </w:r>
    </w:p>
    <w:p w:rsidR="00C049BB" w:rsidRPr="00C049BB" w:rsidRDefault="00C049BB" w:rsidP="00C049BB">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bCs/>
          <w:color w:val="000000"/>
          <w:lang w:eastAsia="ru-RU"/>
        </w:rPr>
        <w:t>7. Порядок урегулирования споров</w:t>
      </w: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7.1. В случае возникновения споров по во</w:t>
      </w:r>
      <w:r w:rsidRPr="00C049BB">
        <w:rPr>
          <w:rFonts w:ascii="Times New Roman" w:eastAsia="Times New Roman" w:hAnsi="Times New Roman" w:cs="Times New Roman"/>
          <w:lang w:eastAsia="ru-RU"/>
        </w:rPr>
        <w:t>просам, предусмотренным настоящим Договором, Стороны принимают все меры к разрешению их путем переговоров.</w:t>
      </w:r>
    </w:p>
    <w:p w:rsidR="00C049BB" w:rsidRPr="00C049BB" w:rsidRDefault="00BB4D0E" w:rsidP="00C049BB">
      <w:pPr>
        <w:autoSpaceDE w:val="0"/>
        <w:autoSpaceDN w:val="0"/>
        <w:adjustRightInd w:val="0"/>
        <w:spacing w:after="0" w:line="240" w:lineRule="auto"/>
        <w:ind w:firstLine="567"/>
        <w:jc w:val="both"/>
        <w:rPr>
          <w:rFonts w:ascii="Times New Roman" w:eastAsia="Calibri" w:hAnsi="Times New Roman" w:cs="Times New Roman"/>
        </w:rPr>
      </w:pPr>
      <w:r w:rsidRPr="00C049BB">
        <w:rPr>
          <w:rFonts w:ascii="Times New Roman" w:eastAsia="Times New Roman" w:hAnsi="Times New Roman" w:cs="Times New Roman"/>
          <w:lang w:eastAsia="ru-RU"/>
        </w:rPr>
        <w:t xml:space="preserve">7.2. </w:t>
      </w:r>
      <w:r w:rsidRPr="00C049BB">
        <w:rPr>
          <w:rFonts w:ascii="Times New Roman" w:eastAsia="Calibri" w:hAnsi="Times New Roman" w:cs="Times New Roman"/>
        </w:rPr>
        <w:t>Все не урегулированные путем переговоров споры, связанные с заключением, толкованием, исполнением, изменением и расторжением Договора, в соответ</w:t>
      </w:r>
      <w:r w:rsidRPr="00C049BB">
        <w:rPr>
          <w:rFonts w:ascii="Times New Roman" w:eastAsia="Calibri" w:hAnsi="Times New Roman" w:cs="Times New Roman"/>
        </w:rPr>
        <w:t xml:space="preserve">ствии со </w:t>
      </w:r>
      <w:hyperlink r:id="rId26" w:history="1">
        <w:r w:rsidRPr="00C049BB">
          <w:rPr>
            <w:rFonts w:ascii="Times New Roman" w:eastAsia="Calibri" w:hAnsi="Times New Roman" w:cs="Times New Roman"/>
          </w:rPr>
          <w:t>ст. 35</w:t>
        </w:r>
      </w:hyperlink>
      <w:r w:rsidRPr="00C049BB">
        <w:rPr>
          <w:rFonts w:ascii="Times New Roman" w:eastAsia="Calibri" w:hAnsi="Times New Roman" w:cs="Times New Roman"/>
        </w:rPr>
        <w:t xml:space="preserve"> АПК РФ передаются в арбитражный суд ХМАО-Югры.</w:t>
      </w:r>
    </w:p>
    <w:p w:rsidR="00C049BB" w:rsidRPr="00C049BB" w:rsidRDefault="00C049BB" w:rsidP="00C049BB">
      <w:pPr>
        <w:tabs>
          <w:tab w:val="num" w:pos="0"/>
        </w:tabs>
        <w:spacing w:after="0" w:line="240" w:lineRule="auto"/>
        <w:ind w:firstLine="720"/>
        <w:jc w:val="both"/>
        <w:rPr>
          <w:rFonts w:ascii="Times New Roman" w:eastAsia="Times New Roman" w:hAnsi="Times New Roman" w:cs="Times New Roman"/>
          <w:color w:val="000000"/>
          <w:lang w:eastAsia="ru-RU"/>
        </w:rPr>
      </w:pPr>
    </w:p>
    <w:p w:rsidR="00C049BB" w:rsidRPr="00C049BB" w:rsidRDefault="00BB4D0E" w:rsidP="00C049BB">
      <w:pPr>
        <w:numPr>
          <w:ilvl w:val="0"/>
          <w:numId w:val="38"/>
        </w:numPr>
        <w:tabs>
          <w:tab w:val="left" w:pos="426"/>
        </w:tabs>
        <w:autoSpaceDE w:val="0"/>
        <w:autoSpaceDN w:val="0"/>
        <w:adjustRightInd w:val="0"/>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Заключительные положения</w:t>
      </w:r>
    </w:p>
    <w:p w:rsidR="00C049BB" w:rsidRPr="00C049BB" w:rsidRDefault="00BB4D0E" w:rsidP="00C049BB">
      <w:pPr>
        <w:numPr>
          <w:ilvl w:val="1"/>
          <w:numId w:val="38"/>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Настоящий Договор составлен в двух э</w:t>
      </w:r>
      <w:r w:rsidRPr="00C049BB">
        <w:rPr>
          <w:rFonts w:ascii="Times New Roman" w:eastAsia="Times New Roman" w:hAnsi="Times New Roman" w:cs="Times New Roman"/>
          <w:lang w:eastAsia="ru-RU"/>
        </w:rPr>
        <w:t>кземплярах, имеющих одинаковую юридическую силу по одному экземпляру для каждой из Сторон.</w:t>
      </w:r>
    </w:p>
    <w:p w:rsidR="00C049BB" w:rsidRPr="00C049BB" w:rsidRDefault="00BB4D0E" w:rsidP="00C049BB">
      <w:pPr>
        <w:numPr>
          <w:ilvl w:val="1"/>
          <w:numId w:val="38"/>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Изменения и дополнения к настоящему Договору, включая изменения приложений, действительны при условии, если они совершены в письменной форме и подписаны уполномоченн</w:t>
      </w:r>
      <w:r w:rsidRPr="00C049BB">
        <w:rPr>
          <w:rFonts w:ascii="Times New Roman" w:eastAsia="Times New Roman" w:hAnsi="Times New Roman" w:cs="Times New Roman"/>
          <w:lang w:eastAsia="ru-RU"/>
        </w:rPr>
        <w:t>ыми представителями Сторон.</w:t>
      </w:r>
    </w:p>
    <w:p w:rsidR="00C049BB" w:rsidRPr="00C049BB" w:rsidRDefault="00BB4D0E" w:rsidP="00C049BB">
      <w:pPr>
        <w:tabs>
          <w:tab w:val="left" w:pos="9498"/>
        </w:tabs>
        <w:spacing w:after="0" w:line="240" w:lineRule="auto"/>
        <w:ind w:right="-30" w:firstLine="567"/>
        <w:jc w:val="both"/>
        <w:rPr>
          <w:rFonts w:ascii="Times New Roman" w:eastAsia="Calibri" w:hAnsi="Times New Roman" w:cs="Times New Roman"/>
          <w:color w:val="000000"/>
        </w:rPr>
      </w:pPr>
      <w:r w:rsidRPr="00C049BB">
        <w:rPr>
          <w:rFonts w:ascii="Times New Roman" w:hAnsi="Times New Roman" w:cs="Times New Roman"/>
        </w:rPr>
        <w:t>8.3. Стороны пришли к соглашению о возможности осуществления обмена электронными документами, подписанными электронными подписями уполномоченных лиц, посредством систем электронного документооборота.</w:t>
      </w:r>
    </w:p>
    <w:p w:rsidR="00C049BB" w:rsidRPr="00C049BB" w:rsidRDefault="00C049BB" w:rsidP="00C049BB">
      <w:pPr>
        <w:autoSpaceDE w:val="0"/>
        <w:autoSpaceDN w:val="0"/>
        <w:adjustRightInd w:val="0"/>
        <w:spacing w:after="0" w:line="240" w:lineRule="auto"/>
        <w:ind w:left="567"/>
        <w:jc w:val="both"/>
        <w:rPr>
          <w:rFonts w:ascii="Times New Roman" w:eastAsia="Times New Roman" w:hAnsi="Times New Roman" w:cs="Times New Roman"/>
          <w:lang w:eastAsia="ru-RU"/>
        </w:rPr>
      </w:pPr>
    </w:p>
    <w:p w:rsidR="00C049BB" w:rsidRPr="00C049BB" w:rsidRDefault="00C049BB" w:rsidP="00C049BB">
      <w:pPr>
        <w:spacing w:after="0" w:line="240" w:lineRule="auto"/>
        <w:ind w:firstLine="709"/>
        <w:jc w:val="both"/>
        <w:rPr>
          <w:rFonts w:ascii="Times New Roman" w:eastAsia="Times New Roman" w:hAnsi="Times New Roman" w:cs="Times New Roman"/>
          <w:lang w:eastAsia="ru-RU"/>
        </w:rPr>
      </w:pP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9. Приложение</w:t>
      </w:r>
    </w:p>
    <w:p w:rsidR="00C049BB" w:rsidRPr="00C049BB" w:rsidRDefault="00BB4D0E" w:rsidP="00C049BB">
      <w:pPr>
        <w:numPr>
          <w:ilvl w:val="1"/>
          <w:numId w:val="37"/>
        </w:numPr>
        <w:spacing w:after="0" w:line="240" w:lineRule="auto"/>
        <w:ind w:left="0"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Приложение №</w:t>
      </w:r>
      <w:r w:rsidRPr="00C049BB">
        <w:rPr>
          <w:rFonts w:ascii="Times New Roman" w:eastAsia="Times New Roman" w:hAnsi="Times New Roman" w:cs="Times New Roman"/>
          <w:lang w:eastAsia="ru-RU"/>
        </w:rPr>
        <w:t xml:space="preserve"> 1: Акт приема-передачи платежных документов за коммунальные услуги собственникам жилых помещений</w:t>
      </w:r>
      <w:r w:rsidRPr="00C049BB">
        <w:rPr>
          <w:rFonts w:ascii="Times New Roman" w:eastAsia="Times New Roman" w:hAnsi="Times New Roman" w:cs="Times New Roman"/>
          <w:bCs/>
          <w:lang w:eastAsia="ru-RU"/>
        </w:rPr>
        <w:t xml:space="preserve"> (форма)</w:t>
      </w:r>
      <w:r w:rsidRPr="00C049BB">
        <w:rPr>
          <w:rFonts w:ascii="Times New Roman" w:eastAsia="Times New Roman" w:hAnsi="Times New Roman" w:cs="Times New Roman"/>
          <w:lang w:eastAsia="ru-RU"/>
        </w:rPr>
        <w:t>.</w:t>
      </w:r>
    </w:p>
    <w:p w:rsidR="00C049BB" w:rsidRPr="00C049BB" w:rsidRDefault="00BB4D0E" w:rsidP="00C049BB">
      <w:pPr>
        <w:numPr>
          <w:ilvl w:val="1"/>
          <w:numId w:val="37"/>
        </w:numPr>
        <w:spacing w:after="0" w:line="240" w:lineRule="auto"/>
        <w:ind w:left="0"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Приложение №2: Адреса доставки платежных документов за коммунальные услуги собственникам жилых помещений.</w:t>
      </w:r>
    </w:p>
    <w:p w:rsidR="00C049BB" w:rsidRPr="00C049BB" w:rsidRDefault="00C049BB" w:rsidP="00C049BB">
      <w:pPr>
        <w:spacing w:after="0" w:line="240" w:lineRule="auto"/>
        <w:jc w:val="both"/>
        <w:rPr>
          <w:rFonts w:ascii="Times New Roman" w:eastAsia="Times New Roman" w:hAnsi="Times New Roman" w:cs="Times New Roman"/>
          <w:lang w:eastAsia="ru-RU"/>
        </w:rPr>
      </w:pPr>
    </w:p>
    <w:p w:rsidR="00C049BB" w:rsidRPr="00C049BB" w:rsidRDefault="00BB4D0E" w:rsidP="00C049BB">
      <w:pPr>
        <w:numPr>
          <w:ilvl w:val="0"/>
          <w:numId w:val="37"/>
        </w:numPr>
        <w:autoSpaceDE w:val="0"/>
        <w:autoSpaceDN w:val="0"/>
        <w:adjustRightInd w:val="0"/>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Реквизиты и подписи Сторон</w:t>
      </w:r>
    </w:p>
    <w:tbl>
      <w:tblPr>
        <w:tblW w:w="0" w:type="dxa"/>
        <w:tblInd w:w="108" w:type="dxa"/>
        <w:tblLayout w:type="fixed"/>
        <w:tblLook w:val="04A0" w:firstRow="1" w:lastRow="0" w:firstColumn="1" w:lastColumn="0" w:noHBand="0" w:noVBand="1"/>
      </w:tblPr>
      <w:tblGrid>
        <w:gridCol w:w="4833"/>
        <w:gridCol w:w="5352"/>
      </w:tblGrid>
      <w:tr w:rsidR="00100566" w:rsidTr="002B3CCC">
        <w:trPr>
          <w:trHeight w:val="3974"/>
        </w:trPr>
        <w:tc>
          <w:tcPr>
            <w:tcW w:w="4833" w:type="dxa"/>
          </w:tcPr>
          <w:p w:rsidR="00C049BB" w:rsidRPr="00C049BB" w:rsidRDefault="00BB4D0E" w:rsidP="00C049BB">
            <w:pPr>
              <w:spacing w:after="0" w:line="240" w:lineRule="auto"/>
              <w:jc w:val="center"/>
              <w:rPr>
                <w:rFonts w:ascii="Times New Roman" w:eastAsia="Times New Roman" w:hAnsi="Times New Roman" w:cs="Times New Roman"/>
                <w:b/>
                <w:sz w:val="20"/>
                <w:szCs w:val="20"/>
              </w:rPr>
            </w:pPr>
            <w:r w:rsidRPr="00C049BB">
              <w:rPr>
                <w:rFonts w:ascii="Times New Roman" w:eastAsia="Times New Roman" w:hAnsi="Times New Roman" w:cs="Times New Roman"/>
                <w:b/>
                <w:sz w:val="20"/>
                <w:szCs w:val="20"/>
              </w:rPr>
              <w:t>Исполнитель:</w:t>
            </w:r>
          </w:p>
          <w:p w:rsidR="00C049BB" w:rsidRPr="00C049BB" w:rsidRDefault="00BB4D0E" w:rsidP="00C049BB">
            <w:pPr>
              <w:spacing w:after="0" w:line="240" w:lineRule="auto"/>
              <w:jc w:val="both"/>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 xml:space="preserve"> </w:t>
            </w: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BB4D0E" w:rsidP="00C049BB">
            <w:pPr>
              <w:spacing w:after="0" w:line="240" w:lineRule="auto"/>
              <w:rPr>
                <w:rFonts w:ascii="Times New Roman" w:eastAsia="Times New Roman" w:hAnsi="Times New Roman" w:cs="Times New Roman"/>
                <w:sz w:val="20"/>
                <w:szCs w:val="20"/>
              </w:rPr>
            </w:pPr>
            <w:r w:rsidRPr="00C049BB">
              <w:rPr>
                <w:rFonts w:ascii="Times New Roman" w:eastAsia="Times New Roman" w:hAnsi="Times New Roman" w:cs="Times New Roman"/>
                <w:sz w:val="20"/>
                <w:szCs w:val="20"/>
              </w:rPr>
              <w:t xml:space="preserve"> </w:t>
            </w:r>
          </w:p>
          <w:p w:rsidR="00C049BB" w:rsidRPr="00C049BB" w:rsidRDefault="00C049BB" w:rsidP="00C049BB">
            <w:pPr>
              <w:spacing w:after="0" w:line="240" w:lineRule="auto"/>
              <w:rPr>
                <w:rFonts w:ascii="Times New Roman" w:eastAsia="Times New Roman" w:hAnsi="Times New Roman" w:cs="Times New Roman"/>
                <w:sz w:val="20"/>
                <w:szCs w:val="20"/>
              </w:rPr>
            </w:pPr>
          </w:p>
          <w:p w:rsidR="00C049BB" w:rsidRPr="00C049BB" w:rsidRDefault="00BB4D0E" w:rsidP="00C049BB">
            <w:pPr>
              <w:spacing w:after="0" w:line="240" w:lineRule="auto"/>
              <w:rPr>
                <w:rFonts w:ascii="Times New Roman" w:eastAsia="Times New Roman" w:hAnsi="Times New Roman" w:cs="Times New Roman"/>
                <w:sz w:val="20"/>
                <w:szCs w:val="20"/>
              </w:rPr>
            </w:pPr>
            <w:r w:rsidRPr="00C049BB">
              <w:rPr>
                <w:rFonts w:ascii="Times New Roman" w:eastAsia="Times New Roman" w:hAnsi="Times New Roman" w:cs="Times New Roman"/>
                <w:sz w:val="20"/>
                <w:szCs w:val="20"/>
              </w:rPr>
              <w:t>________________________    _______________</w:t>
            </w:r>
          </w:p>
        </w:tc>
        <w:tc>
          <w:tcPr>
            <w:tcW w:w="5352" w:type="dxa"/>
          </w:tcPr>
          <w:p w:rsidR="00C049BB" w:rsidRPr="00C049BB" w:rsidRDefault="00BB4D0E" w:rsidP="00C049BB">
            <w:pPr>
              <w:tabs>
                <w:tab w:val="left" w:pos="0"/>
              </w:tabs>
              <w:spacing w:after="0" w:line="240" w:lineRule="auto"/>
              <w:jc w:val="center"/>
              <w:rPr>
                <w:rFonts w:ascii="Times New Roman" w:eastAsia="Calibri" w:hAnsi="Times New Roman" w:cs="Times New Roman"/>
                <w:b/>
                <w:sz w:val="20"/>
                <w:szCs w:val="20"/>
              </w:rPr>
            </w:pPr>
            <w:r w:rsidRPr="00C049BB">
              <w:rPr>
                <w:rFonts w:ascii="Times New Roman" w:eastAsia="Calibri" w:hAnsi="Times New Roman" w:cs="Times New Roman"/>
                <w:b/>
                <w:sz w:val="20"/>
                <w:szCs w:val="20"/>
              </w:rPr>
              <w:t>Заказчик:</w:t>
            </w:r>
          </w:p>
          <w:p w:rsidR="00C049BB" w:rsidRPr="00C049BB" w:rsidRDefault="00BB4D0E" w:rsidP="00C049B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049BB">
              <w:rPr>
                <w:rFonts w:ascii="Times New Roman" w:eastAsia="Times New Roman" w:hAnsi="Times New Roman" w:cs="Times New Roman"/>
                <w:b/>
                <w:bCs/>
                <w:sz w:val="20"/>
                <w:szCs w:val="20"/>
                <w:lang w:eastAsia="ru-RU"/>
              </w:rPr>
              <w:t>ООО «ЮРИЦ»</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 xml:space="preserve">Юридический адрес: 628422, РФ, Ханты-Мансийский </w:t>
            </w:r>
            <w:proofErr w:type="gramStart"/>
            <w:r w:rsidRPr="00C049BB">
              <w:rPr>
                <w:rFonts w:ascii="Times New Roman" w:eastAsia="Times New Roman" w:hAnsi="Times New Roman" w:cs="Times New Roman"/>
                <w:sz w:val="20"/>
                <w:szCs w:val="20"/>
                <w:lang w:eastAsia="ru-RU"/>
              </w:rPr>
              <w:t>автономный  округ</w:t>
            </w:r>
            <w:proofErr w:type="gramEnd"/>
            <w:r w:rsidRPr="00C049BB">
              <w:rPr>
                <w:rFonts w:ascii="Times New Roman" w:eastAsia="Times New Roman" w:hAnsi="Times New Roman" w:cs="Times New Roman"/>
                <w:sz w:val="20"/>
                <w:szCs w:val="20"/>
                <w:lang w:eastAsia="ru-RU"/>
              </w:rPr>
              <w:t xml:space="preserve"> - Югра, г. Сургут, ул. Энергостроителей, д. 5, 4 </w:t>
            </w:r>
            <w:proofErr w:type="spellStart"/>
            <w:r w:rsidRPr="00C049BB">
              <w:rPr>
                <w:rFonts w:ascii="Times New Roman" w:eastAsia="Times New Roman" w:hAnsi="Times New Roman" w:cs="Times New Roman"/>
                <w:sz w:val="20"/>
                <w:szCs w:val="20"/>
                <w:lang w:eastAsia="ru-RU"/>
              </w:rPr>
              <w:t>эт</w:t>
            </w:r>
            <w:proofErr w:type="spellEnd"/>
            <w:r w:rsidRPr="00C049BB">
              <w:rPr>
                <w:rFonts w:ascii="Times New Roman" w:eastAsia="Times New Roman" w:hAnsi="Times New Roman" w:cs="Times New Roman"/>
                <w:sz w:val="20"/>
                <w:szCs w:val="20"/>
                <w:lang w:eastAsia="ru-RU"/>
              </w:rPr>
              <w:t>., пом. 404</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ИНН/КПП 8602286305/860201001</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ОГРН 1188617007710</w:t>
            </w:r>
          </w:p>
          <w:p w:rsidR="00C049BB" w:rsidRPr="00C049BB" w:rsidRDefault="00BB4D0E" w:rsidP="00C049BB">
            <w:pPr>
              <w:snapToGrid w:val="0"/>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р/</w:t>
            </w:r>
            <w:proofErr w:type="spellStart"/>
            <w:proofErr w:type="gramStart"/>
            <w:r w:rsidRPr="00C049BB">
              <w:rPr>
                <w:rFonts w:ascii="Times New Roman" w:eastAsia="Times New Roman" w:hAnsi="Times New Roman" w:cs="Times New Roman"/>
                <w:sz w:val="20"/>
                <w:szCs w:val="20"/>
                <w:lang w:eastAsia="ru-RU"/>
              </w:rPr>
              <w:t>сч</w:t>
            </w:r>
            <w:proofErr w:type="spellEnd"/>
            <w:r w:rsidRPr="00C049BB">
              <w:rPr>
                <w:rFonts w:ascii="Times New Roman" w:eastAsia="Times New Roman" w:hAnsi="Times New Roman" w:cs="Times New Roman"/>
                <w:sz w:val="20"/>
                <w:szCs w:val="20"/>
                <w:lang w:eastAsia="ru-RU"/>
              </w:rPr>
              <w:t>  40702810930020000687</w:t>
            </w:r>
            <w:proofErr w:type="gramEnd"/>
          </w:p>
          <w:p w:rsidR="00C049BB" w:rsidRPr="00C049BB" w:rsidRDefault="00BB4D0E" w:rsidP="00C049BB">
            <w:pPr>
              <w:snapToGrid w:val="0"/>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Тюменский филиал АО КБ «АГРОПРОМКРЕДИТ»</w:t>
            </w:r>
          </w:p>
          <w:p w:rsidR="00C049BB" w:rsidRPr="00C049BB" w:rsidRDefault="00BB4D0E" w:rsidP="00C049BB">
            <w:pPr>
              <w:snapToGrid w:val="0"/>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к/</w:t>
            </w:r>
            <w:proofErr w:type="spellStart"/>
            <w:r w:rsidRPr="00C049BB">
              <w:rPr>
                <w:rFonts w:ascii="Times New Roman" w:eastAsia="Times New Roman" w:hAnsi="Times New Roman" w:cs="Times New Roman"/>
                <w:sz w:val="20"/>
                <w:szCs w:val="20"/>
                <w:lang w:eastAsia="ru-RU"/>
              </w:rPr>
              <w:t>сч</w:t>
            </w:r>
            <w:proofErr w:type="spellEnd"/>
            <w:r w:rsidRPr="00C049BB">
              <w:rPr>
                <w:rFonts w:ascii="Times New Roman" w:eastAsia="Times New Roman" w:hAnsi="Times New Roman" w:cs="Times New Roman"/>
                <w:sz w:val="20"/>
                <w:szCs w:val="20"/>
                <w:lang w:eastAsia="ru-RU"/>
              </w:rPr>
              <w:t xml:space="preserve"> 30101810865777100803</w:t>
            </w:r>
          </w:p>
          <w:p w:rsidR="00C049BB" w:rsidRPr="00C049BB" w:rsidRDefault="00BB4D0E" w:rsidP="00C049BB">
            <w:pPr>
              <w:snapToGrid w:val="0"/>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БИК 047102803</w:t>
            </w:r>
          </w:p>
          <w:p w:rsidR="00C049BB" w:rsidRPr="00C049BB" w:rsidRDefault="00BB4D0E" w:rsidP="00C049BB">
            <w:pPr>
              <w:snapToGrid w:val="0"/>
              <w:spacing w:after="0" w:line="240"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Тел.: 8 (3462) 45-22-00</w:t>
            </w:r>
          </w:p>
          <w:p w:rsidR="00C049BB" w:rsidRPr="00C049BB" w:rsidRDefault="00BB4D0E" w:rsidP="00C049BB">
            <w:pPr>
              <w:widowControl w:val="0"/>
              <w:autoSpaceDE w:val="0"/>
              <w:autoSpaceDN w:val="0"/>
              <w:adjustRightInd w:val="0"/>
              <w:spacing w:after="0" w:line="240" w:lineRule="auto"/>
              <w:rPr>
                <w:rFonts w:ascii="Times New Roman" w:eastAsia="Times New Roman" w:hAnsi="Times New Roman" w:cs="Times New Roman"/>
                <w:b/>
                <w:sz w:val="20"/>
                <w:szCs w:val="20"/>
              </w:rPr>
            </w:pPr>
            <w:r w:rsidRPr="00C049BB">
              <w:rPr>
                <w:rFonts w:ascii="Times New Roman" w:eastAsia="Times New Roman" w:hAnsi="Times New Roman" w:cs="Times New Roman"/>
                <w:color w:val="000000"/>
                <w:sz w:val="20"/>
                <w:szCs w:val="20"/>
                <w:lang w:eastAsia="ru-RU"/>
              </w:rPr>
              <w:t xml:space="preserve">адрес электронной почты: </w:t>
            </w:r>
            <w:hyperlink r:id="rId27" w:history="1">
              <w:r w:rsidRPr="00C049BB">
                <w:rPr>
                  <w:rFonts w:ascii="Times New Roman" w:eastAsia="Times New Roman" w:hAnsi="Times New Roman" w:cs="Times New Roman"/>
                  <w:color w:val="0563C1" w:themeColor="hyperlink"/>
                  <w:sz w:val="20"/>
                  <w:szCs w:val="20"/>
                  <w:u w:val="single"/>
                  <w:lang w:val="en-US" w:eastAsia="ru-RU"/>
                </w:rPr>
                <w:t>info</w:t>
              </w:r>
              <w:r w:rsidRPr="00C049BB">
                <w:rPr>
                  <w:rFonts w:ascii="Times New Roman" w:eastAsia="Times New Roman" w:hAnsi="Times New Roman" w:cs="Times New Roman"/>
                  <w:color w:val="0563C1" w:themeColor="hyperlink"/>
                  <w:sz w:val="20"/>
                  <w:szCs w:val="20"/>
                  <w:u w:val="single"/>
                  <w:lang w:eastAsia="ru-RU"/>
                </w:rPr>
                <w:t>.</w:t>
              </w:r>
              <w:r w:rsidRPr="00C049BB">
                <w:rPr>
                  <w:rFonts w:ascii="Times New Roman" w:eastAsia="Times New Roman" w:hAnsi="Times New Roman" w:cs="Times New Roman"/>
                  <w:color w:val="0563C1" w:themeColor="hyperlink"/>
                  <w:sz w:val="20"/>
                  <w:szCs w:val="20"/>
                  <w:u w:val="single"/>
                  <w:lang w:val="en-US" w:eastAsia="ru-RU"/>
                </w:rPr>
                <w:t>surgut</w:t>
              </w:r>
              <w:r w:rsidRPr="00C049BB">
                <w:rPr>
                  <w:rFonts w:ascii="Times New Roman" w:eastAsia="Times New Roman" w:hAnsi="Times New Roman" w:cs="Times New Roman"/>
                  <w:color w:val="0563C1" w:themeColor="hyperlink"/>
                  <w:sz w:val="20"/>
                  <w:szCs w:val="20"/>
                  <w:u w:val="single"/>
                  <w:lang w:eastAsia="ru-RU"/>
                </w:rPr>
                <w:t>@</w:t>
              </w:r>
              <w:r w:rsidRPr="00C049BB">
                <w:rPr>
                  <w:rFonts w:ascii="Times New Roman" w:eastAsia="Times New Roman" w:hAnsi="Times New Roman" w:cs="Times New Roman"/>
                  <w:color w:val="0563C1" w:themeColor="hyperlink"/>
                  <w:sz w:val="20"/>
                  <w:szCs w:val="20"/>
                  <w:u w:val="single"/>
                  <w:lang w:val="en-US" w:eastAsia="ru-RU"/>
                </w:rPr>
                <w:t>yritz</w:t>
              </w:r>
              <w:r w:rsidRPr="00C049BB">
                <w:rPr>
                  <w:rFonts w:ascii="Times New Roman" w:eastAsia="Times New Roman" w:hAnsi="Times New Roman" w:cs="Times New Roman"/>
                  <w:color w:val="0563C1" w:themeColor="hyperlink"/>
                  <w:sz w:val="20"/>
                  <w:szCs w:val="20"/>
                  <w:u w:val="single"/>
                  <w:lang w:eastAsia="ru-RU"/>
                </w:rPr>
                <w:t>.</w:t>
              </w:r>
              <w:r w:rsidRPr="00C049BB">
                <w:rPr>
                  <w:rFonts w:ascii="Times New Roman" w:eastAsia="Times New Roman" w:hAnsi="Times New Roman" w:cs="Times New Roman"/>
                  <w:color w:val="0563C1" w:themeColor="hyperlink"/>
                  <w:sz w:val="20"/>
                  <w:szCs w:val="20"/>
                  <w:u w:val="single"/>
                  <w:lang w:val="en-US" w:eastAsia="ru-RU"/>
                </w:rPr>
                <w:t>ru</w:t>
              </w:r>
            </w:hyperlink>
          </w:p>
          <w:p w:rsidR="00C049BB" w:rsidRPr="00C049BB" w:rsidRDefault="00C049BB" w:rsidP="00C049B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C049BB" w:rsidRPr="00C049BB" w:rsidRDefault="00BB4D0E" w:rsidP="00C049BB">
            <w:pPr>
              <w:keepLines/>
              <w:widowControl w:val="0"/>
              <w:spacing w:after="0" w:line="240" w:lineRule="auto"/>
              <w:outlineLvl w:val="3"/>
              <w:rPr>
                <w:rFonts w:ascii="Times New Roman" w:eastAsia="Times New Roman" w:hAnsi="Times New Roman" w:cs="Times New Roman"/>
                <w:bCs/>
                <w:i/>
                <w:iCs/>
                <w:sz w:val="20"/>
                <w:szCs w:val="20"/>
              </w:rPr>
            </w:pPr>
            <w:r w:rsidRPr="00C049BB">
              <w:rPr>
                <w:rFonts w:ascii="Times New Roman" w:eastAsia="Times New Roman" w:hAnsi="Times New Roman" w:cs="Times New Roman"/>
                <w:i/>
                <w:iCs/>
                <w:sz w:val="20"/>
                <w:szCs w:val="20"/>
              </w:rPr>
              <w:t xml:space="preserve">______________________ </w:t>
            </w:r>
            <w:r w:rsidRPr="00C049BB">
              <w:rPr>
                <w:rFonts w:ascii="Times New Roman" w:eastAsia="Times New Roman" w:hAnsi="Times New Roman" w:cs="Times New Roman"/>
                <w:b/>
                <w:iCs/>
                <w:sz w:val="20"/>
                <w:szCs w:val="20"/>
              </w:rPr>
              <w:t xml:space="preserve">Сатдаров </w:t>
            </w:r>
            <w:r w:rsidRPr="00C049BB">
              <w:rPr>
                <w:rFonts w:ascii="Times New Roman" w:eastAsia="Times New Roman" w:hAnsi="Times New Roman" w:cs="Times New Roman"/>
                <w:b/>
                <w:iCs/>
                <w:sz w:val="20"/>
                <w:szCs w:val="20"/>
              </w:rPr>
              <w:t>Р.Х.</w:t>
            </w:r>
          </w:p>
          <w:p w:rsidR="00C049BB" w:rsidRPr="00C049BB" w:rsidRDefault="00BB4D0E" w:rsidP="00C049BB">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C049BB">
              <w:rPr>
                <w:rFonts w:ascii="Times New Roman" w:eastAsia="Times New Roman" w:hAnsi="Times New Roman" w:cs="Times New Roman"/>
                <w:sz w:val="20"/>
                <w:szCs w:val="20"/>
              </w:rPr>
              <w:t>м.п</w:t>
            </w:r>
            <w:proofErr w:type="spellEnd"/>
            <w:r w:rsidRPr="00C049BB">
              <w:rPr>
                <w:rFonts w:ascii="Times New Roman" w:eastAsia="Times New Roman" w:hAnsi="Times New Roman" w:cs="Times New Roman"/>
                <w:sz w:val="20"/>
                <w:szCs w:val="20"/>
              </w:rPr>
              <w:t>.</w:t>
            </w:r>
          </w:p>
        </w:tc>
      </w:tr>
    </w:tbl>
    <w:p w:rsidR="00C049BB" w:rsidRPr="00C049BB" w:rsidRDefault="00BB4D0E" w:rsidP="00C049BB">
      <w:pPr>
        <w:spacing w:line="256" w:lineRule="auto"/>
        <w:jc w:val="right"/>
        <w:rPr>
          <w:rFonts w:ascii="Times New Roman" w:eastAsia="Times New Roman" w:hAnsi="Times New Roman" w:cs="Times New Roman"/>
          <w:sz w:val="20"/>
          <w:szCs w:val="20"/>
          <w:lang w:eastAsia="ru-RU"/>
        </w:rPr>
      </w:pPr>
      <w:r w:rsidRPr="00C049BB">
        <w:rPr>
          <w:rFonts w:ascii="Times New Roman" w:eastAsia="Times New Roman" w:hAnsi="Times New Roman" w:cs="Times New Roman"/>
          <w:b/>
          <w:sz w:val="20"/>
          <w:szCs w:val="20"/>
          <w:lang w:eastAsia="ru-RU"/>
        </w:rPr>
        <w:br w:type="page"/>
      </w:r>
      <w:r w:rsidRPr="00C049BB">
        <w:rPr>
          <w:rFonts w:ascii="Times New Roman" w:eastAsia="Times New Roman" w:hAnsi="Times New Roman" w:cs="Times New Roman"/>
          <w:sz w:val="20"/>
          <w:szCs w:val="20"/>
          <w:lang w:eastAsia="ru-RU"/>
        </w:rPr>
        <w:t>Приложение № 1</w:t>
      </w:r>
    </w:p>
    <w:p w:rsidR="00C049BB" w:rsidRPr="00C049BB" w:rsidRDefault="00BB4D0E" w:rsidP="00C049BB">
      <w:pPr>
        <w:spacing w:after="0" w:line="240" w:lineRule="auto"/>
        <w:jc w:val="right"/>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ab/>
      </w:r>
      <w:r w:rsidRPr="00C049BB">
        <w:rPr>
          <w:rFonts w:ascii="Times New Roman" w:eastAsia="Times New Roman" w:hAnsi="Times New Roman" w:cs="Times New Roman"/>
          <w:sz w:val="20"/>
          <w:szCs w:val="20"/>
          <w:lang w:eastAsia="ru-RU"/>
        </w:rPr>
        <w:tab/>
        <w:t>к договору № Д-ЮРИЦ-2021-           от «___» ________ 2021г.</w:t>
      </w:r>
    </w:p>
    <w:p w:rsidR="00C049BB" w:rsidRPr="00C049BB" w:rsidRDefault="00BB4D0E" w:rsidP="00C049BB">
      <w:pPr>
        <w:spacing w:after="0" w:line="240" w:lineRule="auto"/>
        <w:jc w:val="right"/>
        <w:rPr>
          <w:rFonts w:ascii="Times New Roman" w:hAnsi="Times New Roman" w:cs="Times New Roman"/>
          <w:sz w:val="20"/>
          <w:szCs w:val="20"/>
        </w:rPr>
      </w:pPr>
      <w:r w:rsidRPr="00C049BB">
        <w:rPr>
          <w:rFonts w:ascii="Times New Roman" w:hAnsi="Times New Roman" w:cs="Times New Roman"/>
          <w:sz w:val="20"/>
          <w:szCs w:val="20"/>
        </w:rPr>
        <w:t xml:space="preserve">оказания услуг по доставке платежных документов за коммунальные услуги </w:t>
      </w:r>
    </w:p>
    <w:p w:rsidR="00C049BB" w:rsidRPr="00C049BB" w:rsidRDefault="00BB4D0E" w:rsidP="00C049BB">
      <w:pPr>
        <w:spacing w:after="0" w:line="240" w:lineRule="auto"/>
        <w:jc w:val="right"/>
        <w:rPr>
          <w:rFonts w:ascii="Times New Roman" w:eastAsia="Times New Roman" w:hAnsi="Times New Roman" w:cs="Times New Roman"/>
          <w:sz w:val="20"/>
          <w:szCs w:val="20"/>
          <w:lang w:eastAsia="ru-RU"/>
        </w:rPr>
      </w:pPr>
      <w:r w:rsidRPr="00C049BB">
        <w:rPr>
          <w:rFonts w:ascii="Times New Roman" w:hAnsi="Times New Roman" w:cs="Times New Roman"/>
          <w:sz w:val="20"/>
          <w:szCs w:val="20"/>
        </w:rPr>
        <w:t>собственникам жилых помещений (физическим лицам)</w:t>
      </w:r>
    </w:p>
    <w:p w:rsidR="00C049BB" w:rsidRPr="00C049BB" w:rsidRDefault="00C049BB" w:rsidP="00C049BB">
      <w:pPr>
        <w:spacing w:after="0" w:line="240" w:lineRule="auto"/>
        <w:rPr>
          <w:rFonts w:ascii="Times New Roman" w:eastAsia="Times New Roman" w:hAnsi="Times New Roman" w:cs="Times New Roman"/>
          <w:b/>
          <w:lang w:eastAsia="ru-RU"/>
        </w:rPr>
      </w:pPr>
    </w:p>
    <w:p w:rsidR="00C049BB" w:rsidRPr="00C049BB" w:rsidRDefault="00C049BB" w:rsidP="00C049BB">
      <w:pPr>
        <w:spacing w:after="0" w:line="240" w:lineRule="auto"/>
        <w:jc w:val="right"/>
        <w:rPr>
          <w:rFonts w:ascii="Times New Roman" w:eastAsia="Times New Roman" w:hAnsi="Times New Roman" w:cs="Times New Roman"/>
          <w:b/>
          <w:bCs/>
          <w:lang w:eastAsia="ru-RU"/>
        </w:rPr>
      </w:pPr>
    </w:p>
    <w:p w:rsidR="00C049BB" w:rsidRPr="00C049BB" w:rsidRDefault="00BB4D0E" w:rsidP="00C049BB">
      <w:pPr>
        <w:spacing w:after="0" w:line="240" w:lineRule="auto"/>
        <w:ind w:firstLine="567"/>
        <w:jc w:val="both"/>
        <w:rPr>
          <w:rFonts w:ascii="Times New Roman" w:eastAsia="Times New Roman" w:hAnsi="Times New Roman" w:cs="Times New Roman"/>
          <w:lang w:eastAsia="ru-RU"/>
        </w:rPr>
      </w:pPr>
      <w:r w:rsidRPr="00C049BB">
        <w:rPr>
          <w:rFonts w:ascii="Times New Roman" w:eastAsia="Times New Roman" w:hAnsi="Times New Roman" w:cs="Times New Roman"/>
          <w:b/>
          <w:lang w:eastAsia="ru-RU"/>
        </w:rPr>
        <w:t xml:space="preserve">___________________________ </w:t>
      </w:r>
      <w:r w:rsidRPr="00C049BB">
        <w:rPr>
          <w:rFonts w:ascii="Times New Roman" w:eastAsia="Times New Roman" w:hAnsi="Times New Roman" w:cs="Times New Roman"/>
          <w:b/>
          <w:lang w:eastAsia="ru-RU"/>
        </w:rPr>
        <w:t>(_______________)</w:t>
      </w:r>
      <w:r w:rsidRPr="00C049BB">
        <w:rPr>
          <w:rFonts w:ascii="Times New Roman" w:eastAsia="Times New Roman" w:hAnsi="Times New Roman" w:cs="Times New Roman"/>
          <w:lang w:eastAsia="ru-RU"/>
        </w:rPr>
        <w:t xml:space="preserve">, именуемое в дальнейшем </w:t>
      </w:r>
      <w:r w:rsidRPr="00C049BB">
        <w:rPr>
          <w:rFonts w:ascii="Times New Roman" w:eastAsia="Times New Roman" w:hAnsi="Times New Roman" w:cs="Times New Roman"/>
          <w:b/>
          <w:lang w:eastAsia="ru-RU"/>
        </w:rPr>
        <w:t>«Исполнитель»</w:t>
      </w:r>
      <w:r w:rsidRPr="00C049BB">
        <w:rPr>
          <w:rFonts w:ascii="Times New Roman" w:eastAsia="Times New Roman" w:hAnsi="Times New Roman" w:cs="Times New Roman"/>
          <w:lang w:eastAsia="ru-RU"/>
        </w:rPr>
        <w:t>, в лице ______________________________________, действующего на основании ____________с одной стороны, и</w:t>
      </w:r>
    </w:p>
    <w:p w:rsidR="00C049BB" w:rsidRPr="00C049BB" w:rsidRDefault="00C049BB" w:rsidP="00C049BB">
      <w:pPr>
        <w:spacing w:after="0" w:line="240" w:lineRule="auto"/>
        <w:ind w:firstLine="709"/>
        <w:jc w:val="both"/>
        <w:rPr>
          <w:rFonts w:ascii="Times New Roman" w:eastAsia="Times New Roman" w:hAnsi="Times New Roman" w:cs="Times New Roman"/>
          <w:lang w:eastAsia="ru-RU"/>
        </w:rPr>
      </w:pPr>
    </w:p>
    <w:p w:rsidR="00C049BB" w:rsidRPr="00C049BB" w:rsidRDefault="00BB4D0E" w:rsidP="00C049BB">
      <w:pPr>
        <w:spacing w:after="0" w:line="240" w:lineRule="auto"/>
        <w:ind w:firstLine="708"/>
        <w:jc w:val="both"/>
        <w:rPr>
          <w:rFonts w:ascii="Times New Roman" w:eastAsia="Times New Roman" w:hAnsi="Times New Roman" w:cs="Times New Roman"/>
          <w:lang w:eastAsia="ru-RU"/>
        </w:rPr>
      </w:pPr>
      <w:r w:rsidRPr="00C049BB">
        <w:rPr>
          <w:rFonts w:ascii="Times New Roman" w:eastAsia="Times New Roman" w:hAnsi="Times New Roman" w:cs="Times New Roman"/>
          <w:b/>
          <w:lang w:eastAsia="ru-RU"/>
        </w:rPr>
        <w:t>Общество с ограниченной ответственностью «Югорский расчетно-информационный центр» (ООО «ЮРИЦ»)</w:t>
      </w:r>
      <w:r w:rsidRPr="00C049BB">
        <w:rPr>
          <w:rFonts w:ascii="Times New Roman" w:eastAsia="Times New Roman" w:hAnsi="Times New Roman" w:cs="Times New Roman"/>
          <w:lang w:eastAsia="ru-RU"/>
        </w:rPr>
        <w:t xml:space="preserve">, именуемое в дальнейшем </w:t>
      </w:r>
      <w:r w:rsidRPr="00C049BB">
        <w:rPr>
          <w:rFonts w:ascii="Times New Roman" w:eastAsia="Times New Roman" w:hAnsi="Times New Roman" w:cs="Times New Roman"/>
          <w:b/>
          <w:lang w:eastAsia="ru-RU"/>
        </w:rPr>
        <w:t xml:space="preserve">«Заказчик», </w:t>
      </w:r>
      <w:r w:rsidRPr="00C049BB">
        <w:rPr>
          <w:rFonts w:ascii="Times New Roman" w:eastAsia="Times New Roman" w:hAnsi="Times New Roman" w:cs="Times New Roman"/>
          <w:lang w:eastAsia="ru-RU"/>
        </w:rPr>
        <w:t xml:space="preserve">в лице Исполнительного директора Сатдарова Руслана </w:t>
      </w:r>
      <w:proofErr w:type="spellStart"/>
      <w:r w:rsidRPr="00C049BB">
        <w:rPr>
          <w:rFonts w:ascii="Times New Roman" w:eastAsia="Times New Roman" w:hAnsi="Times New Roman" w:cs="Times New Roman"/>
          <w:lang w:eastAsia="ru-RU"/>
        </w:rPr>
        <w:t>Харисовича</w:t>
      </w:r>
      <w:proofErr w:type="spellEnd"/>
      <w:r w:rsidRPr="00C049BB">
        <w:rPr>
          <w:rFonts w:ascii="Times New Roman" w:eastAsia="Times New Roman" w:hAnsi="Times New Roman" w:cs="Times New Roman"/>
          <w:lang w:eastAsia="ru-RU"/>
        </w:rPr>
        <w:t xml:space="preserve">, действующего на основании Доверенности № Дв-ЮРИЦ-2020-4805 от 01.01.2021г., с другой стороны, </w:t>
      </w:r>
    </w:p>
    <w:p w:rsidR="00C049BB" w:rsidRPr="00C049BB" w:rsidRDefault="00BB4D0E" w:rsidP="00C049BB">
      <w:pPr>
        <w:widowControl w:val="0"/>
        <w:autoSpaceDE w:val="0"/>
        <w:autoSpaceDN w:val="0"/>
        <w:adjustRightInd w:val="0"/>
        <w:spacing w:after="0" w:line="240" w:lineRule="auto"/>
        <w:ind w:firstLine="708"/>
        <w:jc w:val="both"/>
        <w:rPr>
          <w:rFonts w:ascii="Times New Roman" w:eastAsia="Times New Roman" w:hAnsi="Times New Roman" w:cs="Times New Roman"/>
          <w:b/>
          <w:bCs/>
          <w:lang w:eastAsia="ru-RU"/>
        </w:rPr>
      </w:pPr>
      <w:r w:rsidRPr="00C049BB">
        <w:rPr>
          <w:rFonts w:ascii="Times New Roman" w:eastAsia="Times New Roman" w:hAnsi="Times New Roman" w:cs="Times New Roman"/>
          <w:lang w:eastAsia="ru-RU"/>
        </w:rPr>
        <w:t>именуемые далее «Стороны», договорились о применении следующе</w:t>
      </w:r>
      <w:r w:rsidRPr="00C049BB">
        <w:rPr>
          <w:rFonts w:ascii="Times New Roman" w:eastAsia="Times New Roman" w:hAnsi="Times New Roman" w:cs="Times New Roman"/>
          <w:lang w:eastAsia="ru-RU"/>
        </w:rPr>
        <w:t>й формы акта приема-передачи платежных документов:</w:t>
      </w:r>
    </w:p>
    <w:p w:rsidR="00C049BB" w:rsidRPr="00C049BB" w:rsidRDefault="00C049BB" w:rsidP="00C049BB">
      <w:pPr>
        <w:spacing w:after="0" w:line="240" w:lineRule="auto"/>
        <w:rPr>
          <w:rFonts w:ascii="Times New Roman" w:eastAsia="Times New Roman" w:hAnsi="Times New Roman" w:cs="Times New Roman"/>
          <w:b/>
          <w:bCs/>
          <w:lang w:eastAsia="ru-RU"/>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100566" w:rsidTr="002B3CCC">
        <w:trPr>
          <w:trHeight w:val="7560"/>
        </w:trPr>
        <w:tc>
          <w:tcPr>
            <w:tcW w:w="10350" w:type="dxa"/>
            <w:tcBorders>
              <w:top w:val="single" w:sz="4" w:space="0" w:color="auto"/>
              <w:left w:val="single" w:sz="4" w:space="0" w:color="auto"/>
              <w:bottom w:val="single" w:sz="4" w:space="0" w:color="auto"/>
              <w:right w:val="single" w:sz="4" w:space="0" w:color="auto"/>
            </w:tcBorders>
          </w:tcPr>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Акт приема-передачи платежных документов</w:t>
            </w: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за коммунальные услуги собственникам жилых помещений</w:t>
            </w:r>
          </w:p>
          <w:p w:rsidR="00C049BB" w:rsidRPr="00C049BB" w:rsidRDefault="00BB4D0E" w:rsidP="00C049BB">
            <w:pPr>
              <w:spacing w:after="0" w:line="240" w:lineRule="auto"/>
              <w:jc w:val="center"/>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 xml:space="preserve">  </w:t>
            </w:r>
          </w:p>
          <w:p w:rsidR="00C049BB" w:rsidRPr="00C049BB" w:rsidRDefault="00BB4D0E" w:rsidP="00C049BB">
            <w:pPr>
              <w:spacing w:after="0" w:line="240" w:lineRule="auto"/>
              <w:jc w:val="center"/>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по договору № Д-ЮРИЦ-2021-___</w:t>
            </w:r>
            <w:proofErr w:type="gramStart"/>
            <w:r w:rsidRPr="00C049BB">
              <w:rPr>
                <w:rFonts w:ascii="Times New Roman" w:eastAsia="Times New Roman" w:hAnsi="Times New Roman" w:cs="Times New Roman"/>
                <w:lang w:eastAsia="ru-RU"/>
              </w:rPr>
              <w:t>_</w:t>
            </w:r>
            <w:r w:rsidRPr="00C049BB">
              <w:rPr>
                <w:rFonts w:ascii="Times New Roman" w:eastAsia="Times New Roman" w:hAnsi="Times New Roman" w:cs="Times New Roman"/>
                <w:b/>
                <w:lang w:eastAsia="ru-RU"/>
              </w:rPr>
              <w:t xml:space="preserve">  </w:t>
            </w:r>
            <w:r w:rsidRPr="00C049BB">
              <w:rPr>
                <w:rFonts w:ascii="Times New Roman" w:eastAsia="Times New Roman" w:hAnsi="Times New Roman" w:cs="Times New Roman"/>
                <w:lang w:eastAsia="ru-RU"/>
              </w:rPr>
              <w:t>от</w:t>
            </w:r>
            <w:proofErr w:type="gramEnd"/>
            <w:r w:rsidRPr="00C049BB">
              <w:rPr>
                <w:rFonts w:ascii="Times New Roman" w:eastAsia="Times New Roman" w:hAnsi="Times New Roman" w:cs="Times New Roman"/>
                <w:lang w:eastAsia="ru-RU"/>
              </w:rPr>
              <w:t xml:space="preserve"> _______ года</w:t>
            </w:r>
          </w:p>
          <w:p w:rsidR="00C049BB" w:rsidRPr="00C049BB" w:rsidRDefault="00C049BB" w:rsidP="00C049BB">
            <w:pPr>
              <w:spacing w:after="0" w:line="240" w:lineRule="auto"/>
              <w:jc w:val="center"/>
              <w:rPr>
                <w:rFonts w:ascii="Times New Roman" w:eastAsia="Times New Roman" w:hAnsi="Times New Roman" w:cs="Times New Roman"/>
                <w:lang w:eastAsia="ru-RU"/>
              </w:rPr>
            </w:pPr>
          </w:p>
          <w:p w:rsidR="00C049BB" w:rsidRPr="00C049BB" w:rsidRDefault="00BB4D0E" w:rsidP="00C049BB">
            <w:pPr>
              <w:spacing w:after="0" w:line="240" w:lineRule="auto"/>
              <w:ind w:firstLine="709"/>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xml:space="preserve">Мы, нижеподписавшиеся ___________________________, именуемое в дальнейшем </w:t>
            </w:r>
            <w:r w:rsidRPr="00C049BB">
              <w:rPr>
                <w:rFonts w:ascii="Times New Roman" w:eastAsia="Times New Roman" w:hAnsi="Times New Roman" w:cs="Times New Roman"/>
                <w:b/>
                <w:lang w:eastAsia="ru-RU"/>
              </w:rPr>
              <w:t>«Исполнитель»</w:t>
            </w:r>
            <w:r w:rsidRPr="00C049BB">
              <w:rPr>
                <w:rFonts w:ascii="Times New Roman" w:eastAsia="Times New Roman" w:hAnsi="Times New Roman" w:cs="Times New Roman"/>
                <w:lang w:eastAsia="ru-RU"/>
              </w:rPr>
              <w:t>, в лице ________________________, действующего на основании _______________ с одной стороны, и</w:t>
            </w:r>
          </w:p>
          <w:p w:rsidR="00C049BB" w:rsidRPr="00C049BB" w:rsidRDefault="00BB4D0E" w:rsidP="00C049BB">
            <w:pPr>
              <w:spacing w:after="0" w:line="240" w:lineRule="auto"/>
              <w:ind w:firstLine="709"/>
              <w:jc w:val="both"/>
              <w:rPr>
                <w:rFonts w:ascii="Times New Roman" w:eastAsia="Times New Roman" w:hAnsi="Times New Roman" w:cs="Times New Roman"/>
                <w:lang w:eastAsia="ru-RU"/>
              </w:rPr>
            </w:pPr>
            <w:r w:rsidRPr="00C049BB">
              <w:rPr>
                <w:rFonts w:ascii="Times New Roman" w:eastAsia="Times New Roman" w:hAnsi="Times New Roman" w:cs="Times New Roman"/>
                <w:b/>
                <w:lang w:eastAsia="ru-RU"/>
              </w:rPr>
              <w:t>___________________________</w:t>
            </w:r>
            <w:r w:rsidRPr="00C049BB">
              <w:rPr>
                <w:rFonts w:ascii="Times New Roman" w:eastAsia="Times New Roman" w:hAnsi="Times New Roman" w:cs="Times New Roman"/>
                <w:lang w:eastAsia="ru-RU"/>
              </w:rPr>
              <w:t xml:space="preserve">, именуемое в дальнейшем </w:t>
            </w:r>
            <w:r w:rsidRPr="00C049BB">
              <w:rPr>
                <w:rFonts w:ascii="Times New Roman" w:eastAsia="Times New Roman" w:hAnsi="Times New Roman" w:cs="Times New Roman"/>
                <w:b/>
                <w:lang w:eastAsia="ru-RU"/>
              </w:rPr>
              <w:t>«Заказчик»</w:t>
            </w:r>
            <w:r w:rsidRPr="00C049BB">
              <w:rPr>
                <w:rFonts w:ascii="Times New Roman" w:eastAsia="Times New Roman" w:hAnsi="Times New Roman" w:cs="Times New Roman"/>
                <w:lang w:eastAsia="ru-RU"/>
              </w:rPr>
              <w:t xml:space="preserve">, в лице ______________________, действующего на основании ________________, с другой стороны, составили настоящий акт о том, что согласно договору № Д-ЮРИЦ-2021-______ от ________ года в ________ месяце </w:t>
            </w:r>
            <w:r w:rsidRPr="00C049BB">
              <w:rPr>
                <w:rFonts w:ascii="Times New Roman" w:eastAsia="Times New Roman" w:hAnsi="Times New Roman" w:cs="Times New Roman"/>
                <w:bCs/>
                <w:lang w:eastAsia="ru-RU"/>
              </w:rPr>
              <w:t>20</w:t>
            </w:r>
            <w:r w:rsidRPr="00C049BB">
              <w:rPr>
                <w:rFonts w:ascii="Times New Roman" w:eastAsia="Times New Roman" w:hAnsi="Times New Roman" w:cs="Times New Roman"/>
                <w:b/>
                <w:lang w:eastAsia="ru-RU"/>
              </w:rPr>
              <w:t xml:space="preserve">____ </w:t>
            </w:r>
            <w:r w:rsidRPr="00C049BB">
              <w:rPr>
                <w:rFonts w:ascii="Times New Roman" w:eastAsia="Times New Roman" w:hAnsi="Times New Roman" w:cs="Times New Roman"/>
                <w:bCs/>
                <w:lang w:eastAsia="ru-RU"/>
              </w:rPr>
              <w:t>года</w:t>
            </w:r>
            <w:r w:rsidRPr="00C049BB">
              <w:rPr>
                <w:rFonts w:ascii="Times New Roman" w:eastAsia="Times New Roman" w:hAnsi="Times New Roman" w:cs="Times New Roman"/>
                <w:lang w:eastAsia="ru-RU"/>
              </w:rPr>
              <w:t xml:space="preserve"> Заказчиком для доставки потребителям (аб</w:t>
            </w:r>
            <w:r w:rsidRPr="00C049BB">
              <w:rPr>
                <w:rFonts w:ascii="Times New Roman" w:eastAsia="Times New Roman" w:hAnsi="Times New Roman" w:cs="Times New Roman"/>
                <w:lang w:eastAsia="ru-RU"/>
              </w:rPr>
              <w:t>онентам), согласно указанным адресам, переданы Исполнителю платежные документы за коммунальные услуги собственникам жилых помещений:</w:t>
            </w:r>
          </w:p>
          <w:p w:rsidR="00C049BB" w:rsidRPr="00C049BB" w:rsidRDefault="00C049BB" w:rsidP="00C049BB">
            <w:pPr>
              <w:spacing w:after="0" w:line="240" w:lineRule="auto"/>
              <w:ind w:left="360"/>
              <w:jc w:val="both"/>
              <w:rPr>
                <w:rFonts w:ascii="Times New Roman" w:eastAsia="Times New Roman" w:hAnsi="Times New Roman" w:cs="Times New Roman"/>
                <w:lang w:eastAsia="ru-RU"/>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247"/>
              <w:gridCol w:w="4986"/>
            </w:tblGrid>
            <w:tr w:rsidR="00100566" w:rsidTr="002B3CCC">
              <w:tc>
                <w:tcPr>
                  <w:tcW w:w="648" w:type="dxa"/>
                  <w:tcBorders>
                    <w:top w:val="single" w:sz="4" w:space="0" w:color="auto"/>
                    <w:left w:val="single" w:sz="4" w:space="0" w:color="auto"/>
                    <w:bottom w:val="single" w:sz="4" w:space="0" w:color="auto"/>
                    <w:right w:val="single" w:sz="4" w:space="0" w:color="auto"/>
                  </w:tcBorders>
                  <w:hideMark/>
                </w:tcPr>
                <w:p w:rsidR="00C049BB" w:rsidRPr="00C049BB" w:rsidRDefault="00BB4D0E" w:rsidP="00C049BB">
                  <w:pPr>
                    <w:spacing w:after="0" w:line="240" w:lineRule="auto"/>
                    <w:jc w:val="center"/>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п/п</w:t>
                  </w:r>
                </w:p>
              </w:tc>
              <w:tc>
                <w:tcPr>
                  <w:tcW w:w="4341" w:type="dxa"/>
                  <w:tcBorders>
                    <w:top w:val="single" w:sz="4" w:space="0" w:color="auto"/>
                    <w:left w:val="single" w:sz="4" w:space="0" w:color="auto"/>
                    <w:bottom w:val="single" w:sz="4" w:space="0" w:color="auto"/>
                    <w:right w:val="single" w:sz="4" w:space="0" w:color="auto"/>
                  </w:tcBorders>
                  <w:hideMark/>
                </w:tcPr>
                <w:p w:rsidR="00C049BB" w:rsidRPr="00C049BB" w:rsidRDefault="00BB4D0E" w:rsidP="00C049BB">
                  <w:pPr>
                    <w:spacing w:after="0" w:line="240" w:lineRule="auto"/>
                    <w:jc w:val="center"/>
                    <w:rPr>
                      <w:rFonts w:ascii="Times New Roman" w:eastAsia="Times New Roman" w:hAnsi="Times New Roman" w:cs="Times New Roman"/>
                      <w:lang w:eastAsia="ru-RU"/>
                    </w:rPr>
                  </w:pPr>
                  <w:r w:rsidRPr="00C049BB">
                    <w:rPr>
                      <w:rFonts w:ascii="Times New Roman" w:eastAsia="Times New Roman" w:hAnsi="Times New Roman" w:cs="Times New Roman"/>
                      <w:b/>
                      <w:bCs/>
                      <w:lang w:eastAsia="ru-RU"/>
                    </w:rPr>
                    <w:t>Адрес доставки платежных документов</w:t>
                  </w:r>
                </w:p>
              </w:tc>
              <w:tc>
                <w:tcPr>
                  <w:tcW w:w="5103" w:type="dxa"/>
                  <w:tcBorders>
                    <w:top w:val="single" w:sz="4" w:space="0" w:color="auto"/>
                    <w:left w:val="single" w:sz="4" w:space="0" w:color="auto"/>
                    <w:bottom w:val="single" w:sz="4" w:space="0" w:color="auto"/>
                    <w:right w:val="single" w:sz="4" w:space="0" w:color="auto"/>
                  </w:tcBorders>
                  <w:hideMark/>
                </w:tcPr>
                <w:p w:rsidR="00C049BB" w:rsidRPr="00C049BB" w:rsidRDefault="00BB4D0E" w:rsidP="00C049BB">
                  <w:pPr>
                    <w:spacing w:after="0" w:line="240" w:lineRule="auto"/>
                    <w:jc w:val="center"/>
                    <w:rPr>
                      <w:rFonts w:ascii="Times New Roman" w:eastAsia="Times New Roman" w:hAnsi="Times New Roman" w:cs="Times New Roman"/>
                      <w:lang w:eastAsia="ru-RU"/>
                    </w:rPr>
                  </w:pPr>
                  <w:r w:rsidRPr="00C049BB">
                    <w:rPr>
                      <w:rFonts w:ascii="Times New Roman" w:eastAsia="Times New Roman" w:hAnsi="Times New Roman" w:cs="Times New Roman"/>
                      <w:b/>
                      <w:bCs/>
                      <w:lang w:eastAsia="ru-RU"/>
                    </w:rPr>
                    <w:t>Количество платежных документов, шт.</w:t>
                  </w:r>
                </w:p>
              </w:tc>
            </w:tr>
            <w:tr w:rsidR="00100566" w:rsidTr="002B3CCC">
              <w:tc>
                <w:tcPr>
                  <w:tcW w:w="648" w:type="dxa"/>
                  <w:tcBorders>
                    <w:top w:val="single" w:sz="4" w:space="0" w:color="auto"/>
                    <w:left w:val="single" w:sz="4" w:space="0" w:color="auto"/>
                    <w:bottom w:val="single" w:sz="4" w:space="0" w:color="auto"/>
                    <w:right w:val="single" w:sz="4" w:space="0" w:color="auto"/>
                  </w:tcBorders>
                </w:tcPr>
                <w:p w:rsidR="00C049BB" w:rsidRPr="00C049BB" w:rsidRDefault="00C049BB" w:rsidP="00C049BB">
                  <w:pPr>
                    <w:spacing w:after="0" w:line="240" w:lineRule="auto"/>
                    <w:jc w:val="both"/>
                    <w:rPr>
                      <w:rFonts w:ascii="Times New Roman" w:eastAsia="Times New Roman" w:hAnsi="Times New Roman" w:cs="Times New Roman"/>
                      <w:lang w:eastAsia="ru-RU"/>
                    </w:rPr>
                  </w:pPr>
                </w:p>
              </w:tc>
              <w:tc>
                <w:tcPr>
                  <w:tcW w:w="4341" w:type="dxa"/>
                  <w:tcBorders>
                    <w:top w:val="single" w:sz="4" w:space="0" w:color="auto"/>
                    <w:left w:val="single" w:sz="4" w:space="0" w:color="auto"/>
                    <w:bottom w:val="single" w:sz="4" w:space="0" w:color="auto"/>
                    <w:right w:val="single" w:sz="4" w:space="0" w:color="auto"/>
                  </w:tcBorders>
                </w:tcPr>
                <w:p w:rsidR="00C049BB" w:rsidRPr="00C049BB" w:rsidRDefault="00C049BB" w:rsidP="00C049BB">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rsidR="00C049BB" w:rsidRPr="00C049BB" w:rsidRDefault="00C049BB" w:rsidP="00C049BB">
                  <w:pPr>
                    <w:spacing w:after="0" w:line="240" w:lineRule="auto"/>
                    <w:jc w:val="both"/>
                    <w:rPr>
                      <w:rFonts w:ascii="Times New Roman" w:eastAsia="Times New Roman" w:hAnsi="Times New Roman" w:cs="Times New Roman"/>
                      <w:lang w:eastAsia="ru-RU"/>
                    </w:rPr>
                  </w:pPr>
                </w:p>
              </w:tc>
            </w:tr>
            <w:tr w:rsidR="00100566" w:rsidTr="002B3CCC">
              <w:tc>
                <w:tcPr>
                  <w:tcW w:w="648" w:type="dxa"/>
                  <w:tcBorders>
                    <w:top w:val="single" w:sz="4" w:space="0" w:color="auto"/>
                    <w:left w:val="single" w:sz="4" w:space="0" w:color="auto"/>
                    <w:bottom w:val="single" w:sz="4" w:space="0" w:color="auto"/>
                    <w:right w:val="single" w:sz="4" w:space="0" w:color="auto"/>
                  </w:tcBorders>
                </w:tcPr>
                <w:p w:rsidR="00C049BB" w:rsidRPr="00C049BB" w:rsidRDefault="00C049BB" w:rsidP="00C049BB">
                  <w:pPr>
                    <w:spacing w:after="0" w:line="240" w:lineRule="auto"/>
                    <w:jc w:val="both"/>
                    <w:rPr>
                      <w:rFonts w:ascii="Times New Roman" w:eastAsia="Times New Roman" w:hAnsi="Times New Roman" w:cs="Times New Roman"/>
                      <w:lang w:eastAsia="ru-RU"/>
                    </w:rPr>
                  </w:pPr>
                </w:p>
              </w:tc>
              <w:tc>
                <w:tcPr>
                  <w:tcW w:w="4341" w:type="dxa"/>
                  <w:tcBorders>
                    <w:top w:val="single" w:sz="4" w:space="0" w:color="auto"/>
                    <w:left w:val="single" w:sz="4" w:space="0" w:color="auto"/>
                    <w:bottom w:val="single" w:sz="4" w:space="0" w:color="auto"/>
                    <w:right w:val="single" w:sz="4" w:space="0" w:color="auto"/>
                  </w:tcBorders>
                </w:tcPr>
                <w:p w:rsidR="00C049BB" w:rsidRPr="00C049BB" w:rsidRDefault="00C049BB" w:rsidP="00C049BB">
                  <w:pPr>
                    <w:spacing w:after="0" w:line="240" w:lineRule="auto"/>
                    <w:jc w:val="both"/>
                    <w:rPr>
                      <w:rFonts w:ascii="Times New Roman" w:eastAsia="Times New Roman"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tcPr>
                <w:p w:rsidR="00C049BB" w:rsidRPr="00C049BB" w:rsidRDefault="00C049BB" w:rsidP="00C049BB">
                  <w:pPr>
                    <w:spacing w:after="0" w:line="240" w:lineRule="auto"/>
                    <w:jc w:val="both"/>
                    <w:rPr>
                      <w:rFonts w:ascii="Times New Roman" w:eastAsia="Times New Roman" w:hAnsi="Times New Roman" w:cs="Times New Roman"/>
                      <w:lang w:eastAsia="ru-RU"/>
                    </w:rPr>
                  </w:pPr>
                </w:p>
              </w:tc>
            </w:tr>
          </w:tbl>
          <w:p w:rsidR="00C049BB" w:rsidRPr="00C049BB" w:rsidRDefault="00C049BB" w:rsidP="00C049BB">
            <w:pPr>
              <w:spacing w:after="0" w:line="240" w:lineRule="auto"/>
              <w:ind w:left="360"/>
              <w:jc w:val="both"/>
              <w:rPr>
                <w:rFonts w:ascii="Times New Roman" w:eastAsia="Times New Roman" w:hAnsi="Times New Roman" w:cs="Times New Roman"/>
                <w:lang w:eastAsia="ru-RU"/>
              </w:rPr>
            </w:pPr>
          </w:p>
          <w:p w:rsidR="00C049BB" w:rsidRPr="00C049BB" w:rsidRDefault="00BB4D0E" w:rsidP="00C049BB">
            <w:pPr>
              <w:spacing w:after="0" w:line="240" w:lineRule="auto"/>
              <w:jc w:val="both"/>
              <w:rPr>
                <w:rFonts w:ascii="Times New Roman" w:eastAsia="Times New Roman" w:hAnsi="Times New Roman" w:cs="Times New Roman"/>
                <w:lang w:eastAsia="ru-RU"/>
              </w:rPr>
            </w:pPr>
            <w:r w:rsidRPr="00C049BB">
              <w:rPr>
                <w:rFonts w:ascii="Times New Roman" w:eastAsia="Times New Roman" w:hAnsi="Times New Roman" w:cs="Times New Roman"/>
                <w:lang w:eastAsia="ru-RU"/>
              </w:rPr>
              <w:t xml:space="preserve">Итого: передано платежных </w:t>
            </w:r>
            <w:r w:rsidRPr="00C049BB">
              <w:rPr>
                <w:rFonts w:ascii="Times New Roman" w:eastAsia="Times New Roman" w:hAnsi="Times New Roman" w:cs="Times New Roman"/>
                <w:lang w:eastAsia="ru-RU"/>
              </w:rPr>
              <w:t>документов за коммунальные услуги собственникам жилых помещений в количестве _________ штук.</w:t>
            </w:r>
          </w:p>
          <w:p w:rsidR="00C049BB" w:rsidRPr="00C049BB" w:rsidRDefault="00C049BB" w:rsidP="00C049BB">
            <w:pPr>
              <w:spacing w:after="0" w:line="240" w:lineRule="auto"/>
              <w:ind w:left="360"/>
              <w:rPr>
                <w:rFonts w:ascii="Times New Roman" w:eastAsia="Times New Roman" w:hAnsi="Times New Roman" w:cs="Times New Roman"/>
                <w:lang w:eastAsia="ru-RU"/>
              </w:rPr>
            </w:pPr>
          </w:p>
          <w:p w:rsidR="00C049BB" w:rsidRPr="00C049BB" w:rsidRDefault="00BB4D0E" w:rsidP="00C049BB">
            <w:pPr>
              <w:spacing w:after="0" w:line="240" w:lineRule="auto"/>
              <w:ind w:left="360"/>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Исполнитель                                                            Заказчик</w:t>
            </w:r>
          </w:p>
          <w:p w:rsidR="00C049BB" w:rsidRPr="00C049BB" w:rsidRDefault="00C049BB" w:rsidP="00C049BB">
            <w:pPr>
              <w:spacing w:after="0" w:line="240" w:lineRule="auto"/>
              <w:ind w:left="360"/>
              <w:rPr>
                <w:rFonts w:ascii="Times New Roman" w:eastAsia="Times New Roman" w:hAnsi="Times New Roman" w:cs="Times New Roman"/>
                <w:b/>
                <w:lang w:eastAsia="ru-RU"/>
              </w:rPr>
            </w:pPr>
          </w:p>
          <w:p w:rsidR="00C049BB" w:rsidRPr="00C049BB" w:rsidRDefault="00C049BB" w:rsidP="00C049BB">
            <w:pPr>
              <w:spacing w:after="0" w:line="240" w:lineRule="auto"/>
              <w:ind w:left="360"/>
              <w:rPr>
                <w:rFonts w:ascii="Times New Roman" w:eastAsia="Times New Roman" w:hAnsi="Times New Roman" w:cs="Times New Roman"/>
                <w:b/>
                <w:lang w:eastAsia="ru-RU"/>
              </w:rPr>
            </w:pPr>
          </w:p>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_____________________ (____________________)               _____________________</w:t>
            </w:r>
            <w:r w:rsidRPr="00C049BB">
              <w:rPr>
                <w:rFonts w:ascii="Times New Roman" w:eastAsia="Times New Roman" w:hAnsi="Times New Roman" w:cs="Times New Roman"/>
                <w:b/>
                <w:lang w:eastAsia="ru-RU"/>
              </w:rPr>
              <w:t xml:space="preserve"> (__________________)                       </w:t>
            </w:r>
          </w:p>
        </w:tc>
      </w:tr>
    </w:tbl>
    <w:p w:rsidR="00C049BB" w:rsidRPr="00C049BB" w:rsidRDefault="00C049BB" w:rsidP="00C049BB">
      <w:pPr>
        <w:spacing w:after="0" w:line="240" w:lineRule="auto"/>
        <w:rPr>
          <w:rFonts w:ascii="Times New Roman" w:eastAsia="Times New Roman" w:hAnsi="Times New Roman" w:cs="Times New Roman"/>
          <w:lang w:eastAsia="ru-RU"/>
        </w:rPr>
      </w:pPr>
    </w:p>
    <w:tbl>
      <w:tblPr>
        <w:tblpPr w:leftFromText="180" w:rightFromText="180" w:bottomFromText="160" w:vertAnchor="text" w:horzAnchor="margin" w:tblpX="-252" w:tblpY="50"/>
        <w:tblW w:w="0" w:type="dxa"/>
        <w:tblLayout w:type="fixed"/>
        <w:tblLook w:val="04A0" w:firstRow="1" w:lastRow="0" w:firstColumn="1" w:lastColumn="0" w:noHBand="0" w:noVBand="1"/>
      </w:tblPr>
      <w:tblGrid>
        <w:gridCol w:w="5400"/>
        <w:gridCol w:w="5220"/>
      </w:tblGrid>
      <w:tr w:rsidR="00100566" w:rsidTr="002B3CCC">
        <w:trPr>
          <w:trHeight w:val="410"/>
        </w:trPr>
        <w:tc>
          <w:tcPr>
            <w:tcW w:w="5400" w:type="dxa"/>
            <w:hideMark/>
          </w:tcPr>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 xml:space="preserve">      Исполнитель:</w:t>
            </w:r>
          </w:p>
        </w:tc>
        <w:tc>
          <w:tcPr>
            <w:tcW w:w="5220" w:type="dxa"/>
            <w:hideMark/>
          </w:tcPr>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 xml:space="preserve"> Заказчик:</w:t>
            </w:r>
          </w:p>
        </w:tc>
      </w:tr>
      <w:tr w:rsidR="00100566" w:rsidTr="002B3CCC">
        <w:trPr>
          <w:trHeight w:val="309"/>
        </w:trPr>
        <w:tc>
          <w:tcPr>
            <w:tcW w:w="5400" w:type="dxa"/>
          </w:tcPr>
          <w:p w:rsidR="00C049BB" w:rsidRPr="00C049BB" w:rsidRDefault="00C049BB" w:rsidP="00C049BB">
            <w:pPr>
              <w:spacing w:after="0" w:line="240" w:lineRule="auto"/>
              <w:rPr>
                <w:rFonts w:ascii="Times New Roman" w:eastAsia="Times New Roman" w:hAnsi="Times New Roman" w:cs="Times New Roman"/>
                <w:sz w:val="20"/>
                <w:szCs w:val="20"/>
                <w:lang w:eastAsia="ru-RU"/>
              </w:rPr>
            </w:pPr>
          </w:p>
          <w:p w:rsidR="00C049BB" w:rsidRPr="00C049BB" w:rsidRDefault="00C049BB" w:rsidP="00C049BB">
            <w:pPr>
              <w:spacing w:after="0" w:line="240" w:lineRule="auto"/>
              <w:rPr>
                <w:rFonts w:ascii="Times New Roman" w:eastAsia="Times New Roman" w:hAnsi="Times New Roman" w:cs="Times New Roman"/>
                <w:sz w:val="20"/>
                <w:szCs w:val="20"/>
                <w:lang w:eastAsia="ru-RU"/>
              </w:rPr>
            </w:pPr>
          </w:p>
          <w:p w:rsidR="00C049BB" w:rsidRPr="00C049BB" w:rsidRDefault="00C049BB" w:rsidP="00C049BB">
            <w:pPr>
              <w:spacing w:after="0" w:line="240" w:lineRule="auto"/>
              <w:rPr>
                <w:rFonts w:ascii="Times New Roman" w:eastAsia="Times New Roman" w:hAnsi="Times New Roman" w:cs="Times New Roman"/>
                <w:sz w:val="20"/>
                <w:szCs w:val="20"/>
                <w:lang w:eastAsia="ru-RU"/>
              </w:rPr>
            </w:pPr>
          </w:p>
        </w:tc>
        <w:tc>
          <w:tcPr>
            <w:tcW w:w="5220" w:type="dxa"/>
          </w:tcPr>
          <w:p w:rsidR="00C049BB" w:rsidRPr="00C049BB" w:rsidRDefault="00C049BB" w:rsidP="00C049BB">
            <w:pPr>
              <w:spacing w:after="0" w:line="240" w:lineRule="auto"/>
              <w:rPr>
                <w:rFonts w:ascii="Times New Roman" w:eastAsia="Times New Roman" w:hAnsi="Times New Roman" w:cs="Times New Roman"/>
                <w:sz w:val="20"/>
                <w:szCs w:val="20"/>
                <w:lang w:eastAsia="ru-RU"/>
              </w:rPr>
            </w:pPr>
          </w:p>
        </w:tc>
      </w:tr>
      <w:tr w:rsidR="00100566" w:rsidTr="002B3CCC">
        <w:trPr>
          <w:trHeight w:val="275"/>
        </w:trPr>
        <w:tc>
          <w:tcPr>
            <w:tcW w:w="5400" w:type="dxa"/>
            <w:hideMark/>
          </w:tcPr>
          <w:p w:rsidR="00C049BB" w:rsidRPr="00C049BB" w:rsidRDefault="00BB4D0E" w:rsidP="00C049BB">
            <w:pPr>
              <w:spacing w:after="0" w:line="240" w:lineRule="auto"/>
              <w:rPr>
                <w:rFonts w:ascii="Times New Roman" w:eastAsia="Times New Roman" w:hAnsi="Times New Roman" w:cs="Times New Roman"/>
                <w:b/>
                <w:sz w:val="20"/>
                <w:szCs w:val="20"/>
                <w:lang w:eastAsia="ru-RU"/>
              </w:rPr>
            </w:pPr>
            <w:r w:rsidRPr="00C049BB">
              <w:rPr>
                <w:rFonts w:ascii="Times New Roman" w:eastAsia="Times New Roman" w:hAnsi="Times New Roman" w:cs="Times New Roman"/>
                <w:b/>
                <w:sz w:val="20"/>
                <w:szCs w:val="20"/>
                <w:lang w:eastAsia="ru-RU"/>
              </w:rPr>
              <w:t xml:space="preserve"> ____________________ </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proofErr w:type="spellStart"/>
            <w:r w:rsidRPr="00C049BB">
              <w:rPr>
                <w:rFonts w:ascii="Times New Roman" w:eastAsia="Times New Roman" w:hAnsi="Times New Roman" w:cs="Times New Roman"/>
                <w:sz w:val="20"/>
                <w:szCs w:val="20"/>
                <w:lang w:eastAsia="ru-RU"/>
              </w:rPr>
              <w:t>м.п</w:t>
            </w:r>
            <w:proofErr w:type="spellEnd"/>
            <w:r w:rsidRPr="00C049BB">
              <w:rPr>
                <w:rFonts w:ascii="Times New Roman" w:eastAsia="Times New Roman" w:hAnsi="Times New Roman" w:cs="Times New Roman"/>
                <w:sz w:val="20"/>
                <w:szCs w:val="20"/>
                <w:lang w:eastAsia="ru-RU"/>
              </w:rPr>
              <w:t>.</w:t>
            </w:r>
          </w:p>
        </w:tc>
        <w:tc>
          <w:tcPr>
            <w:tcW w:w="5220" w:type="dxa"/>
            <w:hideMark/>
          </w:tcPr>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sz w:val="20"/>
                <w:szCs w:val="20"/>
                <w:lang w:eastAsia="ru-RU"/>
              </w:rPr>
              <w:t>___________________</w:t>
            </w:r>
            <w:proofErr w:type="gramStart"/>
            <w:r w:rsidRPr="00C049BB">
              <w:rPr>
                <w:rFonts w:ascii="Times New Roman" w:eastAsia="Times New Roman" w:hAnsi="Times New Roman" w:cs="Times New Roman"/>
                <w:b/>
                <w:sz w:val="20"/>
                <w:szCs w:val="20"/>
                <w:lang w:eastAsia="ru-RU"/>
              </w:rPr>
              <w:t xml:space="preserve">_  </w:t>
            </w:r>
            <w:r w:rsidRPr="00C049BB">
              <w:rPr>
                <w:rFonts w:ascii="Times New Roman" w:eastAsia="Times New Roman" w:hAnsi="Times New Roman" w:cs="Times New Roman"/>
                <w:b/>
                <w:lang w:eastAsia="ru-RU"/>
              </w:rPr>
              <w:t>Сатдаров</w:t>
            </w:r>
            <w:proofErr w:type="gramEnd"/>
            <w:r w:rsidRPr="00C049BB">
              <w:rPr>
                <w:rFonts w:ascii="Times New Roman" w:eastAsia="Times New Roman" w:hAnsi="Times New Roman" w:cs="Times New Roman"/>
                <w:b/>
                <w:lang w:eastAsia="ru-RU"/>
              </w:rPr>
              <w:t xml:space="preserve"> Р.Х.</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proofErr w:type="spellStart"/>
            <w:r w:rsidRPr="00C049BB">
              <w:rPr>
                <w:rFonts w:ascii="Times New Roman" w:eastAsia="Times New Roman" w:hAnsi="Times New Roman" w:cs="Times New Roman"/>
                <w:lang w:eastAsia="ru-RU"/>
              </w:rPr>
              <w:t>м.п</w:t>
            </w:r>
            <w:proofErr w:type="spellEnd"/>
            <w:r w:rsidRPr="00C049BB">
              <w:rPr>
                <w:rFonts w:ascii="Times New Roman" w:eastAsia="Times New Roman" w:hAnsi="Times New Roman" w:cs="Times New Roman"/>
                <w:lang w:eastAsia="ru-RU"/>
              </w:rPr>
              <w:t>.</w:t>
            </w:r>
          </w:p>
        </w:tc>
      </w:tr>
    </w:tbl>
    <w:p w:rsidR="00C049BB" w:rsidRPr="00C049BB" w:rsidRDefault="00C049BB" w:rsidP="00C049BB">
      <w:pPr>
        <w:spacing w:after="0" w:line="240" w:lineRule="auto"/>
        <w:rPr>
          <w:rFonts w:ascii="Times New Roman" w:eastAsia="Times New Roman" w:hAnsi="Times New Roman" w:cs="Times New Roman"/>
          <w:sz w:val="20"/>
          <w:szCs w:val="20"/>
          <w:lang w:eastAsia="ru-RU"/>
        </w:rPr>
      </w:pPr>
    </w:p>
    <w:p w:rsidR="00C049BB" w:rsidRPr="00C049BB" w:rsidRDefault="00BB4D0E" w:rsidP="00C049BB">
      <w:pPr>
        <w:spacing w:line="256" w:lineRule="auto"/>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br w:type="page"/>
      </w:r>
    </w:p>
    <w:p w:rsidR="00C049BB" w:rsidRPr="00C049BB" w:rsidRDefault="00BB4D0E" w:rsidP="00C049BB">
      <w:pPr>
        <w:spacing w:after="0" w:line="240" w:lineRule="auto"/>
        <w:jc w:val="right"/>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Приложение № 2</w:t>
      </w:r>
    </w:p>
    <w:p w:rsidR="00C049BB" w:rsidRPr="00C049BB" w:rsidRDefault="00C049BB" w:rsidP="00C049BB">
      <w:pPr>
        <w:spacing w:after="0" w:line="240" w:lineRule="auto"/>
        <w:rPr>
          <w:rFonts w:ascii="Times New Roman" w:eastAsia="Times New Roman" w:hAnsi="Times New Roman" w:cs="Times New Roman"/>
          <w:bCs/>
          <w:sz w:val="20"/>
          <w:szCs w:val="20"/>
          <w:lang w:eastAsia="ru-RU"/>
        </w:rPr>
      </w:pPr>
    </w:p>
    <w:p w:rsidR="00C049BB" w:rsidRPr="00C049BB" w:rsidRDefault="00BB4D0E" w:rsidP="00C049BB">
      <w:pPr>
        <w:spacing w:after="0" w:line="240" w:lineRule="auto"/>
        <w:jc w:val="right"/>
        <w:rPr>
          <w:rFonts w:ascii="Times New Roman" w:eastAsia="Times New Roman" w:hAnsi="Times New Roman" w:cs="Times New Roman"/>
          <w:sz w:val="20"/>
          <w:szCs w:val="20"/>
          <w:lang w:eastAsia="ru-RU"/>
        </w:rPr>
      </w:pPr>
      <w:r w:rsidRPr="00C049BB">
        <w:rPr>
          <w:rFonts w:ascii="Times New Roman" w:eastAsia="Times New Roman" w:hAnsi="Times New Roman" w:cs="Times New Roman"/>
          <w:sz w:val="20"/>
          <w:szCs w:val="20"/>
          <w:lang w:eastAsia="ru-RU"/>
        </w:rPr>
        <w:t>к договору № Д-ЮРИЦ-2021- от «__» ____ 2021г.</w:t>
      </w:r>
    </w:p>
    <w:p w:rsidR="00C049BB" w:rsidRPr="00C049BB" w:rsidRDefault="00BB4D0E" w:rsidP="00C049BB">
      <w:pPr>
        <w:spacing w:after="0" w:line="240" w:lineRule="auto"/>
        <w:jc w:val="right"/>
        <w:rPr>
          <w:rFonts w:ascii="Times New Roman" w:hAnsi="Times New Roman" w:cs="Times New Roman"/>
          <w:sz w:val="20"/>
          <w:szCs w:val="20"/>
        </w:rPr>
      </w:pPr>
      <w:r w:rsidRPr="00C049BB">
        <w:rPr>
          <w:rFonts w:ascii="Times New Roman" w:hAnsi="Times New Roman" w:cs="Times New Roman"/>
          <w:sz w:val="20"/>
          <w:szCs w:val="20"/>
        </w:rPr>
        <w:t xml:space="preserve">оказания услуг по доставке платежных документов за коммунальные услуги </w:t>
      </w:r>
    </w:p>
    <w:p w:rsidR="00C049BB" w:rsidRPr="00C049BB" w:rsidRDefault="00BB4D0E" w:rsidP="00C049BB">
      <w:pPr>
        <w:spacing w:after="0" w:line="240" w:lineRule="auto"/>
        <w:ind w:firstLine="5103"/>
        <w:jc w:val="right"/>
        <w:rPr>
          <w:rFonts w:ascii="Times New Roman" w:eastAsia="Times New Roman" w:hAnsi="Times New Roman" w:cs="Times New Roman"/>
          <w:bCs/>
          <w:sz w:val="20"/>
          <w:szCs w:val="20"/>
          <w:lang w:eastAsia="ru-RU"/>
        </w:rPr>
      </w:pPr>
      <w:r w:rsidRPr="00C049BB">
        <w:rPr>
          <w:rFonts w:ascii="Times New Roman" w:hAnsi="Times New Roman" w:cs="Times New Roman"/>
          <w:sz w:val="20"/>
          <w:szCs w:val="20"/>
        </w:rPr>
        <w:t>собственникам жилых помещений (физическим лицам)</w:t>
      </w:r>
    </w:p>
    <w:p w:rsidR="00C049BB" w:rsidRPr="00C049BB" w:rsidRDefault="00C049BB" w:rsidP="00C049BB">
      <w:pPr>
        <w:spacing w:after="0" w:line="240" w:lineRule="auto"/>
        <w:jc w:val="right"/>
        <w:rPr>
          <w:rFonts w:ascii="Times New Roman" w:eastAsia="Times New Roman" w:hAnsi="Times New Roman" w:cs="Times New Roman"/>
          <w:b/>
          <w:sz w:val="20"/>
          <w:szCs w:val="20"/>
          <w:lang w:eastAsia="ru-RU"/>
        </w:rPr>
      </w:pPr>
    </w:p>
    <w:p w:rsidR="00C049BB" w:rsidRPr="00C049BB" w:rsidRDefault="00C049BB" w:rsidP="00C049BB">
      <w:pPr>
        <w:spacing w:after="0" w:line="240" w:lineRule="auto"/>
        <w:jc w:val="right"/>
        <w:rPr>
          <w:rFonts w:ascii="Times New Roman" w:eastAsia="Times New Roman" w:hAnsi="Times New Roman" w:cs="Times New Roman"/>
          <w:b/>
          <w:sz w:val="20"/>
          <w:szCs w:val="20"/>
          <w:lang w:eastAsia="ru-RU"/>
        </w:rPr>
      </w:pPr>
    </w:p>
    <w:tbl>
      <w:tblPr>
        <w:tblStyle w:val="74"/>
        <w:tblW w:w="10201" w:type="dxa"/>
        <w:tblLook w:val="04A0" w:firstRow="1" w:lastRow="0" w:firstColumn="1" w:lastColumn="0" w:noHBand="0" w:noVBand="1"/>
      </w:tblPr>
      <w:tblGrid>
        <w:gridCol w:w="1129"/>
        <w:gridCol w:w="6804"/>
        <w:gridCol w:w="2268"/>
      </w:tblGrid>
      <w:tr w:rsidR="00100566" w:rsidTr="002B3CCC">
        <w:trPr>
          <w:trHeight w:val="300"/>
        </w:trPr>
        <w:tc>
          <w:tcPr>
            <w:tcW w:w="1129" w:type="dxa"/>
          </w:tcPr>
          <w:p w:rsidR="00C049BB" w:rsidRPr="00C049BB" w:rsidRDefault="00BB4D0E" w:rsidP="00C049BB">
            <w:pPr>
              <w:contextualSpacing/>
              <w:rPr>
                <w:rFonts w:ascii="Times New Roman" w:hAnsi="Times New Roman" w:cs="Times New Roman"/>
                <w:sz w:val="20"/>
                <w:szCs w:val="20"/>
              </w:rPr>
            </w:pPr>
            <w:r w:rsidRPr="00C049BB">
              <w:rPr>
                <w:rFonts w:ascii="Times New Roman" w:hAnsi="Times New Roman" w:cs="Times New Roman"/>
                <w:b/>
                <w:bCs/>
                <w:sz w:val="20"/>
                <w:szCs w:val="20"/>
              </w:rPr>
              <w:t>№ п/п</w:t>
            </w:r>
          </w:p>
        </w:tc>
        <w:tc>
          <w:tcPr>
            <w:tcW w:w="6804" w:type="dxa"/>
            <w:noWrap/>
          </w:tcPr>
          <w:p w:rsidR="00C049BB" w:rsidRPr="00C049BB" w:rsidRDefault="00BB4D0E" w:rsidP="00C049BB">
            <w:pPr>
              <w:spacing w:line="256" w:lineRule="auto"/>
              <w:jc w:val="center"/>
              <w:rPr>
                <w:rFonts w:ascii="Times New Roman" w:hAnsi="Times New Roman" w:cs="Times New Roman"/>
                <w:b/>
                <w:sz w:val="20"/>
                <w:szCs w:val="20"/>
              </w:rPr>
            </w:pPr>
            <w:r w:rsidRPr="00C049BB">
              <w:rPr>
                <w:rFonts w:ascii="Times New Roman" w:hAnsi="Times New Roman" w:cs="Times New Roman"/>
                <w:b/>
                <w:sz w:val="20"/>
                <w:szCs w:val="20"/>
              </w:rPr>
              <w:t>Адрес доставки</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b/>
                <w:bCs/>
                <w:sz w:val="20"/>
                <w:szCs w:val="20"/>
              </w:rPr>
              <w:t>Ориентировочное количество платежных документов, шт.</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б-р Писателей, дом № 2</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w:t>
            </w:r>
            <w:r w:rsidRPr="00C049BB">
              <w:rPr>
                <w:rFonts w:ascii="Times New Roman" w:hAnsi="Times New Roman" w:cs="Times New Roman"/>
                <w:sz w:val="20"/>
                <w:szCs w:val="20"/>
              </w:rPr>
              <w:t xml:space="preserve"> Кайдалова,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2 - 9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наб </w:t>
            </w:r>
            <w:r w:rsidRPr="00C049BB">
              <w:rPr>
                <w:rFonts w:ascii="Times New Roman" w:hAnsi="Times New Roman" w:cs="Times New Roman"/>
                <w:sz w:val="20"/>
                <w:szCs w:val="20"/>
              </w:rPr>
              <w:t>Ивана Кайдалова, дом № 28 - 1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наб Ивана Кайдалова, </w:t>
            </w:r>
            <w:r w:rsidRPr="00C049BB">
              <w:rPr>
                <w:rFonts w:ascii="Times New Roman" w:hAnsi="Times New Roman" w:cs="Times New Roman"/>
                <w:sz w:val="20"/>
                <w:szCs w:val="20"/>
              </w:rPr>
              <w:t>дом № 4 - 3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4 - 8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наб Ивана Кайдалова, дом № 4 - 9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наб Ивана Кайдалова, дом № 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1-я,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1-я,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w:t>
            </w:r>
            <w:r w:rsidRPr="00C049BB">
              <w:rPr>
                <w:rFonts w:ascii="Times New Roman" w:hAnsi="Times New Roman" w:cs="Times New Roman"/>
                <w:sz w:val="20"/>
                <w:szCs w:val="20"/>
              </w:rPr>
              <w:t xml:space="preserve"> 2-я,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2-я,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2-я,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3-я,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3-я,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3-я,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w:t>
            </w:r>
            <w:r w:rsidRPr="00C049BB">
              <w:rPr>
                <w:rFonts w:ascii="Times New Roman" w:hAnsi="Times New Roman" w:cs="Times New Roman"/>
                <w:sz w:val="20"/>
                <w:szCs w:val="20"/>
              </w:rPr>
              <w:t>Взлетный, линия 3-я,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3-я,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3-я,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w:t>
            </w:r>
            <w:r w:rsidRPr="00C049BB">
              <w:rPr>
                <w:rFonts w:ascii="Times New Roman" w:hAnsi="Times New Roman" w:cs="Times New Roman"/>
                <w:sz w:val="20"/>
                <w:szCs w:val="20"/>
              </w:rPr>
              <w:t xml:space="preserve">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Взлетный, линия 4-я,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Госснаб,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Госснаб,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Дорожный, дом № 1 - уч.4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Дорожный, дом № 131 - лин.</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Кедровый, дом № </w:t>
            </w:r>
            <w:r w:rsidRPr="00C049BB">
              <w:rPr>
                <w:rFonts w:ascii="Times New Roman" w:hAnsi="Times New Roman" w:cs="Times New Roman"/>
                <w:sz w:val="20"/>
                <w:szCs w:val="20"/>
              </w:rPr>
              <w:t>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0-я, дом № 108 -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10-я, дом № 101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10-я, дом № 107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10-я,</w:t>
            </w:r>
            <w:r w:rsidRPr="00C049BB">
              <w:rPr>
                <w:rFonts w:ascii="Times New Roman" w:hAnsi="Times New Roman" w:cs="Times New Roman"/>
                <w:sz w:val="20"/>
                <w:szCs w:val="20"/>
              </w:rPr>
              <w:t xml:space="preserve"> дом № 77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10-я, дом № 99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11-я, дом № 121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11-я, дом № 123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11-я, дом № 126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11-я, дом № 129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 Кедровый, линия 11-я,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132 - Е</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w:t>
            </w:r>
            <w:r w:rsidRPr="00C049BB">
              <w:rPr>
                <w:rFonts w:ascii="Times New Roman" w:hAnsi="Times New Roman" w:cs="Times New Roman"/>
                <w:sz w:val="20"/>
                <w:szCs w:val="20"/>
              </w:rPr>
              <w:t>Кедровый, линия 12-я, дом № 136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143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12-я,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Кедровый, линия </w:t>
            </w:r>
            <w:r w:rsidRPr="00C049BB">
              <w:rPr>
                <w:rFonts w:ascii="Times New Roman" w:hAnsi="Times New Roman" w:cs="Times New Roman"/>
                <w:sz w:val="20"/>
                <w:szCs w:val="20"/>
              </w:rPr>
              <w:t>13-я, дом № 155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13-я, дом № 158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13-я, дом № 159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13-я, дом № 160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13-я,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14-я, дом № 165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14-я, дом № 167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14-я, дом № 31 -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10 - 1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10 -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 Кедровый, линия 16-я, дом № 11 -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12 -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13 - Е</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25 - Д</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 Кедровый, линия 16-я, дом № 25 - Е</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16-я,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2-я,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3-я, дом № 23 -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3-я, дом № 89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w:t>
            </w:r>
            <w:r w:rsidRPr="00C049BB">
              <w:rPr>
                <w:rFonts w:ascii="Times New Roman" w:hAnsi="Times New Roman" w:cs="Times New Roman"/>
                <w:sz w:val="20"/>
                <w:szCs w:val="20"/>
              </w:rPr>
              <w:t>Кедровый, линия 4-я, дом № 107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4-я,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5-я, дом № 108 -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5-я,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7-я, дом № 219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Кедровый, линия </w:t>
            </w:r>
            <w:r w:rsidRPr="00C049BB">
              <w:rPr>
                <w:rFonts w:ascii="Times New Roman" w:hAnsi="Times New Roman" w:cs="Times New Roman"/>
                <w:sz w:val="20"/>
                <w:szCs w:val="20"/>
              </w:rPr>
              <w:t>7-я,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7-я, 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8-я,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8-я, дом № 74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8-я, дом № 75 - Г</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8-я, дом № 75 - Н</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8-я, дом № 75 - Н/</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9-я, дом № 54 -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линия 9-я, дом № 85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Кедровый, ул Осенняя,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уч.№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107 -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109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 Лесной,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143 -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Лесной, дом </w:t>
            </w:r>
            <w:r w:rsidRPr="00C049BB">
              <w:rPr>
                <w:rFonts w:ascii="Times New Roman" w:hAnsi="Times New Roman" w:cs="Times New Roman"/>
                <w:sz w:val="20"/>
                <w:szCs w:val="20"/>
              </w:rPr>
              <w:t>№ 42 -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Лесной, дом № 96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10-я,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10-я, дом</w:t>
            </w:r>
            <w:r w:rsidRPr="00C049BB">
              <w:rPr>
                <w:rFonts w:ascii="Times New Roman" w:hAnsi="Times New Roman" w:cs="Times New Roman"/>
                <w:sz w:val="20"/>
                <w:szCs w:val="20"/>
              </w:rPr>
              <w:t xml:space="preserve"> № 1 -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10-я, дом № 19 -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10-я,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10-я,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10-я,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12-я,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w:t>
            </w:r>
            <w:r w:rsidRPr="00C049BB">
              <w:rPr>
                <w:rFonts w:ascii="Times New Roman" w:hAnsi="Times New Roman" w:cs="Times New Roman"/>
                <w:sz w:val="20"/>
                <w:szCs w:val="20"/>
              </w:rPr>
              <w:t xml:space="preserve"> Лунный, линия 12-я,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12-я,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12-я,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12-я,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12-я,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1-я,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3-я,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3-я,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3-я,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3-я, дом</w:t>
            </w:r>
            <w:r w:rsidRPr="00C049BB">
              <w:rPr>
                <w:rFonts w:ascii="Times New Roman" w:hAnsi="Times New Roman" w:cs="Times New Roman"/>
                <w:sz w:val="20"/>
                <w:szCs w:val="20"/>
              </w:rPr>
              <w:t xml:space="preserve">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3-я,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3-я,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4-я,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4-я,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4-я,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w:t>
            </w:r>
            <w:r w:rsidRPr="00C049BB">
              <w:rPr>
                <w:rFonts w:ascii="Times New Roman" w:hAnsi="Times New Roman" w:cs="Times New Roman"/>
                <w:sz w:val="20"/>
                <w:szCs w:val="20"/>
              </w:rPr>
              <w:t xml:space="preserve"> 4-я, дом № 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5-я,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5-я,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5-я,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11 -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w:t>
            </w:r>
            <w:r w:rsidRPr="00C049BB">
              <w:rPr>
                <w:rFonts w:ascii="Times New Roman" w:hAnsi="Times New Roman" w:cs="Times New Roman"/>
                <w:sz w:val="20"/>
                <w:szCs w:val="20"/>
              </w:rPr>
              <w:t xml:space="preserve"> Лунный, линия 6-я,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32 - ком.</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6-я, дом № 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7-я,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7-я,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Лунный, линия 7-я, </w:t>
            </w:r>
            <w:r w:rsidRPr="00C049BB">
              <w:rPr>
                <w:rFonts w:ascii="Times New Roman" w:hAnsi="Times New Roman" w:cs="Times New Roman"/>
                <w:sz w:val="20"/>
                <w:szCs w:val="20"/>
              </w:rPr>
              <w:t>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7-я,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7-я,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9-я,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9-я,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9-я,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 Лунный, линия </w:t>
            </w:r>
            <w:r w:rsidRPr="00C049BB">
              <w:rPr>
                <w:rFonts w:ascii="Times New Roman" w:hAnsi="Times New Roman" w:cs="Times New Roman"/>
                <w:sz w:val="20"/>
                <w:szCs w:val="20"/>
              </w:rPr>
              <w:t>9-я,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Лунный, линия 9-я,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МК-32,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ПСО-34,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ПСО-34,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ПСО-34,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ПСО-34,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ПСО-34,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w:t>
            </w:r>
            <w:r w:rsidRPr="00C049BB">
              <w:rPr>
                <w:rFonts w:ascii="Times New Roman" w:hAnsi="Times New Roman" w:cs="Times New Roman"/>
                <w:sz w:val="20"/>
                <w:szCs w:val="20"/>
              </w:rPr>
              <w:t xml:space="preserve"> Сургут, п ПСО-34,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ПСО-34,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уч.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уч.</w:t>
            </w:r>
            <w:r w:rsidRPr="00C049BB">
              <w:rPr>
                <w:rFonts w:ascii="Times New Roman" w:hAnsi="Times New Roman" w:cs="Times New Roman"/>
                <w:sz w:val="20"/>
                <w:szCs w:val="20"/>
              </w:rPr>
              <w:t xml:space="preserve">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уч.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уч.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уч.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 уч. № 90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Снежный,проезд 5, уч.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Таежный, квартал № 12, уч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 Ч.Мыс, дом</w:t>
            </w:r>
            <w:r w:rsidRPr="00C049BB">
              <w:rPr>
                <w:rFonts w:ascii="Times New Roman" w:hAnsi="Times New Roman" w:cs="Times New Roman"/>
                <w:sz w:val="20"/>
                <w:szCs w:val="20"/>
              </w:rPr>
              <w:t xml:space="preserve">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Дорожный,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Дорожный,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Дорожный,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Дорожный,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пер Зеленый, </w:t>
            </w:r>
            <w:r w:rsidRPr="00C049BB">
              <w:rPr>
                <w:rFonts w:ascii="Times New Roman" w:hAnsi="Times New Roman" w:cs="Times New Roman"/>
                <w:sz w:val="20"/>
                <w:szCs w:val="20"/>
              </w:rPr>
              <w:t>дом № 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Зеленый,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пер </w:t>
            </w:r>
            <w:r w:rsidRPr="00C049BB">
              <w:rPr>
                <w:rFonts w:ascii="Times New Roman" w:hAnsi="Times New Roman" w:cs="Times New Roman"/>
                <w:sz w:val="20"/>
                <w:szCs w:val="20"/>
              </w:rPr>
              <w:t>Нагорный,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пер </w:t>
            </w:r>
            <w:r w:rsidRPr="00C049BB">
              <w:rPr>
                <w:rFonts w:ascii="Times New Roman" w:hAnsi="Times New Roman" w:cs="Times New Roman"/>
                <w:sz w:val="20"/>
                <w:szCs w:val="20"/>
              </w:rPr>
              <w:t>Нагорный,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Нагорный,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пер Петровского,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пер </w:t>
            </w:r>
            <w:r w:rsidRPr="00C049BB">
              <w:rPr>
                <w:rFonts w:ascii="Times New Roman" w:hAnsi="Times New Roman" w:cs="Times New Roman"/>
                <w:sz w:val="20"/>
                <w:szCs w:val="20"/>
              </w:rPr>
              <w:t>Петровского,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Петровского,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Почтовый,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пер Садовый,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Садовый,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пер Садовый,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пер Солнечный, дом № </w:t>
            </w:r>
            <w:r w:rsidRPr="00C049BB">
              <w:rPr>
                <w:rFonts w:ascii="Times New Roman" w:hAnsi="Times New Roman" w:cs="Times New Roman"/>
                <w:sz w:val="20"/>
                <w:szCs w:val="20"/>
              </w:rPr>
              <w:t>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Солнечный,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пер Юганский,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Комсомольский,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310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Комсомольский, дом № 6 -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пр-кт Ленина, дом № 18 - 2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52 - 1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пр-кт </w:t>
            </w:r>
            <w:r w:rsidRPr="00C049BB">
              <w:rPr>
                <w:rFonts w:ascii="Times New Roman" w:hAnsi="Times New Roman" w:cs="Times New Roman"/>
                <w:sz w:val="20"/>
                <w:szCs w:val="20"/>
              </w:rPr>
              <w:t>Ленина, дом № 61 - 2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426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65 - 3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пр-кт Ленина, </w:t>
            </w:r>
            <w:r w:rsidRPr="00C049BB">
              <w:rPr>
                <w:rFonts w:ascii="Times New Roman" w:hAnsi="Times New Roman" w:cs="Times New Roman"/>
                <w:sz w:val="20"/>
                <w:szCs w:val="20"/>
              </w:rPr>
              <w:t>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67 - 3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67 - 4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69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73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Ленина, дом № 74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273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11 - 1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пр-кт Мира, </w:t>
            </w:r>
            <w:r w:rsidRPr="00C049BB">
              <w:rPr>
                <w:rFonts w:ascii="Times New Roman" w:hAnsi="Times New Roman" w:cs="Times New Roman"/>
                <w:sz w:val="20"/>
                <w:szCs w:val="20"/>
              </w:rPr>
              <w:t>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w:t>
            </w:r>
            <w:r w:rsidRPr="00C049BB">
              <w:rPr>
                <w:rFonts w:ascii="Times New Roman" w:hAnsi="Times New Roman" w:cs="Times New Roman"/>
                <w:sz w:val="20"/>
                <w:szCs w:val="20"/>
              </w:rPr>
              <w:t xml:space="preserve"> Мира, дом № 35 - 3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пр-кт Мира,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53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191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571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55 - 1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55 - 2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w:t>
            </w:r>
            <w:r w:rsidRPr="00C049BB">
              <w:rPr>
                <w:rFonts w:ascii="Times New Roman" w:hAnsi="Times New Roman" w:cs="Times New Roman"/>
                <w:sz w:val="20"/>
                <w:szCs w:val="20"/>
              </w:rPr>
              <w:t xml:space="preserve">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Мира, дом № 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Набережный,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209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пр-кт Пролетарский,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249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проезд Весенний,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Весенний,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Весенний,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проезд </w:t>
            </w:r>
            <w:r w:rsidRPr="00C049BB">
              <w:rPr>
                <w:rFonts w:ascii="Times New Roman" w:hAnsi="Times New Roman" w:cs="Times New Roman"/>
                <w:sz w:val="20"/>
                <w:szCs w:val="20"/>
              </w:rPr>
              <w:t>Калиновый,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Калиновый,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проезд Молодежный, дом </w:t>
            </w:r>
            <w:r w:rsidRPr="00C049BB">
              <w:rPr>
                <w:rFonts w:ascii="Times New Roman" w:hAnsi="Times New Roman" w:cs="Times New Roman"/>
                <w:sz w:val="20"/>
                <w:szCs w:val="20"/>
              </w:rPr>
              <w:t>№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Почтовый,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Почтовый,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Почтовый,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Почтовый,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Почтовый,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Почтовый,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проезд Почтовый,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1 - 3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1 - 4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проезд Радужный, дом №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3 - 3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3 - 4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проезд Радужный,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5 - 3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Радужный, дом № 5 - 4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Светлый,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Светлый,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Светлый,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проезд </w:t>
            </w:r>
            <w:r w:rsidRPr="00C049BB">
              <w:rPr>
                <w:rFonts w:ascii="Times New Roman" w:hAnsi="Times New Roman" w:cs="Times New Roman"/>
                <w:sz w:val="20"/>
                <w:szCs w:val="20"/>
              </w:rPr>
              <w:t>Светлый,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Светлый,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Счастливый,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Счастливый,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Счастливый,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Счастливый,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проезд Счастливый, дом </w:t>
            </w:r>
            <w:r w:rsidRPr="00C049BB">
              <w:rPr>
                <w:rFonts w:ascii="Times New Roman" w:hAnsi="Times New Roman" w:cs="Times New Roman"/>
                <w:sz w:val="20"/>
                <w:szCs w:val="20"/>
              </w:rPr>
              <w:t>№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Тихий,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Тихий,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проезд Тихий,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тракт Тюменский,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230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30 лет Победы, дом № 10 - Б1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30 лет Победы, дом № 10 - Б2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30 лет Победы,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Авиаторов,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Автодорожная, дом № 114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Автодорожная, дом № 115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Автодорожная, дом № 117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Автодорожная, дом № 118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Автодорожная, дом № 119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Александра Усольцева,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Александра Усольцева, дом № 10 - 1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Александра Усольцева,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361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Александра Усольцева,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Аэрофлотская, дом № 105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18 - 2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Аэрофлотская,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37 -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Аэрофлотская, дом № 99 -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Бажова,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Бажова, дом</w:t>
            </w:r>
            <w:r w:rsidRPr="00C049BB">
              <w:rPr>
                <w:rFonts w:ascii="Times New Roman" w:hAnsi="Times New Roman" w:cs="Times New Roman"/>
                <w:sz w:val="20"/>
                <w:szCs w:val="20"/>
              </w:rPr>
              <w:t xml:space="preserve">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Белоярская,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21 -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Белоярская,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Белоярская,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47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Белоярская,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Береговая,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Береговая,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Береговая,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Береговая,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Береговая, дом № </w:t>
            </w:r>
            <w:r w:rsidRPr="00C049BB">
              <w:rPr>
                <w:rFonts w:ascii="Times New Roman" w:hAnsi="Times New Roman" w:cs="Times New Roman"/>
                <w:sz w:val="20"/>
                <w:szCs w:val="20"/>
              </w:rPr>
              <w:t>64 -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15 - 1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18 - 1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Березовая,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Березовая,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Березовая, дом № 24 -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Березовская,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Березовская,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Березовская,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Березовская, дом № 26 -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Березовская,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Боровая,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Боровая,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Боровая,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Брусничная,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w:t>
            </w:r>
            <w:r w:rsidRPr="00C049BB">
              <w:rPr>
                <w:rFonts w:ascii="Times New Roman" w:hAnsi="Times New Roman" w:cs="Times New Roman"/>
                <w:sz w:val="20"/>
                <w:szCs w:val="20"/>
              </w:rPr>
              <w:t xml:space="preserve">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Брусничная,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Брусничная,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 xml:space="preserve">ул </w:t>
            </w:r>
            <w:proofErr w:type="spellStart"/>
            <w:r w:rsidRPr="00C049BB">
              <w:rPr>
                <w:rFonts w:ascii="Times New Roman" w:hAnsi="Times New Roman" w:cs="Times New Roman"/>
                <w:sz w:val="20"/>
                <w:szCs w:val="20"/>
              </w:rPr>
              <w:t>Брусовая</w:t>
            </w:r>
            <w:proofErr w:type="spellEnd"/>
            <w:r w:rsidRPr="00C049BB">
              <w:rPr>
                <w:rFonts w:ascii="Times New Roman" w:hAnsi="Times New Roman" w:cs="Times New Roman"/>
                <w:sz w:val="20"/>
                <w:szCs w:val="20"/>
              </w:rPr>
              <w:t>,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10 -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Буровиков,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Буровиков,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Буровиков, дом № 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Быстринская,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Восточная,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Восточная,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Восточная,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Восточная, дом № 38 -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Восточная, </w:t>
            </w:r>
            <w:r w:rsidRPr="00C049BB">
              <w:rPr>
                <w:rFonts w:ascii="Times New Roman" w:hAnsi="Times New Roman" w:cs="Times New Roman"/>
                <w:sz w:val="20"/>
                <w:szCs w:val="20"/>
              </w:rPr>
              <w:t>дом № 38 -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Восточная,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Восход,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Высоковольтная,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Высоковольтная,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Гайдара,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w:t>
            </w:r>
            <w:r w:rsidRPr="00C049BB">
              <w:rPr>
                <w:rFonts w:ascii="Times New Roman" w:hAnsi="Times New Roman" w:cs="Times New Roman"/>
                <w:sz w:val="20"/>
                <w:szCs w:val="20"/>
              </w:rPr>
              <w:t xml:space="preserve"> Гайдара,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Гайдара,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Гайдара,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Гайдара,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w:t>
            </w:r>
            <w:r w:rsidRPr="00C049BB">
              <w:rPr>
                <w:rFonts w:ascii="Times New Roman" w:hAnsi="Times New Roman" w:cs="Times New Roman"/>
                <w:sz w:val="20"/>
                <w:szCs w:val="20"/>
              </w:rPr>
              <w:t xml:space="preserve">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w:t>
            </w:r>
            <w:r w:rsidRPr="00C049BB">
              <w:rPr>
                <w:rFonts w:ascii="Times New Roman" w:hAnsi="Times New Roman" w:cs="Times New Roman"/>
                <w:sz w:val="20"/>
                <w:szCs w:val="20"/>
              </w:rPr>
              <w:t xml:space="preserve"> Сургут, ул Гайдара,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Гайдара, дом № 56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w:t>
            </w:r>
            <w:r w:rsidRPr="00C049BB">
              <w:rPr>
                <w:rFonts w:ascii="Times New Roman" w:hAnsi="Times New Roman" w:cs="Times New Roman"/>
                <w:sz w:val="20"/>
                <w:szCs w:val="20"/>
              </w:rPr>
              <w:t xml:space="preserve">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69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Гайдара, дом № 70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71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72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Гайдара,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Генерала Иванова,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Генерала Иванова, дом № 5</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Геодезистов,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4 -</w:t>
            </w:r>
            <w:r w:rsidRPr="00C049BB">
              <w:rPr>
                <w:rFonts w:ascii="Times New Roman" w:hAnsi="Times New Roman" w:cs="Times New Roman"/>
                <w:sz w:val="20"/>
                <w:szCs w:val="20"/>
              </w:rPr>
              <w:t xml:space="preserve"> Уч</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Геодезистов,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Геологическая, дом № 15 - 1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374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ул Геофизиков,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Геофизиков,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Геофизиков,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Гидромеханизаторов, дом №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Грибоедова, дом № 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8 - 3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Грибоедова, дом № 8 - 4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Губкина,</w:t>
            </w:r>
            <w:r w:rsidRPr="00C049BB">
              <w:rPr>
                <w:rFonts w:ascii="Times New Roman" w:hAnsi="Times New Roman" w:cs="Times New Roman"/>
                <w:sz w:val="20"/>
                <w:szCs w:val="20"/>
              </w:rPr>
              <w:t xml:space="preserve">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Губкина,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Губкина,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Губкина,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Губкина,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23 -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Декабристов (</w:t>
            </w:r>
            <w:proofErr w:type="spellStart"/>
            <w:r w:rsidRPr="00C049BB">
              <w:rPr>
                <w:rFonts w:ascii="Times New Roman" w:hAnsi="Times New Roman" w:cs="Times New Roman"/>
                <w:sz w:val="20"/>
                <w:szCs w:val="20"/>
              </w:rPr>
              <w:t>Ч.мыс</w:t>
            </w:r>
            <w:proofErr w:type="spellEnd"/>
            <w:r w:rsidRPr="00C049BB">
              <w:rPr>
                <w:rFonts w:ascii="Times New Roman" w:hAnsi="Times New Roman" w:cs="Times New Roman"/>
                <w:sz w:val="20"/>
                <w:szCs w:val="20"/>
              </w:rPr>
              <w:t>), дом № 7 -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18 - 2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xml:space="preserve">, дом № 28 - </w:t>
            </w:r>
            <w:r w:rsidRPr="00C049BB">
              <w:rPr>
                <w:rFonts w:ascii="Times New Roman" w:hAnsi="Times New Roman" w:cs="Times New Roman"/>
                <w:sz w:val="20"/>
                <w:szCs w:val="20"/>
              </w:rPr>
              <w:t>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28 - 2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30 - 1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30 - 2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40 - 1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42 - 1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Дмитрия </w:t>
            </w:r>
            <w:proofErr w:type="spellStart"/>
            <w:r w:rsidRPr="00C049BB">
              <w:rPr>
                <w:rFonts w:ascii="Times New Roman" w:hAnsi="Times New Roman" w:cs="Times New Roman"/>
                <w:sz w:val="20"/>
                <w:szCs w:val="20"/>
              </w:rPr>
              <w:t>Коротчаева</w:t>
            </w:r>
            <w:proofErr w:type="spellEnd"/>
            <w:r w:rsidRPr="00C049BB">
              <w:rPr>
                <w:rFonts w:ascii="Times New Roman" w:hAnsi="Times New Roman" w:cs="Times New Roman"/>
                <w:sz w:val="20"/>
                <w:szCs w:val="20"/>
              </w:rPr>
              <w:t>,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Еловая,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Еловая, дом № 2 - 3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Еловая,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Еловая,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Есенина,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Железнодорожная, дом № 10 -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За ручьем, дом № 117 -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17 - 1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18 - 1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Заводская, дом </w:t>
            </w:r>
            <w:r w:rsidRPr="00C049BB">
              <w:rPr>
                <w:rFonts w:ascii="Times New Roman" w:hAnsi="Times New Roman" w:cs="Times New Roman"/>
                <w:sz w:val="20"/>
                <w:szCs w:val="20"/>
              </w:rPr>
              <w:t>№ 25 - 1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Заводская,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Заводская, </w:t>
            </w:r>
            <w:r w:rsidRPr="00C049BB">
              <w:rPr>
                <w:rFonts w:ascii="Times New Roman" w:hAnsi="Times New Roman" w:cs="Times New Roman"/>
                <w:sz w:val="20"/>
                <w:szCs w:val="20"/>
              </w:rPr>
              <w:t>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Загородная, дом №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3 - 3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5 - 3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 xml:space="preserve">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7 - 3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proofErr w:type="spellStart"/>
            <w:r w:rsidRPr="00C049BB">
              <w:rPr>
                <w:rFonts w:ascii="Times New Roman" w:hAnsi="Times New Roman" w:cs="Times New Roman"/>
                <w:sz w:val="20"/>
                <w:szCs w:val="20"/>
              </w:rPr>
              <w:t>Замятинская</w:t>
            </w:r>
            <w:proofErr w:type="spellEnd"/>
            <w:r w:rsidRPr="00C049BB">
              <w:rPr>
                <w:rFonts w:ascii="Times New Roman" w:hAnsi="Times New Roman" w:cs="Times New Roman"/>
                <w:sz w:val="20"/>
                <w:szCs w:val="20"/>
              </w:rPr>
              <w:t>, дом № 9 - 2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Затонская,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19 -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Затонская,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Затонская,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33 - Гар</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Затонская, дом № </w:t>
            </w:r>
            <w:r w:rsidRPr="00C049BB">
              <w:rPr>
                <w:rFonts w:ascii="Times New Roman" w:hAnsi="Times New Roman" w:cs="Times New Roman"/>
                <w:sz w:val="20"/>
                <w:szCs w:val="20"/>
              </w:rPr>
              <w:t>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58 -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Затонская, </w:t>
            </w:r>
            <w:r w:rsidRPr="00C049BB">
              <w:rPr>
                <w:rFonts w:ascii="Times New Roman" w:hAnsi="Times New Roman" w:cs="Times New Roman"/>
                <w:sz w:val="20"/>
                <w:szCs w:val="20"/>
              </w:rPr>
              <w:t>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68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w:t>
            </w:r>
            <w:r w:rsidRPr="00C049BB">
              <w:rPr>
                <w:rFonts w:ascii="Times New Roman" w:hAnsi="Times New Roman" w:cs="Times New Roman"/>
                <w:sz w:val="20"/>
                <w:szCs w:val="20"/>
              </w:rPr>
              <w:t xml:space="preserve"> дом № 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дом № 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Затонская, уч. № 19 -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w:t>
            </w:r>
            <w:r w:rsidRPr="00C049BB">
              <w:rPr>
                <w:rFonts w:ascii="Times New Roman" w:hAnsi="Times New Roman" w:cs="Times New Roman"/>
                <w:sz w:val="20"/>
                <w:szCs w:val="20"/>
              </w:rPr>
              <w:t xml:space="preserve"> Зеленая,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Зеленая, дом № 19 - 1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22 -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Зеленая, дом № 26 -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Зеленая, </w:t>
            </w:r>
            <w:r w:rsidRPr="00C049BB">
              <w:rPr>
                <w:rFonts w:ascii="Times New Roman" w:hAnsi="Times New Roman" w:cs="Times New Roman"/>
                <w:sz w:val="20"/>
                <w:szCs w:val="20"/>
              </w:rPr>
              <w:t>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Зеленая,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Зои Космодемьянской,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Зои </w:t>
            </w:r>
            <w:r w:rsidRPr="00C049BB">
              <w:rPr>
                <w:rFonts w:ascii="Times New Roman" w:hAnsi="Times New Roman" w:cs="Times New Roman"/>
                <w:sz w:val="20"/>
                <w:szCs w:val="20"/>
              </w:rPr>
              <w:t>Космодемьянской,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Ивана Захарова,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Ивана Захарова,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203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Ивана Захарова,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Ивана Захарова,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Ивана Захарова,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Ивана Захарова, дом № 27 - 1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Ивана Захарова,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10 - 2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10 - 3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10/1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275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609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w:t>
            </w:r>
            <w:r w:rsidRPr="00C049BB">
              <w:rPr>
                <w:rFonts w:ascii="Times New Roman" w:hAnsi="Times New Roman" w:cs="Times New Roman"/>
                <w:sz w:val="20"/>
                <w:szCs w:val="20"/>
              </w:rPr>
              <w:t xml:space="preserve"> 19 - 2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19 - 3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214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21 - 1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21 - 2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170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Игоря Киртбая,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233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140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343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Игоря Киртбая, дом № 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Иосифа Каролинского, дом № 11 </w:t>
            </w:r>
            <w:proofErr w:type="spellStart"/>
            <w:r w:rsidRPr="00C049BB">
              <w:rPr>
                <w:rFonts w:ascii="Times New Roman" w:hAnsi="Times New Roman" w:cs="Times New Roman"/>
                <w:sz w:val="20"/>
                <w:szCs w:val="20"/>
              </w:rPr>
              <w:t>стр</w:t>
            </w:r>
            <w:proofErr w:type="spellEnd"/>
            <w:r w:rsidRPr="00C049BB">
              <w:rPr>
                <w:rFonts w:ascii="Times New Roman" w:hAnsi="Times New Roman" w:cs="Times New Roman"/>
                <w:sz w:val="20"/>
                <w:szCs w:val="20"/>
              </w:rPr>
              <w:t xml:space="preserve"> </w:t>
            </w:r>
            <w:r w:rsidRPr="00C049BB">
              <w:rPr>
                <w:rFonts w:ascii="Times New Roman" w:hAnsi="Times New Roman" w:cs="Times New Roman"/>
                <w:sz w:val="20"/>
                <w:szCs w:val="20"/>
              </w:rPr>
              <w:t>/1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Иосифа Каролинского, дом № 11 </w:t>
            </w:r>
            <w:proofErr w:type="spellStart"/>
            <w:r w:rsidRPr="00C049BB">
              <w:rPr>
                <w:rFonts w:ascii="Times New Roman" w:hAnsi="Times New Roman" w:cs="Times New Roman"/>
                <w:sz w:val="20"/>
                <w:szCs w:val="20"/>
              </w:rPr>
              <w:t>стр</w:t>
            </w:r>
            <w:proofErr w:type="spellEnd"/>
            <w:r w:rsidRPr="00C049BB">
              <w:rPr>
                <w:rFonts w:ascii="Times New Roman" w:hAnsi="Times New Roman" w:cs="Times New Roman"/>
                <w:sz w:val="20"/>
                <w:szCs w:val="20"/>
              </w:rPr>
              <w:t xml:space="preserve">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Иосифа Каролинского,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194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Иосифа Каролинского, дом № 14 - 1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Иосифа Каролинского, дом № 14 - 2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357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Июльская,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Июльская,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Июльская, дом № 1 - 3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Июльская, дом № 1 - 4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Июльская,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Июльская,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Июльская,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Квартал 3,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Квартал 3, дом № 43 - УЧ</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Кедровая,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Кедровая,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Кедровая,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12</w:t>
            </w:r>
            <w:r w:rsidRPr="00C049BB">
              <w:rPr>
                <w:rFonts w:ascii="Times New Roman" w:hAnsi="Times New Roman" w:cs="Times New Roman"/>
                <w:sz w:val="20"/>
                <w:szCs w:val="20"/>
              </w:rPr>
              <w:t xml:space="preserve">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12 - 3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12 - 4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12 - 5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12 - 6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Кленовая,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Кленовая, дом № 8 - 4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Кольцевая,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w:t>
            </w:r>
            <w:r w:rsidRPr="00C049BB">
              <w:rPr>
                <w:rFonts w:ascii="Times New Roman" w:hAnsi="Times New Roman" w:cs="Times New Roman"/>
                <w:sz w:val="20"/>
                <w:szCs w:val="20"/>
              </w:rPr>
              <w:t xml:space="preserve"> Сургут, ул Коммунаров, дом № 1 -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Коммунаров, </w:t>
            </w:r>
            <w:r w:rsidRPr="00C049BB">
              <w:rPr>
                <w:rFonts w:ascii="Times New Roman" w:hAnsi="Times New Roman" w:cs="Times New Roman"/>
                <w:sz w:val="20"/>
                <w:szCs w:val="20"/>
              </w:rPr>
              <w:t>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w:t>
            </w:r>
            <w:r w:rsidRPr="00C049BB">
              <w:rPr>
                <w:rFonts w:ascii="Times New Roman" w:hAnsi="Times New Roman" w:cs="Times New Roman"/>
                <w:sz w:val="20"/>
                <w:szCs w:val="20"/>
              </w:rPr>
              <w:t xml:space="preserve"> Коммунаров,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Коммунаров,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Коммунаров,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Коммунаров, дом № </w:t>
            </w:r>
            <w:r w:rsidRPr="00C049BB">
              <w:rPr>
                <w:rFonts w:ascii="Times New Roman" w:hAnsi="Times New Roman" w:cs="Times New Roman"/>
                <w:sz w:val="20"/>
                <w:szCs w:val="20"/>
              </w:rPr>
              <w:t>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Коммунаров, дом № 52 -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Коммунаров, </w:t>
            </w:r>
            <w:r w:rsidRPr="00C049BB">
              <w:rPr>
                <w:rFonts w:ascii="Times New Roman" w:hAnsi="Times New Roman" w:cs="Times New Roman"/>
                <w:sz w:val="20"/>
                <w:szCs w:val="20"/>
              </w:rPr>
              <w:t>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69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71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Коммунаров,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Комсомольская,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Комсомольская,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Комсомольская,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Комсомольская,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Контейнерная,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Контейнерная,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Контейнерная,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Космонавтов,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Красная, дом № 18 - </w:t>
            </w:r>
            <w:r w:rsidRPr="00C049BB">
              <w:rPr>
                <w:rFonts w:ascii="Times New Roman" w:hAnsi="Times New Roman" w:cs="Times New Roman"/>
                <w:sz w:val="20"/>
                <w:szCs w:val="20"/>
              </w:rPr>
              <w:t>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Красная,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39 -</w:t>
            </w:r>
            <w:r w:rsidRPr="00C049BB">
              <w:rPr>
                <w:rFonts w:ascii="Times New Roman" w:hAnsi="Times New Roman" w:cs="Times New Roman"/>
                <w:sz w:val="20"/>
                <w:szCs w:val="20"/>
              </w:rPr>
              <w:t xml:space="preserve">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47 - 2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144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53 - 1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53 - 2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Крылова, дом № 53 - 4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w:t>
            </w:r>
            <w:r w:rsidRPr="00C049BB">
              <w:rPr>
                <w:rFonts w:ascii="Times New Roman" w:hAnsi="Times New Roman" w:cs="Times New Roman"/>
                <w:sz w:val="20"/>
                <w:szCs w:val="20"/>
              </w:rPr>
              <w:t xml:space="preserve"> Лазурная,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w:t>
            </w:r>
            <w:r w:rsidRPr="00C049BB">
              <w:rPr>
                <w:rFonts w:ascii="Times New Roman" w:hAnsi="Times New Roman" w:cs="Times New Roman"/>
                <w:sz w:val="20"/>
                <w:szCs w:val="20"/>
              </w:rPr>
              <w:t xml:space="preserve"> Лазурная,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Лазурная,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Лермонтова, дом № 11 - 1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11 - 3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11 - 4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13 - 1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Лермонтова, дом № 13 - 2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143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6 - 2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Лермонтова,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Лермонтова, дом №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Лесная (п Лунный),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Лесная (п Лунный),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Лесная (п Лунный),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Лесная (п Лунный), дом № 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Лесная (п Лунный),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Линейная, дом № 15 - 1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Линейная, дом № 17 -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Линейная, дом № 23 - Г</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Линейная, дом № 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Линейная, дом № 7 - 14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Линейная, дом № 7 - 15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Майская, дом № 6 - 1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Майская, дом № 6 - 2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Маяковского,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285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Маяковского,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192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Маяковского, дом </w:t>
            </w:r>
            <w:r w:rsidRPr="00C049BB">
              <w:rPr>
                <w:rFonts w:ascii="Times New Roman" w:hAnsi="Times New Roman" w:cs="Times New Roman"/>
                <w:sz w:val="20"/>
                <w:szCs w:val="20"/>
              </w:rPr>
              <w:t>№ 45 - 1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Маяковского, дом № 47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Маяковского, дом № 47 - 1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Маяковского,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Маяковского, дом № 49 - 1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Мелик-Карамова,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20 -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24 -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28 - 1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Мелик-Карамова, дом № 28 - 3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36 - 1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1292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Мелик-Карамова, дом № 4 </w:t>
            </w:r>
            <w:r w:rsidRPr="00C049BB">
              <w:rPr>
                <w:rFonts w:ascii="Times New Roman" w:hAnsi="Times New Roman" w:cs="Times New Roman"/>
                <w:sz w:val="20"/>
                <w:szCs w:val="20"/>
              </w:rPr>
              <w:t>- 1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240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4 - 3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239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Мелик-Карамова,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Мелик-Карамова,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Мечникова,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Мечникова,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Мечникова,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Молодежная,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Молодежная,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Молодежная,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Монтажников,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231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Монтажников,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Монтажников,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240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Монтажников,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Московская, дом № 34 - А-Го</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Московская,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Моховая,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Моховая,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Моховая,</w:t>
            </w:r>
            <w:r w:rsidRPr="00C049BB">
              <w:rPr>
                <w:rFonts w:ascii="Times New Roman" w:hAnsi="Times New Roman" w:cs="Times New Roman"/>
                <w:sz w:val="20"/>
                <w:szCs w:val="20"/>
              </w:rPr>
              <w:t xml:space="preserve">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Моховая,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15 -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Нагорная, дом </w:t>
            </w:r>
            <w:r w:rsidRPr="00C049BB">
              <w:rPr>
                <w:rFonts w:ascii="Times New Roman" w:hAnsi="Times New Roman" w:cs="Times New Roman"/>
                <w:sz w:val="20"/>
                <w:szCs w:val="20"/>
              </w:rPr>
              <w:t>№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23 -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36 -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38 -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Нагорная,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42 -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Нагорная,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46 -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46 -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47 -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w:t>
            </w:r>
            <w:r w:rsidRPr="00C049BB">
              <w:rPr>
                <w:rFonts w:ascii="Times New Roman" w:hAnsi="Times New Roman" w:cs="Times New Roman"/>
                <w:sz w:val="20"/>
                <w:szCs w:val="20"/>
              </w:rPr>
              <w:t xml:space="preserve">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48 -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5 -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Нагорная, дом № 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9 - 3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Нагорная, дом № 9 - Гар</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Народная,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Народная,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Ново-Восточная,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Ново-Восточная,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Ново-Восточная,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(п Лунный),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(п Лунный),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Озерная, дом № 11 -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Озерная, дом № 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19 - 1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23 -</w:t>
            </w:r>
            <w:r w:rsidRPr="00C049BB">
              <w:rPr>
                <w:rFonts w:ascii="Times New Roman" w:hAnsi="Times New Roman" w:cs="Times New Roman"/>
                <w:sz w:val="20"/>
                <w:szCs w:val="20"/>
              </w:rPr>
              <w:t xml:space="preserve">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29 -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Озерная, </w:t>
            </w:r>
            <w:r w:rsidRPr="00C049BB">
              <w:rPr>
                <w:rFonts w:ascii="Times New Roman" w:hAnsi="Times New Roman" w:cs="Times New Roman"/>
                <w:sz w:val="20"/>
                <w:szCs w:val="20"/>
              </w:rPr>
              <w:t>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37 -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39 -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69 - УЧ</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Озерная, дом № 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Озерная,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Октябрьская, дом № 13 - 1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Октябрьская,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Октябрьская, </w:t>
            </w:r>
            <w:r w:rsidRPr="00C049BB">
              <w:rPr>
                <w:rFonts w:ascii="Times New Roman" w:hAnsi="Times New Roman" w:cs="Times New Roman"/>
                <w:sz w:val="20"/>
                <w:szCs w:val="20"/>
              </w:rPr>
              <w:t>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Октябрьская,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Октябрьская, дом № 37 -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39 -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Октябрьская,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Октябрьская, дом № 48 </w:t>
            </w:r>
            <w:r w:rsidRPr="00C049BB">
              <w:rPr>
                <w:rFonts w:ascii="Times New Roman" w:hAnsi="Times New Roman" w:cs="Times New Roman"/>
                <w:sz w:val="20"/>
                <w:szCs w:val="20"/>
              </w:rPr>
              <w:t>-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52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52 -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Октябрьская,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Октябрьская, уч.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Осенняя,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Осенняя,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Осенняя,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Осенняя,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Осенняя,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Островского, дом № </w:t>
            </w:r>
            <w:r w:rsidRPr="00C049BB">
              <w:rPr>
                <w:rFonts w:ascii="Times New Roman" w:hAnsi="Times New Roman" w:cs="Times New Roman"/>
                <w:sz w:val="20"/>
                <w:szCs w:val="20"/>
              </w:rPr>
              <w:t>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26 - 1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30 -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Островского,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Павлика Морозова,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Павлика Морозова,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w:t>
            </w:r>
            <w:r w:rsidRPr="00C049BB">
              <w:rPr>
                <w:rFonts w:ascii="Times New Roman" w:hAnsi="Times New Roman" w:cs="Times New Roman"/>
                <w:sz w:val="20"/>
                <w:szCs w:val="20"/>
              </w:rPr>
              <w:t xml:space="preserve">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19 - 1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Павлика Морозова,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w:t>
            </w:r>
            <w:r w:rsidRPr="00C049BB">
              <w:rPr>
                <w:rFonts w:ascii="Times New Roman" w:hAnsi="Times New Roman" w:cs="Times New Roman"/>
                <w:sz w:val="20"/>
                <w:szCs w:val="20"/>
              </w:rPr>
              <w:t xml:space="preserve"> Сургут, ул Павлика Морозова, дом № 25 - 1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w:t>
            </w:r>
            <w:r w:rsidRPr="00C049BB">
              <w:rPr>
                <w:rFonts w:ascii="Times New Roman" w:hAnsi="Times New Roman" w:cs="Times New Roman"/>
                <w:sz w:val="20"/>
                <w:szCs w:val="20"/>
              </w:rPr>
              <w:t xml:space="preserve"> № 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Павлика Морозова, дом № 35 - 1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39 - УЧ</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Павлика </w:t>
            </w:r>
            <w:r w:rsidRPr="00C049BB">
              <w:rPr>
                <w:rFonts w:ascii="Times New Roman" w:hAnsi="Times New Roman" w:cs="Times New Roman"/>
                <w:sz w:val="20"/>
                <w:szCs w:val="20"/>
              </w:rPr>
              <w:t>Морозова,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ул Павлика Морозова,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Павлика Морозова, дом </w:t>
            </w:r>
            <w:r w:rsidRPr="00C049BB">
              <w:rPr>
                <w:rFonts w:ascii="Times New Roman" w:hAnsi="Times New Roman" w:cs="Times New Roman"/>
                <w:sz w:val="20"/>
                <w:szCs w:val="20"/>
              </w:rPr>
              <w:t>№ 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Павлика </w:t>
            </w:r>
            <w:r w:rsidRPr="00C049BB">
              <w:rPr>
                <w:rFonts w:ascii="Times New Roman" w:hAnsi="Times New Roman" w:cs="Times New Roman"/>
                <w:sz w:val="20"/>
                <w:szCs w:val="20"/>
              </w:rPr>
              <w:t>Морозова,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Павлика Морозова, дом № 66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69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Павлика Морозова, дом </w:t>
            </w:r>
            <w:r w:rsidRPr="00C049BB">
              <w:rPr>
                <w:rFonts w:ascii="Times New Roman" w:hAnsi="Times New Roman" w:cs="Times New Roman"/>
                <w:sz w:val="20"/>
                <w:szCs w:val="20"/>
              </w:rPr>
              <w:t>№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70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71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72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73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Павлика </w:t>
            </w:r>
            <w:r w:rsidRPr="00C049BB">
              <w:rPr>
                <w:rFonts w:ascii="Times New Roman" w:hAnsi="Times New Roman" w:cs="Times New Roman"/>
                <w:sz w:val="20"/>
                <w:szCs w:val="20"/>
              </w:rPr>
              <w:t>Морозова,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Павлика Морозова, уч.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Парковая,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Парковая, дом № 19 - 1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Парковая,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Первомайская,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Первомайская,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Первомайская,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Первомайская,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Первопроходцев,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Первопроходцев,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18 -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Первопроходцев,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Песчаная,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ул Песчаная,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Песчаная,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29 - 1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29 -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Пилотов,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45 - 1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46 -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Пилотов,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Пилотов,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Пионерская,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Пионерская, дом № 24 -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29 -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Пионерская,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Пионерская,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Пионерская,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Полевая,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Привокзальная, дом № 16 - 2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Привокзальная,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Привокзальная,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Привокзальная, </w:t>
            </w:r>
            <w:r w:rsidRPr="00C049BB">
              <w:rPr>
                <w:rFonts w:ascii="Times New Roman" w:hAnsi="Times New Roman" w:cs="Times New Roman"/>
                <w:sz w:val="20"/>
                <w:szCs w:val="20"/>
              </w:rPr>
              <w:t>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Приозерная, дом №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3 - 3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3 - 4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3 - 5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3 - 6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Приозерная, дом № 3 - 7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3 - 8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5 - 3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5 - 4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Приозерная, дом № 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Приозерная,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Пролетарская,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Пролетарская,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Пролетарская, дом № 33 - 1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w:t>
            </w:r>
            <w:r w:rsidRPr="00C049BB">
              <w:rPr>
                <w:rFonts w:ascii="Times New Roman" w:hAnsi="Times New Roman" w:cs="Times New Roman"/>
                <w:sz w:val="20"/>
                <w:szCs w:val="20"/>
              </w:rPr>
              <w:t xml:space="preserve"> № 18 - 1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18 - 2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149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24 - 1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Профсоюзов,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14 - 1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Пушкина,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Пушкина,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25 -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Пушкина,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Пушкина,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Рабочая,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12 -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Разведчиков, дом № </w:t>
            </w:r>
            <w:r w:rsidRPr="00C049BB">
              <w:rPr>
                <w:rFonts w:ascii="Times New Roman" w:hAnsi="Times New Roman" w:cs="Times New Roman"/>
                <w:sz w:val="20"/>
                <w:szCs w:val="20"/>
              </w:rPr>
              <w:t>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Разведчиков,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22 - 1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22 - 2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22 -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29 - 17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Разведчиков,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Разведчиков,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Революционная, дом № 54 -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56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Революционная, дом № 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66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Революционная, дом № 68 -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73 -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75 - 5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Республики, дом № 75 - 6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77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77 - 2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79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Республики, дом № 79 - 1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Речная,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57 -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61 - 2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Речная, дом № 63 -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74 -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Речная, дом № 85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Рыбников, дом № 11 -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Рыбников, дом № </w:t>
            </w:r>
            <w:r w:rsidRPr="00C049BB">
              <w:rPr>
                <w:rFonts w:ascii="Times New Roman" w:hAnsi="Times New Roman" w:cs="Times New Roman"/>
                <w:sz w:val="20"/>
                <w:szCs w:val="20"/>
              </w:rPr>
              <w:t>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19 - 1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20 -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22 -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24 -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Рыбников,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Рыбников,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Рябиновая, дом № 1 - 5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Рябиновая, дом </w:t>
            </w:r>
            <w:r w:rsidRPr="00C049BB">
              <w:rPr>
                <w:rFonts w:ascii="Times New Roman" w:hAnsi="Times New Roman" w:cs="Times New Roman"/>
                <w:sz w:val="20"/>
                <w:szCs w:val="20"/>
              </w:rPr>
              <w:t>№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3 - 3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3 - 5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3 - 6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3 - 7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Рябиновая,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Рябиновая,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Садовая,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Саймовская,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Саймовская,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Саймовская,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Саймовская, дом № 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Саймовская,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1 -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1 - Д</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2 -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2 - Г</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20 - 3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Саянская,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Саянская,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Северная,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Северная,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Семена Билецкого,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323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Семена Билецкого,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Семена Билецкого,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Сергея Безверхова, дом № 10 - 4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10 - 7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Сергея </w:t>
            </w:r>
            <w:r w:rsidRPr="00C049BB">
              <w:rPr>
                <w:rFonts w:ascii="Times New Roman" w:hAnsi="Times New Roman" w:cs="Times New Roman"/>
                <w:sz w:val="20"/>
                <w:szCs w:val="20"/>
              </w:rPr>
              <w:t>Безверхова, дом № 12 - 2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12 - 4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Сергея </w:t>
            </w:r>
            <w:r w:rsidRPr="00C049BB">
              <w:rPr>
                <w:rFonts w:ascii="Times New Roman" w:hAnsi="Times New Roman" w:cs="Times New Roman"/>
                <w:sz w:val="20"/>
                <w:szCs w:val="20"/>
              </w:rPr>
              <w:t>Безверхова, дом № 3 - 3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3 - 5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3 - 6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4 - 3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6 - 2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Сергея </w:t>
            </w:r>
            <w:r w:rsidRPr="00C049BB">
              <w:rPr>
                <w:rFonts w:ascii="Times New Roman" w:hAnsi="Times New Roman" w:cs="Times New Roman"/>
                <w:sz w:val="20"/>
                <w:szCs w:val="20"/>
              </w:rPr>
              <w:t>Безверхова,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8 - 2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Сергея Безверхова,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Сибирская, дом № 11 -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152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Сибирская,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Сибирская,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Сибирская,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Сибирская,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Сибирская, дом № 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Сиреневая, дом № </w:t>
            </w:r>
            <w:r w:rsidRPr="00C049BB">
              <w:rPr>
                <w:rFonts w:ascii="Times New Roman" w:hAnsi="Times New Roman" w:cs="Times New Roman"/>
                <w:sz w:val="20"/>
                <w:szCs w:val="20"/>
              </w:rPr>
              <w:t>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Сиреневая, дом № </w:t>
            </w:r>
            <w:r w:rsidRPr="00C049BB">
              <w:rPr>
                <w:rFonts w:ascii="Times New Roman" w:hAnsi="Times New Roman" w:cs="Times New Roman"/>
                <w:sz w:val="20"/>
                <w:szCs w:val="20"/>
              </w:rPr>
              <w:t>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Сиреневая,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1 - 2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Солнечная, </w:t>
            </w:r>
            <w:r w:rsidRPr="00C049BB">
              <w:rPr>
                <w:rFonts w:ascii="Times New Roman" w:hAnsi="Times New Roman" w:cs="Times New Roman"/>
                <w:sz w:val="20"/>
                <w:szCs w:val="20"/>
              </w:rPr>
              <w:t>дом № 1 - 3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1 - 4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3 - 2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3 - 3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3 - 4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Солнечная, дом № 5 - 8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Солнечная, дом № 5 - 9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Сосновая,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Сосновая,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w:t>
            </w:r>
            <w:r w:rsidRPr="00C049BB">
              <w:rPr>
                <w:rFonts w:ascii="Times New Roman" w:hAnsi="Times New Roman" w:cs="Times New Roman"/>
                <w:sz w:val="20"/>
                <w:szCs w:val="20"/>
              </w:rPr>
              <w:t xml:space="preserve"> Сургут, ул Спортивная,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w:t>
            </w:r>
            <w:r w:rsidRPr="00C049BB">
              <w:rPr>
                <w:rFonts w:ascii="Times New Roman" w:hAnsi="Times New Roman" w:cs="Times New Roman"/>
                <w:sz w:val="20"/>
                <w:szCs w:val="20"/>
              </w:rPr>
              <w:t xml:space="preserve">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Спортивная,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Строителей,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Строителей,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Строителей,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Строителей,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Строителей,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Строителей, </w:t>
            </w:r>
            <w:r w:rsidRPr="00C049BB">
              <w:rPr>
                <w:rFonts w:ascii="Times New Roman" w:hAnsi="Times New Roman" w:cs="Times New Roman"/>
                <w:sz w:val="20"/>
                <w:szCs w:val="20"/>
              </w:rPr>
              <w:t>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Сургутская,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w:t>
            </w:r>
            <w:r w:rsidRPr="00C049BB">
              <w:rPr>
                <w:rFonts w:ascii="Times New Roman" w:hAnsi="Times New Roman" w:cs="Times New Roman"/>
                <w:sz w:val="20"/>
                <w:szCs w:val="20"/>
              </w:rPr>
              <w:t xml:space="preserve">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Сургутская,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(п Лунный), дом № 4 -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(п Лунный), дом № 4 -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Таежная (п Лунный), </w:t>
            </w:r>
            <w:r w:rsidRPr="00C049BB">
              <w:rPr>
                <w:rFonts w:ascii="Times New Roman" w:hAnsi="Times New Roman" w:cs="Times New Roman"/>
                <w:sz w:val="20"/>
                <w:szCs w:val="20"/>
              </w:rPr>
              <w:t>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14 -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Таежная,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Терешковой, </w:t>
            </w:r>
            <w:r w:rsidRPr="00C049BB">
              <w:rPr>
                <w:rFonts w:ascii="Times New Roman" w:hAnsi="Times New Roman" w:cs="Times New Roman"/>
                <w:sz w:val="20"/>
                <w:szCs w:val="20"/>
              </w:rPr>
              <w:t>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Терешковой, дом № 23 - 1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28 -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w:t>
            </w:r>
            <w:r w:rsidRPr="00C049BB">
              <w:rPr>
                <w:rFonts w:ascii="Times New Roman" w:hAnsi="Times New Roman" w:cs="Times New Roman"/>
                <w:sz w:val="20"/>
                <w:szCs w:val="20"/>
              </w:rPr>
              <w:t xml:space="preserve">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Терешковой,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39 - 2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45 -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53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Терешковой, дом № 64 -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68 -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Терешковой, дом № 75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75 -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75 -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77 - Г</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Терешковой, </w:t>
            </w:r>
            <w:r w:rsidRPr="00C049BB">
              <w:rPr>
                <w:rFonts w:ascii="Times New Roman" w:hAnsi="Times New Roman" w:cs="Times New Roman"/>
                <w:sz w:val="20"/>
                <w:szCs w:val="20"/>
              </w:rPr>
              <w:t>дом № 79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79 - 1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83-П</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Терешковой, дом № 85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89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Терешковой,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Толстого, дом № 20</w:t>
            </w:r>
            <w:r w:rsidRPr="00C049BB">
              <w:rPr>
                <w:rFonts w:ascii="Times New Roman" w:hAnsi="Times New Roman" w:cs="Times New Roman"/>
                <w:sz w:val="20"/>
                <w:szCs w:val="20"/>
              </w:rPr>
              <w:t xml:space="preserve"> - А/2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Толстого,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Транспортная,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2 -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2 -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Транспортная,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Транспортных строителей,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Транспортных строителей,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Транспортных строителей,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Транспортных строителей,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Транспортных строителей,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Транспортных строителей,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Тюменская, дом № 6 - Д</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Университетская, дом № 11</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1090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Университетская,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392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Университетская, дом № 7</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222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Университетская,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394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Университетская, дом № </w:t>
            </w:r>
            <w:r w:rsidRPr="00C049BB">
              <w:rPr>
                <w:rFonts w:ascii="Times New Roman" w:hAnsi="Times New Roman" w:cs="Times New Roman"/>
                <w:sz w:val="20"/>
                <w:szCs w:val="20"/>
              </w:rPr>
              <w:t>29</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321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Университетская, дом № 29 - 2</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185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Уральская,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Уральская,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Уральская,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Урожайная,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Урожайная,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Учебная,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w:t>
            </w:r>
            <w:r w:rsidRPr="00C049BB">
              <w:rPr>
                <w:rFonts w:ascii="Times New Roman" w:hAnsi="Times New Roman" w:cs="Times New Roman"/>
                <w:sz w:val="20"/>
                <w:szCs w:val="20"/>
              </w:rPr>
              <w:t xml:space="preserve">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18 -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Учебная,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Фармана Салманова,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Фармана Салманова,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Федорова,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Федорова,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Федорова, </w:t>
            </w:r>
            <w:r w:rsidRPr="00C049BB">
              <w:rPr>
                <w:rFonts w:ascii="Times New Roman" w:hAnsi="Times New Roman" w:cs="Times New Roman"/>
                <w:sz w:val="20"/>
                <w:szCs w:val="20"/>
              </w:rPr>
              <w:t>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Федорова,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Федорова, дом № 5 -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Федорова,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Флегонта Показаньева,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Флегонта Показаньева, дом № 10 - 1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Флегонта </w:t>
            </w:r>
            <w:r w:rsidRPr="00C049BB">
              <w:rPr>
                <w:rFonts w:ascii="Times New Roman" w:hAnsi="Times New Roman" w:cs="Times New Roman"/>
                <w:sz w:val="20"/>
                <w:szCs w:val="20"/>
              </w:rPr>
              <w:t>Показаньева,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252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ХРУ ПМК,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Цветочная,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Челюскинцев,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w:t>
            </w:r>
            <w:r w:rsidRPr="00C049BB">
              <w:rPr>
                <w:rFonts w:ascii="Times New Roman" w:hAnsi="Times New Roman" w:cs="Times New Roman"/>
                <w:sz w:val="20"/>
                <w:szCs w:val="20"/>
              </w:rPr>
              <w:t xml:space="preserve">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Челюскинцев,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w:t>
            </w:r>
            <w:r w:rsidRPr="00C049BB">
              <w:rPr>
                <w:rFonts w:ascii="Times New Roman" w:hAnsi="Times New Roman" w:cs="Times New Roman"/>
                <w:sz w:val="20"/>
                <w:szCs w:val="20"/>
              </w:rPr>
              <w:t xml:space="preserve">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Челюскинцев,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49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Челюскинцев, дом № 56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Челюскинцев, 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69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71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w:t>
            </w:r>
            <w:r w:rsidRPr="00C049BB">
              <w:rPr>
                <w:rFonts w:ascii="Times New Roman" w:hAnsi="Times New Roman" w:cs="Times New Roman"/>
                <w:sz w:val="20"/>
                <w:szCs w:val="20"/>
              </w:rPr>
              <w:t xml:space="preserve"> № 73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75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76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80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Челюскинцев,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Чехова,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303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14 - 3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14 - 4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Чехова,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56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199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4 - 2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4 - 3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102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Чехова,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Чкалова,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Чкалова, дом № 16 -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18 -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ул Чкалова,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w:t>
            </w:r>
            <w:r w:rsidRPr="00C049BB">
              <w:rPr>
                <w:rFonts w:ascii="Times New Roman" w:hAnsi="Times New Roman" w:cs="Times New Roman"/>
                <w:sz w:val="20"/>
                <w:szCs w:val="20"/>
              </w:rPr>
              <w:t xml:space="preserve"> дом № 3 -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w:t>
            </w:r>
            <w:r w:rsidRPr="00C049BB">
              <w:rPr>
                <w:rFonts w:ascii="Times New Roman" w:hAnsi="Times New Roman" w:cs="Times New Roman"/>
                <w:sz w:val="20"/>
                <w:szCs w:val="20"/>
              </w:rPr>
              <w:t xml:space="preserve">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58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60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Чкалова,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Чкалова,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11 - 1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Школьная, дом № 12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Школьная, дом № 18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18 - 1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Школьная, дом № 24 - </w:t>
            </w:r>
            <w:r w:rsidRPr="00C049BB">
              <w:rPr>
                <w:rFonts w:ascii="Times New Roman" w:hAnsi="Times New Roman" w:cs="Times New Roman"/>
                <w:sz w:val="20"/>
                <w:szCs w:val="20"/>
              </w:rPr>
              <w:t>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26 -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w:t>
            </w:r>
            <w:r w:rsidRPr="00C049BB">
              <w:rPr>
                <w:rFonts w:ascii="Times New Roman" w:hAnsi="Times New Roman" w:cs="Times New Roman"/>
                <w:sz w:val="20"/>
                <w:szCs w:val="20"/>
              </w:rPr>
              <w:t xml:space="preserve"> № 28 -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w:t>
            </w:r>
            <w:r w:rsidRPr="00C049BB">
              <w:rPr>
                <w:rFonts w:ascii="Times New Roman" w:hAnsi="Times New Roman" w:cs="Times New Roman"/>
                <w:sz w:val="20"/>
                <w:szCs w:val="20"/>
              </w:rPr>
              <w:t xml:space="preserve"> № 35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377 -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39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w:t>
            </w:r>
            <w:r w:rsidRPr="00C049BB">
              <w:rPr>
                <w:rFonts w:ascii="Times New Roman" w:hAnsi="Times New Roman" w:cs="Times New Roman"/>
                <w:sz w:val="20"/>
                <w:szCs w:val="20"/>
              </w:rPr>
              <w:t xml:space="preserve">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47 - 1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47 -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w:t>
            </w:r>
            <w:r w:rsidRPr="00C049BB">
              <w:rPr>
                <w:rFonts w:ascii="Times New Roman" w:hAnsi="Times New Roman" w:cs="Times New Roman"/>
                <w:sz w:val="20"/>
                <w:szCs w:val="20"/>
              </w:rPr>
              <w:t xml:space="preserve"> дом № 49 - 1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49 -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w:t>
            </w:r>
            <w:r w:rsidRPr="00C049BB">
              <w:rPr>
                <w:rFonts w:ascii="Times New Roman" w:hAnsi="Times New Roman" w:cs="Times New Roman"/>
                <w:sz w:val="20"/>
                <w:szCs w:val="20"/>
              </w:rPr>
              <w:t>ул Школьная, дом № 52 -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Школьная,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62 -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62 -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Школьная, дом № 64 - </w:t>
            </w:r>
            <w:r w:rsidRPr="00C049BB">
              <w:rPr>
                <w:rFonts w:ascii="Times New Roman" w:hAnsi="Times New Roman" w:cs="Times New Roman"/>
                <w:sz w:val="20"/>
                <w:szCs w:val="20"/>
              </w:rPr>
              <w:t>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66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Школьная,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10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14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20 -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24 -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26 -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Шушенская, дом № 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Шушенская,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18 - 1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20 - В</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29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38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w:t>
            </w:r>
            <w:r w:rsidRPr="00C049BB">
              <w:rPr>
                <w:rFonts w:ascii="Times New Roman" w:hAnsi="Times New Roman" w:cs="Times New Roman"/>
                <w:sz w:val="20"/>
                <w:szCs w:val="20"/>
              </w:rPr>
              <w:t xml:space="preserve"> 4 - 1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40</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42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43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44</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45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46</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w:t>
            </w:r>
            <w:r w:rsidRPr="00C049BB">
              <w:rPr>
                <w:rFonts w:ascii="Times New Roman" w:hAnsi="Times New Roman" w:cs="Times New Roman"/>
                <w:sz w:val="20"/>
                <w:szCs w:val="20"/>
              </w:rPr>
              <w:t xml:space="preserve">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Щепеткина, дом № 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Энтузиастов, дом № 52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94</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Энтузиастов, дом № 55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82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Энтузиастов, дом № 59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120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Энтузиастов, дом № 61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117</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w:t>
            </w:r>
            <w:r w:rsidRPr="00C049BB">
              <w:rPr>
                <w:rFonts w:ascii="Times New Roman" w:hAnsi="Times New Roman" w:cs="Times New Roman"/>
                <w:sz w:val="20"/>
                <w:szCs w:val="20"/>
              </w:rPr>
              <w:t xml:space="preserve"> ул Энтузиастов, дом № 63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Энтузиастов, дом № 67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Энтузиастов, дом № 69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60</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22</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5</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7 - г</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2</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Юбилейная, дом № 7 </w:t>
            </w:r>
            <w:r w:rsidRPr="00C049BB">
              <w:rPr>
                <w:rFonts w:ascii="Times New Roman" w:hAnsi="Times New Roman" w:cs="Times New Roman"/>
                <w:sz w:val="20"/>
                <w:szCs w:val="20"/>
              </w:rPr>
              <w:t>- Д</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7 - Е</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8</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8 - 1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Юбилейная, дом № 8 -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Югорская, дом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175</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Югорская, дом № 3 -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Сургут, ул </w:t>
            </w:r>
            <w:r w:rsidRPr="00C049BB">
              <w:rPr>
                <w:rFonts w:ascii="Times New Roman" w:hAnsi="Times New Roman" w:cs="Times New Roman"/>
                <w:sz w:val="20"/>
                <w:szCs w:val="20"/>
              </w:rPr>
              <w:t>Югорская, дом № 40 - 1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Югорская, дом № 42 - 1</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73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Юности, дом № 1 - А</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Юности, дом № 1 - Б</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Юности, дом № 1 - Гар</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Юности, дом № 17</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13</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г Сургут, ул Юности, дом № 19</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16</w:t>
            </w:r>
          </w:p>
        </w:tc>
      </w:tr>
      <w:tr w:rsidR="00100566" w:rsidTr="002B3CCC">
        <w:trPr>
          <w:trHeight w:val="300"/>
        </w:trPr>
        <w:tc>
          <w:tcPr>
            <w:tcW w:w="1129" w:type="dxa"/>
          </w:tcPr>
          <w:p w:rsidR="00C049BB" w:rsidRPr="00C049BB" w:rsidRDefault="00C049BB" w:rsidP="00C049BB">
            <w:pPr>
              <w:numPr>
                <w:ilvl w:val="0"/>
                <w:numId w:val="33"/>
              </w:numPr>
              <w:contextualSpacing/>
              <w:rPr>
                <w:rFonts w:ascii="Times New Roman" w:hAnsi="Times New Roman" w:cs="Times New Roman"/>
                <w:sz w:val="20"/>
                <w:szCs w:val="20"/>
              </w:rPr>
            </w:pPr>
          </w:p>
        </w:tc>
        <w:tc>
          <w:tcPr>
            <w:tcW w:w="6804"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 xml:space="preserve">г </w:t>
            </w:r>
            <w:r w:rsidRPr="00C049BB">
              <w:rPr>
                <w:rFonts w:ascii="Times New Roman" w:hAnsi="Times New Roman" w:cs="Times New Roman"/>
                <w:sz w:val="20"/>
                <w:szCs w:val="20"/>
              </w:rPr>
              <w:t>Сургут, ул Юности, дом № 3</w:t>
            </w:r>
          </w:p>
        </w:tc>
        <w:tc>
          <w:tcPr>
            <w:tcW w:w="2268" w:type="dxa"/>
            <w:noWrap/>
            <w:hideMark/>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1</w:t>
            </w:r>
          </w:p>
        </w:tc>
      </w:tr>
      <w:tr w:rsidR="00100566" w:rsidTr="002B3CCC">
        <w:trPr>
          <w:trHeight w:val="300"/>
        </w:trPr>
        <w:tc>
          <w:tcPr>
            <w:tcW w:w="1129" w:type="dxa"/>
          </w:tcPr>
          <w:p w:rsidR="00C049BB" w:rsidRPr="00C049BB" w:rsidRDefault="00C049BB" w:rsidP="00C049BB">
            <w:pPr>
              <w:ind w:left="720"/>
              <w:contextualSpacing/>
              <w:rPr>
                <w:rFonts w:ascii="Times New Roman" w:hAnsi="Times New Roman" w:cs="Times New Roman"/>
                <w:sz w:val="20"/>
                <w:szCs w:val="20"/>
              </w:rPr>
            </w:pPr>
          </w:p>
        </w:tc>
        <w:tc>
          <w:tcPr>
            <w:tcW w:w="6804"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Общий итог</w:t>
            </w:r>
          </w:p>
        </w:tc>
        <w:tc>
          <w:tcPr>
            <w:tcW w:w="2268" w:type="dxa"/>
            <w:noWrap/>
          </w:tcPr>
          <w:p w:rsidR="00C049BB" w:rsidRPr="00C049BB" w:rsidRDefault="00BB4D0E" w:rsidP="00C049BB">
            <w:pPr>
              <w:spacing w:line="256" w:lineRule="auto"/>
              <w:rPr>
                <w:rFonts w:ascii="Times New Roman" w:hAnsi="Times New Roman" w:cs="Times New Roman"/>
                <w:sz w:val="20"/>
                <w:szCs w:val="20"/>
              </w:rPr>
            </w:pPr>
            <w:r w:rsidRPr="00C049BB">
              <w:rPr>
                <w:rFonts w:ascii="Times New Roman" w:hAnsi="Times New Roman" w:cs="Times New Roman"/>
                <w:sz w:val="20"/>
                <w:szCs w:val="20"/>
              </w:rPr>
              <w:t>37 095</w:t>
            </w:r>
          </w:p>
        </w:tc>
      </w:tr>
    </w:tbl>
    <w:p w:rsidR="00C049BB" w:rsidRPr="00C049BB" w:rsidRDefault="00C049BB" w:rsidP="00C049BB">
      <w:pPr>
        <w:spacing w:after="0" w:line="240" w:lineRule="auto"/>
        <w:jc w:val="right"/>
        <w:rPr>
          <w:rFonts w:ascii="Times New Roman" w:eastAsia="Times New Roman" w:hAnsi="Times New Roman" w:cs="Times New Roman"/>
          <w:b/>
          <w:sz w:val="20"/>
          <w:szCs w:val="20"/>
          <w:lang w:eastAsia="ru-RU"/>
        </w:rPr>
      </w:pPr>
    </w:p>
    <w:p w:rsidR="00C049BB" w:rsidRPr="00C049BB" w:rsidRDefault="00BB4D0E" w:rsidP="00C049BB">
      <w:pPr>
        <w:spacing w:after="0" w:line="256" w:lineRule="auto"/>
        <w:jc w:val="both"/>
        <w:rPr>
          <w:rFonts w:ascii="Times New Roman" w:hAnsi="Times New Roman" w:cs="Times New Roman"/>
        </w:rPr>
      </w:pPr>
      <w:r w:rsidRPr="00C049BB">
        <w:rPr>
          <w:rFonts w:ascii="Times New Roman" w:hAnsi="Times New Roman" w:cs="Times New Roman"/>
        </w:rPr>
        <w:t xml:space="preserve">1. Доставка платежных документов осуществляется Исполнителем в течение 5 (пяти) календарных дней со дня, следующего за днем их получения от Заказчика, путем опускания в почтовые (абонентские) ящики по </w:t>
      </w:r>
      <w:r w:rsidRPr="00C049BB">
        <w:rPr>
          <w:rFonts w:ascii="Times New Roman" w:hAnsi="Times New Roman" w:cs="Times New Roman"/>
        </w:rPr>
        <w:t>адресу, указанному на платежном документе</w:t>
      </w:r>
    </w:p>
    <w:p w:rsidR="00C049BB" w:rsidRPr="00C049BB" w:rsidRDefault="00BB4D0E" w:rsidP="00C049BB">
      <w:pPr>
        <w:spacing w:after="0" w:line="256" w:lineRule="auto"/>
        <w:rPr>
          <w:rFonts w:ascii="Times New Roman" w:hAnsi="Times New Roman" w:cs="Times New Roman"/>
        </w:rPr>
      </w:pPr>
      <w:r w:rsidRPr="00C049BB">
        <w:rPr>
          <w:rFonts w:ascii="Times New Roman" w:hAnsi="Times New Roman" w:cs="Times New Roman"/>
        </w:rPr>
        <w:t>2. Платежные документы передаются Исполнителю рассортированными по улицам, номеру дома.</w:t>
      </w:r>
    </w:p>
    <w:p w:rsidR="00C049BB" w:rsidRPr="00C049BB" w:rsidRDefault="00BB4D0E" w:rsidP="00C049BB">
      <w:pPr>
        <w:spacing w:after="0" w:line="256" w:lineRule="auto"/>
        <w:rPr>
          <w:rFonts w:ascii="Times New Roman" w:hAnsi="Times New Roman" w:cs="Times New Roman"/>
        </w:rPr>
      </w:pPr>
      <w:r w:rsidRPr="00C049BB">
        <w:rPr>
          <w:rFonts w:ascii="Times New Roman" w:hAnsi="Times New Roman" w:cs="Times New Roman"/>
        </w:rPr>
        <w:t>3. Передача платежных документов осуществляется по акту приема-передачи в 2-х экземплярах.</w:t>
      </w:r>
    </w:p>
    <w:p w:rsidR="00C049BB" w:rsidRPr="00C049BB" w:rsidRDefault="00BB4D0E" w:rsidP="00C049BB">
      <w:pPr>
        <w:spacing w:after="0" w:line="256" w:lineRule="auto"/>
        <w:rPr>
          <w:rFonts w:ascii="Times New Roman" w:hAnsi="Times New Roman" w:cs="Times New Roman"/>
        </w:rPr>
      </w:pPr>
      <w:r w:rsidRPr="00C049BB">
        <w:rPr>
          <w:rFonts w:ascii="Times New Roman" w:hAnsi="Times New Roman" w:cs="Times New Roman"/>
        </w:rPr>
        <w:t>4. Ежемесячно в срок до 10 числа ме</w:t>
      </w:r>
      <w:r w:rsidRPr="00C049BB">
        <w:rPr>
          <w:rFonts w:ascii="Times New Roman" w:hAnsi="Times New Roman" w:cs="Times New Roman"/>
        </w:rPr>
        <w:t>сяца Исполнитель оформляет и передает Заказчику акт оказанных услуг и счет-фактуру на сумму оказанных за месяц услуг.</w:t>
      </w:r>
    </w:p>
    <w:p w:rsidR="00C049BB" w:rsidRPr="00C049BB" w:rsidRDefault="00C049BB" w:rsidP="00C049BB">
      <w:pPr>
        <w:spacing w:after="0" w:line="240" w:lineRule="auto"/>
        <w:jc w:val="right"/>
        <w:rPr>
          <w:rFonts w:ascii="Times New Roman" w:eastAsia="Times New Roman" w:hAnsi="Times New Roman" w:cs="Times New Roman"/>
          <w:b/>
          <w:lang w:eastAsia="ru-RU"/>
        </w:rPr>
      </w:pPr>
    </w:p>
    <w:tbl>
      <w:tblPr>
        <w:tblpPr w:leftFromText="180" w:rightFromText="180" w:vertAnchor="text" w:horzAnchor="margin" w:tblpY="50"/>
        <w:tblW w:w="10368" w:type="dxa"/>
        <w:tblLayout w:type="fixed"/>
        <w:tblLook w:val="0000" w:firstRow="0" w:lastRow="0" w:firstColumn="0" w:lastColumn="0" w:noHBand="0" w:noVBand="0"/>
      </w:tblPr>
      <w:tblGrid>
        <w:gridCol w:w="5148"/>
        <w:gridCol w:w="5220"/>
      </w:tblGrid>
      <w:tr w:rsidR="00100566" w:rsidTr="002B3CCC">
        <w:trPr>
          <w:trHeight w:val="410"/>
        </w:trPr>
        <w:tc>
          <w:tcPr>
            <w:tcW w:w="5148" w:type="dxa"/>
          </w:tcPr>
          <w:p w:rsidR="00C049BB" w:rsidRPr="00C049BB" w:rsidRDefault="00C049BB" w:rsidP="00C049BB">
            <w:pPr>
              <w:spacing w:after="0" w:line="240" w:lineRule="auto"/>
              <w:rPr>
                <w:rFonts w:ascii="Times New Roman" w:eastAsia="Times New Roman" w:hAnsi="Times New Roman" w:cs="Times New Roman"/>
                <w:b/>
                <w:lang w:eastAsia="ru-RU"/>
              </w:rPr>
            </w:pPr>
          </w:p>
          <w:p w:rsidR="00C049BB" w:rsidRPr="00C049BB" w:rsidRDefault="00C049BB" w:rsidP="00C049BB">
            <w:pPr>
              <w:spacing w:after="0" w:line="240" w:lineRule="auto"/>
              <w:rPr>
                <w:rFonts w:ascii="Times New Roman" w:eastAsia="Times New Roman" w:hAnsi="Times New Roman" w:cs="Times New Roman"/>
                <w:b/>
                <w:lang w:eastAsia="ru-RU"/>
              </w:rPr>
            </w:pPr>
          </w:p>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Исполнитель:</w:t>
            </w:r>
          </w:p>
          <w:p w:rsidR="00C049BB" w:rsidRPr="00C049BB" w:rsidRDefault="00C049BB" w:rsidP="00C049BB">
            <w:pPr>
              <w:spacing w:after="0" w:line="240" w:lineRule="auto"/>
              <w:rPr>
                <w:rFonts w:ascii="Times New Roman" w:eastAsia="Times New Roman" w:hAnsi="Times New Roman" w:cs="Times New Roman"/>
                <w:b/>
                <w:lang w:eastAsia="ru-RU"/>
              </w:rPr>
            </w:pPr>
          </w:p>
        </w:tc>
        <w:tc>
          <w:tcPr>
            <w:tcW w:w="5220" w:type="dxa"/>
          </w:tcPr>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 xml:space="preserve">   </w:t>
            </w:r>
          </w:p>
          <w:p w:rsidR="00C049BB" w:rsidRPr="00C049BB" w:rsidRDefault="00C049BB" w:rsidP="00C049BB">
            <w:pPr>
              <w:spacing w:after="0" w:line="240" w:lineRule="auto"/>
              <w:rPr>
                <w:rFonts w:ascii="Times New Roman" w:eastAsia="Times New Roman" w:hAnsi="Times New Roman" w:cs="Times New Roman"/>
                <w:b/>
                <w:lang w:eastAsia="ru-RU"/>
              </w:rPr>
            </w:pPr>
          </w:p>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Заказчик:</w:t>
            </w:r>
          </w:p>
        </w:tc>
      </w:tr>
      <w:tr w:rsidR="00100566" w:rsidTr="002B3CCC">
        <w:trPr>
          <w:trHeight w:val="275"/>
        </w:trPr>
        <w:tc>
          <w:tcPr>
            <w:tcW w:w="5148" w:type="dxa"/>
          </w:tcPr>
          <w:p w:rsidR="00C049BB" w:rsidRPr="00C049BB" w:rsidRDefault="00BB4D0E" w:rsidP="00C049BB">
            <w:pPr>
              <w:spacing w:after="0" w:line="240" w:lineRule="auto"/>
              <w:rPr>
                <w:rFonts w:ascii="Times New Roman" w:eastAsia="Times New Roman" w:hAnsi="Times New Roman" w:cs="Times New Roman"/>
                <w:lang w:eastAsia="ru-RU"/>
              </w:rPr>
            </w:pPr>
            <w:r w:rsidRPr="00C049BB">
              <w:rPr>
                <w:rFonts w:ascii="Times New Roman" w:eastAsia="Times New Roman" w:hAnsi="Times New Roman" w:cs="Times New Roman"/>
                <w:b/>
                <w:lang w:eastAsia="ru-RU"/>
              </w:rPr>
              <w:t>____________________ ___________</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proofErr w:type="spellStart"/>
            <w:r w:rsidRPr="00C049BB">
              <w:rPr>
                <w:rFonts w:ascii="Times New Roman" w:eastAsia="Times New Roman" w:hAnsi="Times New Roman" w:cs="Times New Roman"/>
                <w:sz w:val="20"/>
                <w:szCs w:val="20"/>
                <w:lang w:eastAsia="ru-RU"/>
              </w:rPr>
              <w:t>м.п</w:t>
            </w:r>
            <w:proofErr w:type="spellEnd"/>
            <w:r w:rsidRPr="00C049BB">
              <w:rPr>
                <w:rFonts w:ascii="Times New Roman" w:eastAsia="Times New Roman" w:hAnsi="Times New Roman" w:cs="Times New Roman"/>
                <w:sz w:val="20"/>
                <w:szCs w:val="20"/>
                <w:lang w:eastAsia="ru-RU"/>
              </w:rPr>
              <w:t>.</w:t>
            </w:r>
          </w:p>
        </w:tc>
        <w:tc>
          <w:tcPr>
            <w:tcW w:w="5220" w:type="dxa"/>
          </w:tcPr>
          <w:p w:rsidR="00C049BB" w:rsidRPr="00C049BB" w:rsidRDefault="00BB4D0E" w:rsidP="00C049BB">
            <w:pPr>
              <w:spacing w:after="0" w:line="240" w:lineRule="auto"/>
              <w:rPr>
                <w:rFonts w:ascii="Times New Roman" w:eastAsia="Times New Roman" w:hAnsi="Times New Roman" w:cs="Times New Roman"/>
                <w:b/>
                <w:lang w:eastAsia="ru-RU"/>
              </w:rPr>
            </w:pPr>
            <w:r w:rsidRPr="00C049BB">
              <w:rPr>
                <w:rFonts w:ascii="Times New Roman" w:eastAsia="Times New Roman" w:hAnsi="Times New Roman" w:cs="Times New Roman"/>
                <w:b/>
                <w:lang w:eastAsia="ru-RU"/>
              </w:rPr>
              <w:t>______________________    Сатдаров Р.Х.</w:t>
            </w:r>
          </w:p>
          <w:p w:rsidR="00C049BB" w:rsidRPr="00C049BB" w:rsidRDefault="00BB4D0E" w:rsidP="00C049BB">
            <w:pPr>
              <w:spacing w:after="0" w:line="240" w:lineRule="auto"/>
              <w:rPr>
                <w:rFonts w:ascii="Times New Roman" w:eastAsia="Times New Roman" w:hAnsi="Times New Roman" w:cs="Times New Roman"/>
                <w:sz w:val="20"/>
                <w:szCs w:val="20"/>
                <w:lang w:eastAsia="ru-RU"/>
              </w:rPr>
            </w:pPr>
            <w:proofErr w:type="spellStart"/>
            <w:r w:rsidRPr="00C049BB">
              <w:rPr>
                <w:rFonts w:ascii="Times New Roman" w:eastAsia="Times New Roman" w:hAnsi="Times New Roman" w:cs="Times New Roman"/>
                <w:sz w:val="20"/>
                <w:szCs w:val="20"/>
                <w:lang w:eastAsia="ru-RU"/>
              </w:rPr>
              <w:t>м.п</w:t>
            </w:r>
            <w:proofErr w:type="spellEnd"/>
            <w:r w:rsidRPr="00C049BB">
              <w:rPr>
                <w:rFonts w:ascii="Times New Roman" w:eastAsia="Times New Roman" w:hAnsi="Times New Roman" w:cs="Times New Roman"/>
                <w:sz w:val="20"/>
                <w:szCs w:val="20"/>
                <w:lang w:eastAsia="ru-RU"/>
              </w:rPr>
              <w:t>.</w:t>
            </w:r>
          </w:p>
        </w:tc>
      </w:tr>
    </w:tbl>
    <w:p w:rsidR="00C049BB" w:rsidRPr="00C049BB" w:rsidRDefault="00C049BB" w:rsidP="00C049BB">
      <w:pPr>
        <w:spacing w:line="256" w:lineRule="auto"/>
      </w:pPr>
    </w:p>
    <w:p w:rsidR="00C049BB" w:rsidRPr="00C049BB" w:rsidRDefault="00C049BB" w:rsidP="00C049BB">
      <w:pPr>
        <w:spacing w:line="256" w:lineRule="auto"/>
      </w:pPr>
    </w:p>
    <w:p w:rsidR="00C049BB" w:rsidRPr="00C049BB" w:rsidRDefault="00C049BB" w:rsidP="00C049BB">
      <w:pPr>
        <w:spacing w:after="0" w:line="240" w:lineRule="auto"/>
        <w:jc w:val="right"/>
      </w:pPr>
    </w:p>
    <w:p w:rsidR="003521F5" w:rsidRPr="00EE4BBC" w:rsidRDefault="003521F5" w:rsidP="00EC01AF">
      <w:pPr>
        <w:suppressAutoHyphens/>
        <w:spacing w:after="0" w:line="240" w:lineRule="auto"/>
        <w:rPr>
          <w:rFonts w:ascii="Times New Roman" w:eastAsia="Times New Roman" w:hAnsi="Times New Roman" w:cs="Times New Roman"/>
          <w:b/>
          <w:bCs/>
          <w:lang w:eastAsia="ru-RU"/>
        </w:rPr>
      </w:pPr>
    </w:p>
    <w:sectPr w:rsidR="003521F5" w:rsidRPr="00EE4BBC" w:rsidSect="003521F5">
      <w:headerReference w:type="even" r:id="rId28"/>
      <w:footerReference w:type="even" r:id="rId29"/>
      <w:footerReference w:type="default" r:id="rId30"/>
      <w:footerReference w:type="first" r:id="rId31"/>
      <w:pgSz w:w="12240" w:h="15840"/>
      <w:pgMar w:top="567" w:right="567" w:bottom="284" w:left="1134"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4D0E">
      <w:pPr>
        <w:spacing w:after="0" w:line="240" w:lineRule="auto"/>
      </w:pPr>
      <w:r>
        <w:separator/>
      </w:r>
    </w:p>
  </w:endnote>
  <w:endnote w:type="continuationSeparator" w:id="0">
    <w:p w:rsidR="00000000" w:rsidRDefault="00BB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C" w:rsidRDefault="00BB4D0E">
    <w:r>
      <w:rPr>
        <w:noProof/>
        <w:lang w:eastAsia="ru-RU"/>
      </w:rPr>
      <mc:AlternateContent>
        <mc:Choice Requires="wps">
          <w:drawing>
            <wp:anchor distT="0" distB="0" distL="114300" distR="114300" simplePos="0" relativeHeight="251683840" behindDoc="0" locked="0" layoutInCell="1" allowOverlap="1">
              <wp:simplePos x="0" y="0"/>
              <wp:positionH relativeFrom="column">
                <wp:align>left</wp:align>
              </wp:positionH>
              <wp:positionV relativeFrom="paragraph">
                <wp:posOffset>0</wp:posOffset>
              </wp:positionV>
              <wp:extent cx="2133600" cy="177800"/>
              <wp:effectExtent l="0" t="9525" r="9525" b="1270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Пр-В-2013-</w:t>
                          </w:r>
                          <w:proofErr w:type="gramStart"/>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Надпись 15" o:spid="_x0000_s2049"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4864"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28"/>
                        <w:szCs w:val="28"/>
                        <w14:textOutline w14:w="9525">
                          <w14:solidFill>
                            <w14:srgbClr w14:val="808080"/>
                          </w14:solidFill>
                          <w14:round/>
                        </w14:textOutline>
                      </w:rPr>
                      <w:t xml:space="preserve">Рег. номер </w:t>
                    </w:r>
                    <w:r>
                      <w:rPr>
                        <w:rFonts w:ascii="Tahoma" w:eastAsia="Tahoma" w:hAnsi="Tahoma" w:cs="Tahoma"/>
                        <w:color w:val="808080"/>
                        <w:sz w:val="28"/>
                        <w:szCs w:val="28"/>
                        <w:lang w:val="en-US"/>
                        <w14:textOutline w14:w="9525">
                          <w14:solidFill>
                            <w14:srgbClr w14:val="808080"/>
                          </w14:solidFill>
                          <w14:round/>
                        </w14:textOutline>
                      </w:rPr>
                      <w:t>WSSDOCS</w:t>
                    </w:r>
                    <w:r w:rsidRPr="00A5699B">
                      <w:rPr>
                        <w:rFonts w:ascii="Tahoma" w:eastAsia="Tahoma" w:hAnsi="Tahoma" w:cs="Tahoma"/>
                        <w:color w:val="808080"/>
                        <w:sz w:val="28"/>
                        <w:szCs w:val="28"/>
                        <w14:textOutline w14:w="9525">
                          <w14:solidFill>
                            <w14:srgbClr w14:val="808080"/>
                          </w14:solidFill>
                          <w14:round/>
                        </w14:textOutline>
                      </w:rPr>
                      <w:t xml:space="preserve">: </w:t>
                    </w:r>
                    <w:r>
                      <w:rPr>
                        <w:rFonts w:ascii="Tahoma" w:eastAsia="Tahoma" w:hAnsi="Tahoma" w:cs="Tahoma"/>
                        <w:color w:val="808080"/>
                        <w:sz w:val="28"/>
                        <w:szCs w:val="28"/>
                        <w14:textOutline w14:w="9525">
                          <w14:solidFill>
                            <w14:srgbClr w14:val="808080"/>
                          </w14:solidFill>
                          <w14:round/>
                        </w14:textOutline>
                      </w:rPr>
                      <w:t xml:space="preserve">Пр-В-2013-0022,  </w:t>
                    </w:r>
                    <w:r>
                      <w:rPr>
                        <w:rFonts w:ascii="Tahoma" w:eastAsia="Tahoma" w:hAnsi="Tahoma" w:cs="Tahoma"/>
                        <w:color w:val="808080"/>
                        <w:sz w:val="28"/>
                        <w:szCs w:val="28"/>
                        <w:lang w:val="en-US"/>
                        <w14:textOutline w14:w="9525">
                          <w14:solidFill>
                            <w14:srgbClr w14:val="808080"/>
                          </w14:solidFill>
                          <w14:round/>
                        </w14:textOutline>
                      </w:rPr>
                      <w:t>ID</w:t>
                    </w:r>
                    <w:r w:rsidRPr="00A5699B">
                      <w:rPr>
                        <w:rFonts w:ascii="Tahoma" w:eastAsia="Tahoma" w:hAnsi="Tahoma" w:cs="Tahoma"/>
                        <w:color w:val="808080"/>
                        <w:sz w:val="28"/>
                        <w:szCs w:val="28"/>
                        <w14:textOutline w14:w="9525">
                          <w14:solidFill>
                            <w14:srgbClr w14:val="808080"/>
                          </w14:solidFill>
                          <w14:round/>
                        </w14:textOutline>
                      </w:rPr>
                      <w:t>:97</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79744" behindDoc="0" locked="0" layoutInCell="1" allowOverlap="1">
              <wp:simplePos x="0" y="0"/>
              <wp:positionH relativeFrom="column">
                <wp:align>left</wp:align>
              </wp:positionH>
              <wp:positionV relativeFrom="paragraph">
                <wp:posOffset>0</wp:posOffset>
              </wp:positionV>
              <wp:extent cx="2184400" cy="177800"/>
              <wp:effectExtent l="0" t="9525" r="6350" b="1270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Пр-В-2013-</w:t>
                          </w:r>
                          <w:proofErr w:type="gramStart"/>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14" o:spid="_x0000_s2050" type="#_x0000_t202" style="width:172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0768"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A5699B">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Пр-В-2013-0057,  </w:t>
                    </w:r>
                    <w:r>
                      <w:rPr>
                        <w:rFonts w:ascii="Tahoma" w:eastAsia="Tahoma" w:hAnsi="Tahoma" w:cs="Tahoma"/>
                        <w:color w:val="808080"/>
                        <w:sz w:val="16"/>
                        <w:szCs w:val="16"/>
                        <w:lang w:val="en-US"/>
                        <w14:textOutline w14:w="9525">
                          <w14:solidFill>
                            <w14:srgbClr w14:val="808080"/>
                          </w14:solidFill>
                          <w14:round/>
                        </w14:textOutline>
                      </w:rPr>
                      <w:t>ID</w:t>
                    </w:r>
                    <w:r w:rsidRPr="00A5699B">
                      <w:rPr>
                        <w:rFonts w:ascii="Tahoma" w:eastAsia="Tahoma" w:hAnsi="Tahoma" w:cs="Tahoma"/>
                        <w:color w:val="808080"/>
                        <w:sz w:val="16"/>
                        <w:szCs w:val="16"/>
                        <w14:textOutline w14:w="9525">
                          <w14:solidFill>
                            <w14:srgbClr w14:val="808080"/>
                          </w14:solidFill>
                          <w14:round/>
                        </w14:textOutline>
                      </w:rPr>
                      <w:t>:100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75648"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Пр-В-2014-</w:t>
                          </w:r>
                          <w:proofErr w:type="gramStart"/>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13" o:spid="_x0000_s2051"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6672"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A5699B">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Пр-В-2014-0018,  </w:t>
                    </w:r>
                    <w:r>
                      <w:rPr>
                        <w:rFonts w:ascii="Tahoma" w:eastAsia="Tahoma" w:hAnsi="Tahoma" w:cs="Tahoma"/>
                        <w:color w:val="808080"/>
                        <w:sz w:val="16"/>
                        <w:szCs w:val="16"/>
                        <w:lang w:val="en-US"/>
                        <w14:textOutline w14:w="9525">
                          <w14:solidFill>
                            <w14:srgbClr w14:val="808080"/>
                          </w14:solidFill>
                          <w14:round/>
                        </w14:textOutline>
                      </w:rPr>
                      <w:t>ID</w:t>
                    </w:r>
                    <w:r w:rsidRPr="00A5699B">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71552"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Пр-В-2014-</w:t>
                          </w:r>
                          <w:proofErr w:type="gramStart"/>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12" o:spid="_x0000_s2052"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2576"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A5699B">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Пр-В-2014-0026,  </w:t>
                    </w:r>
                    <w:r>
                      <w:rPr>
                        <w:rFonts w:ascii="Tahoma" w:eastAsia="Tahoma" w:hAnsi="Tahoma" w:cs="Tahoma"/>
                        <w:color w:val="808080"/>
                        <w:sz w:val="16"/>
                        <w:szCs w:val="16"/>
                        <w:lang w:val="en-US"/>
                        <w14:textOutline w14:w="9525">
                          <w14:solidFill>
                            <w14:srgbClr w14:val="808080"/>
                          </w14:solidFill>
                          <w14:round/>
                        </w14:textOutline>
                      </w:rPr>
                      <w:t>ID</w:t>
                    </w:r>
                    <w:r w:rsidRPr="00A5699B">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69504" behindDoc="0" locked="0" layoutInCell="1" allowOverlap="1">
              <wp:simplePos x="0" y="0"/>
              <wp:positionH relativeFrom="column">
                <wp:align>left</wp:align>
              </wp:positionH>
              <wp:positionV relativeFrom="paragraph">
                <wp:posOffset>0</wp:posOffset>
              </wp:positionV>
              <wp:extent cx="2235200" cy="177800"/>
              <wp:effectExtent l="0" t="9525" r="3175" b="31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E4BBC" w:rsidRDefault="00BB4D0E" w:rsidP="00A5699B">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ПЗ-В-2014-</w:t>
                          </w:r>
                          <w:proofErr w:type="gramStart"/>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proofErr w:type="gramEnd"/>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11" o:spid="_x0000_s2053"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0528" filled="f" stroked="f">
              <o:lock v:ext="edit" shapetype="t"/>
              <v:textbox style="mso-fit-shape-to-text:t">
                <w:txbxContent>
                  <w:p w:rsidR="00EE4BBC" w:rsidP="00A5699B">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ПЗ-В-2014-0002,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:1600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0</wp:posOffset>
              </wp:positionV>
              <wp:extent cx="2133600" cy="177800"/>
              <wp:effectExtent l="0" t="9525" r="9525" b="31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E4BBC" w:rsidRDefault="00BB4D0E" w:rsidP="00A5699B">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ПЗ-В-20</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15-</w:t>
                          </w:r>
                          <w:proofErr w:type="gramStart"/>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proofErr w:type="gramEnd"/>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10" o:spid="_x0000_s2054"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4384" filled="f" stroked="f">
              <o:lock v:ext="edit" shapetype="t"/>
              <v:textbox style="mso-fit-shape-to-text:t">
                <w:txbxContent>
                  <w:p w:rsidR="00EE4BBC" w:rsidP="00A5699B">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ПЗ-В-2015-0011,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:97</w:t>
                    </w:r>
                  </w:p>
                </w:txbxContent>
              </v:textbox>
            </v:shape>
          </w:pict>
        </mc:Fallback>
      </mc:AlternateContent>
    </w:r>
  </w:p>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BB4D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alt="Watermark_2721" style="position:absolute;margin-left:0;margin-top:0;width:322pt;height:14pt;z-index:251658240;mso-position-horizontal:left" fillcolor="#919191" strokecolor="#919191">
          <v:textpath style="font-family:&quot;Microsoft Sans Serif&quot;;font-size:14pt;v-text-align:left" string="Рег. номер WSSDOCS: Пр-РИЦ-2021-0074,  ID:6047"/>
        </v:shape>
      </w:pict>
    </w:r>
  </w:p>
  <w:p w:rsidR="00EE4BBC" w:rsidRDefault="00EE4BBC"/>
  <w:p w:rsidR="00EE4BBC" w:rsidRDefault="00EE4BBC"/>
  <w:p w:rsidR="00100566" w:rsidRDefault="00BB4D0E">
    <w:r>
      <w:pict>
        <v:shape id="_x0000_s2056" type="#_x0000_t136" alt="Watermark_8177" style="position:absolute;margin-left:0;margin-top:0;width:329pt;height:14pt;z-index:251659264;mso-position-horizontal:left" fillcolor="#434343" strokecolor="#434343">
          <v:textpath style="font-family:&quot;Microsoft Sans Serif&quot;;font-size:14pt;v-text-align:left" string="Рег. номер WSSDOCS: ПЗ-ЮРИЦ-2021-0080,  ID:6047"/>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66" w:rsidRDefault="00BB4D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alt="Watermark_8177" style="position:absolute;margin-left:0;margin-top:0;width:329pt;height:14pt;z-index:251661312;mso-position-horizontal:left" fillcolor="#434343" strokecolor="#434343">
          <v:textpath style="font-family:&quot;Microsoft Sans Serif&quot;;font-size:14pt;v-text-align:left" string="Рег. номер WSSDOCS: ПЗ-ЮРИЦ-2021-0080,  ID:6047"/>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C" w:rsidRDefault="00BB4D0E">
    <w:r>
      <w:rPr>
        <w:noProof/>
        <w:lang w:eastAsia="ru-RU"/>
      </w:rPr>
      <mc:AlternateContent>
        <mc:Choice Requires="wps">
          <w:drawing>
            <wp:anchor distT="0" distB="0" distL="114300" distR="114300" simplePos="0" relativeHeight="251685888" behindDoc="0" locked="0" layoutInCell="1" allowOverlap="1">
              <wp:simplePos x="0" y="0"/>
              <wp:positionH relativeFrom="column">
                <wp:align>left</wp:align>
              </wp:positionH>
              <wp:positionV relativeFrom="paragraph">
                <wp:posOffset>0</wp:posOffset>
              </wp:positionV>
              <wp:extent cx="2133600" cy="177800"/>
              <wp:effectExtent l="0" t="9525" r="9525" b="127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28"/>
                              <w:szCs w:val="28"/>
                              <w14:textOutline w14:w="9525" w14:cap="flat" w14:cmpd="sng" w14:algn="ctr">
                                <w14:solidFill>
                                  <w14:srgbClr w14:val="808080"/>
                                </w14:solidFill>
                                <w14:prstDash w14:val="solid"/>
                                <w14:round/>
                              </w14:textOutline>
                            </w:rPr>
                            <w:t>Пр-В-2013-</w:t>
                          </w:r>
                          <w:proofErr w:type="gramStart"/>
                          <w:r>
                            <w:rPr>
                              <w:rFonts w:ascii="Tahoma" w:eastAsia="Tahoma" w:hAnsi="Tahoma" w:cs="Tahoma"/>
                              <w:color w:val="808080"/>
                              <w:sz w:val="28"/>
                              <w:szCs w:val="28"/>
                              <w14:textOutline w14:w="9525" w14:cap="flat" w14:cmpd="sng" w14:algn="ctr">
                                <w14:solidFill>
                                  <w14:srgbClr w14:val="808080"/>
                                </w14:solidFill>
                                <w14:prstDash w14:val="solid"/>
                                <w14:round/>
                              </w14:textOutline>
                            </w:rPr>
                            <w:t xml:space="preserve">0022,  </w:t>
                          </w:r>
                          <w:r>
                            <w:rPr>
                              <w:rFonts w:ascii="Tahoma" w:eastAsia="Tahoma" w:hAnsi="Tahoma" w:cs="Tahoma"/>
                              <w:color w:val="808080"/>
                              <w:sz w:val="28"/>
                              <w:szCs w:val="28"/>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28"/>
                              <w:szCs w:val="28"/>
                              <w14:textOutline w14:w="9525" w14:cap="flat" w14:cmpd="sng" w14:algn="ctr">
                                <w14:solidFill>
                                  <w14:srgbClr w14:val="808080"/>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Надпись 8" o:spid="_x0000_s2057"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6912"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28"/>
                        <w:szCs w:val="28"/>
                        <w14:textOutline w14:w="9525">
                          <w14:solidFill>
                            <w14:srgbClr w14:val="808080"/>
                          </w14:solidFill>
                          <w14:round/>
                        </w14:textOutline>
                      </w:rPr>
                      <w:t xml:space="preserve">Рег. номер </w:t>
                    </w:r>
                    <w:r>
                      <w:rPr>
                        <w:rFonts w:ascii="Tahoma" w:eastAsia="Tahoma" w:hAnsi="Tahoma" w:cs="Tahoma"/>
                        <w:color w:val="808080"/>
                        <w:sz w:val="28"/>
                        <w:szCs w:val="28"/>
                        <w:lang w:val="en-US"/>
                        <w14:textOutline w14:w="9525">
                          <w14:solidFill>
                            <w14:srgbClr w14:val="808080"/>
                          </w14:solidFill>
                          <w14:round/>
                        </w14:textOutline>
                      </w:rPr>
                      <w:t>WSSDOCS</w:t>
                    </w:r>
                    <w:r w:rsidRPr="00A5699B">
                      <w:rPr>
                        <w:rFonts w:ascii="Tahoma" w:eastAsia="Tahoma" w:hAnsi="Tahoma" w:cs="Tahoma"/>
                        <w:color w:val="808080"/>
                        <w:sz w:val="28"/>
                        <w:szCs w:val="28"/>
                        <w14:textOutline w14:w="9525">
                          <w14:solidFill>
                            <w14:srgbClr w14:val="808080"/>
                          </w14:solidFill>
                          <w14:round/>
                        </w14:textOutline>
                      </w:rPr>
                      <w:t xml:space="preserve">: </w:t>
                    </w:r>
                    <w:r>
                      <w:rPr>
                        <w:rFonts w:ascii="Tahoma" w:eastAsia="Tahoma" w:hAnsi="Tahoma" w:cs="Tahoma"/>
                        <w:color w:val="808080"/>
                        <w:sz w:val="28"/>
                        <w:szCs w:val="28"/>
                        <w14:textOutline w14:w="9525">
                          <w14:solidFill>
                            <w14:srgbClr w14:val="808080"/>
                          </w14:solidFill>
                          <w14:round/>
                        </w14:textOutline>
                      </w:rPr>
                      <w:t xml:space="preserve">Пр-В-2013-0022,  </w:t>
                    </w:r>
                    <w:r>
                      <w:rPr>
                        <w:rFonts w:ascii="Tahoma" w:eastAsia="Tahoma" w:hAnsi="Tahoma" w:cs="Tahoma"/>
                        <w:color w:val="808080"/>
                        <w:sz w:val="28"/>
                        <w:szCs w:val="28"/>
                        <w:lang w:val="en-US"/>
                        <w14:textOutline w14:w="9525">
                          <w14:solidFill>
                            <w14:srgbClr w14:val="808080"/>
                          </w14:solidFill>
                          <w14:round/>
                        </w14:textOutline>
                      </w:rPr>
                      <w:t>ID</w:t>
                    </w:r>
                    <w:r w:rsidRPr="00A5699B">
                      <w:rPr>
                        <w:rFonts w:ascii="Tahoma" w:eastAsia="Tahoma" w:hAnsi="Tahoma" w:cs="Tahoma"/>
                        <w:color w:val="808080"/>
                        <w:sz w:val="28"/>
                        <w:szCs w:val="28"/>
                        <w14:textOutline w14:w="9525">
                          <w14:solidFill>
                            <w14:srgbClr w14:val="808080"/>
                          </w14:solidFill>
                          <w14:round/>
                        </w14:textOutline>
                      </w:rPr>
                      <w:t>:97</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81792" behindDoc="0" locked="0" layoutInCell="1" allowOverlap="1">
              <wp:simplePos x="0" y="0"/>
              <wp:positionH relativeFrom="column">
                <wp:align>left</wp:align>
              </wp:positionH>
              <wp:positionV relativeFrom="paragraph">
                <wp:posOffset>0</wp:posOffset>
              </wp:positionV>
              <wp:extent cx="2184400" cy="177800"/>
              <wp:effectExtent l="0" t="9525" r="6350" b="127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844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Пр-В-2013-</w:t>
                          </w:r>
                          <w:proofErr w:type="gramStart"/>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0057,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:100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7" o:spid="_x0000_s2058" type="#_x0000_t202" style="width:172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82816"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A5699B">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Пр-В-2013-0057,  </w:t>
                    </w:r>
                    <w:r>
                      <w:rPr>
                        <w:rFonts w:ascii="Tahoma" w:eastAsia="Tahoma" w:hAnsi="Tahoma" w:cs="Tahoma"/>
                        <w:color w:val="808080"/>
                        <w:sz w:val="16"/>
                        <w:szCs w:val="16"/>
                        <w:lang w:val="en-US"/>
                        <w14:textOutline w14:w="9525">
                          <w14:solidFill>
                            <w14:srgbClr w14:val="808080"/>
                          </w14:solidFill>
                          <w14:round/>
                        </w14:textOutline>
                      </w:rPr>
                      <w:t>ID</w:t>
                    </w:r>
                    <w:r w:rsidRPr="00A5699B">
                      <w:rPr>
                        <w:rFonts w:ascii="Tahoma" w:eastAsia="Tahoma" w:hAnsi="Tahoma" w:cs="Tahoma"/>
                        <w:color w:val="808080"/>
                        <w:sz w:val="16"/>
                        <w:szCs w:val="16"/>
                        <w14:textOutline w14:w="9525">
                          <w14:solidFill>
                            <w14:srgbClr w14:val="808080"/>
                          </w14:solidFill>
                          <w14:round/>
                        </w14:textOutline>
                      </w:rPr>
                      <w:t>:100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77696"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Пр-В-2014-</w:t>
                          </w:r>
                          <w:proofErr w:type="gramStart"/>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0018,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6" o:spid="_x0000_s2059"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8720"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A5699B">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Пр-В-2014-0018,  </w:t>
                    </w:r>
                    <w:r>
                      <w:rPr>
                        <w:rFonts w:ascii="Tahoma" w:eastAsia="Tahoma" w:hAnsi="Tahoma" w:cs="Tahoma"/>
                        <w:color w:val="808080"/>
                        <w:sz w:val="16"/>
                        <w:szCs w:val="16"/>
                        <w:lang w:val="en-US"/>
                        <w14:textOutline w14:w="9525">
                          <w14:solidFill>
                            <w14:srgbClr w14:val="808080"/>
                          </w14:solidFill>
                          <w14:round/>
                        </w14:textOutline>
                      </w:rPr>
                      <w:t>ID</w:t>
                    </w:r>
                    <w:r w:rsidRPr="00A5699B">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73600" behindDoc="0" locked="0" layoutInCell="1" allowOverlap="1">
              <wp:simplePos x="0" y="0"/>
              <wp:positionH relativeFrom="column">
                <wp:align>left</wp:align>
              </wp:positionH>
              <wp:positionV relativeFrom="paragraph">
                <wp:posOffset>0</wp:posOffset>
              </wp:positionV>
              <wp:extent cx="2235200" cy="177800"/>
              <wp:effectExtent l="0" t="9525" r="3175" b="1270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E4BBC" w:rsidRDefault="00BB4D0E" w:rsidP="00A5699B">
                          <w:pPr>
                            <w:pStyle w:val="a9"/>
                            <w:spacing w:after="0"/>
                            <w:jc w:val="center"/>
                          </w:pPr>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Рег. номер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WSSDOCS</w:t>
                          </w:r>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 </w:t>
                          </w:r>
                          <w:r>
                            <w:rPr>
                              <w:rFonts w:ascii="Tahoma" w:eastAsia="Tahoma" w:hAnsi="Tahoma" w:cs="Tahoma"/>
                              <w:color w:val="808080"/>
                              <w:sz w:val="16"/>
                              <w:szCs w:val="16"/>
                              <w14:textOutline w14:w="9525" w14:cap="flat" w14:cmpd="sng" w14:algn="ctr">
                                <w14:solidFill>
                                  <w14:srgbClr w14:val="808080"/>
                                </w14:solidFill>
                                <w14:prstDash w14:val="solid"/>
                                <w14:round/>
                              </w14:textOutline>
                            </w:rPr>
                            <w:t>Пр-В-2014-</w:t>
                          </w:r>
                          <w:proofErr w:type="gramStart"/>
                          <w:r>
                            <w:rPr>
                              <w:rFonts w:ascii="Tahoma" w:eastAsia="Tahoma" w:hAnsi="Tahoma" w:cs="Tahoma"/>
                              <w:color w:val="808080"/>
                              <w:sz w:val="16"/>
                              <w:szCs w:val="16"/>
                              <w14:textOutline w14:w="9525" w14:cap="flat" w14:cmpd="sng" w14:algn="ctr">
                                <w14:solidFill>
                                  <w14:srgbClr w14:val="808080"/>
                                </w14:solidFill>
                                <w14:prstDash w14:val="solid"/>
                                <w14:round/>
                              </w14:textOutline>
                            </w:rPr>
                            <w:t xml:space="preserve">0026,  </w:t>
                          </w:r>
                          <w:r>
                            <w:rPr>
                              <w:rFonts w:ascii="Tahoma" w:eastAsia="Tahoma" w:hAnsi="Tahoma" w:cs="Tahoma"/>
                              <w:color w:val="808080"/>
                              <w:sz w:val="16"/>
                              <w:szCs w:val="16"/>
                              <w:lang w:val="en-US"/>
                              <w14:textOutline w14:w="9525" w14:cap="flat" w14:cmpd="sng" w14:algn="ctr">
                                <w14:solidFill>
                                  <w14:srgbClr w14:val="808080"/>
                                </w14:solidFill>
                                <w14:prstDash w14:val="solid"/>
                                <w14:round/>
                              </w14:textOutline>
                            </w:rPr>
                            <w:t>ID</w:t>
                          </w:r>
                          <w:proofErr w:type="gramEnd"/>
                          <w:r w:rsidRPr="00A5699B">
                            <w:rPr>
                              <w:rFonts w:ascii="Tahoma" w:eastAsia="Tahoma" w:hAnsi="Tahoma" w:cs="Tahoma"/>
                              <w:color w:val="808080"/>
                              <w:sz w:val="16"/>
                              <w:szCs w:val="16"/>
                              <w14:textOutline w14:w="9525" w14:cap="flat" w14:cmpd="sng" w14:algn="ctr">
                                <w14:solidFill>
                                  <w14:srgbClr w14:val="808080"/>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5" o:spid="_x0000_s2060"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74624" filled="f" stroked="f">
              <o:lock v:ext="edit" shapetype="t"/>
              <v:textbox style="mso-fit-shape-to-text:t">
                <w:txbxContent>
                  <w:p w:rsidR="00EE4BBC" w:rsidP="00A5699B">
                    <w:pPr>
                      <w:pStyle w:val="NormalWeb"/>
                      <w:spacing w:after="0"/>
                      <w:jc w:val="center"/>
                    </w:pPr>
                    <w:r>
                      <w:rPr>
                        <w:rFonts w:ascii="Tahoma" w:eastAsia="Tahoma" w:hAnsi="Tahoma" w:cs="Tahoma"/>
                        <w:color w:val="808080"/>
                        <w:sz w:val="16"/>
                        <w:szCs w:val="16"/>
                        <w14:textOutline w14:w="9525">
                          <w14:solidFill>
                            <w14:srgbClr w14:val="808080"/>
                          </w14:solidFill>
                          <w14:round/>
                        </w14:textOutline>
                      </w:rPr>
                      <w:t xml:space="preserve">Рег. номер </w:t>
                    </w:r>
                    <w:r>
                      <w:rPr>
                        <w:rFonts w:ascii="Tahoma" w:eastAsia="Tahoma" w:hAnsi="Tahoma" w:cs="Tahoma"/>
                        <w:color w:val="808080"/>
                        <w:sz w:val="16"/>
                        <w:szCs w:val="16"/>
                        <w:lang w:val="en-US"/>
                        <w14:textOutline w14:w="9525">
                          <w14:solidFill>
                            <w14:srgbClr w14:val="808080"/>
                          </w14:solidFill>
                          <w14:round/>
                        </w14:textOutline>
                      </w:rPr>
                      <w:t>WSSDOCS</w:t>
                    </w:r>
                    <w:r w:rsidRPr="00A5699B">
                      <w:rPr>
                        <w:rFonts w:ascii="Tahoma" w:eastAsia="Tahoma" w:hAnsi="Tahoma" w:cs="Tahoma"/>
                        <w:color w:val="808080"/>
                        <w:sz w:val="16"/>
                        <w:szCs w:val="16"/>
                        <w14:textOutline w14:w="9525">
                          <w14:solidFill>
                            <w14:srgbClr w14:val="808080"/>
                          </w14:solidFill>
                          <w14:round/>
                        </w14:textOutline>
                      </w:rPr>
                      <w:t xml:space="preserve">: </w:t>
                    </w:r>
                    <w:r>
                      <w:rPr>
                        <w:rFonts w:ascii="Tahoma" w:eastAsia="Tahoma" w:hAnsi="Tahoma" w:cs="Tahoma"/>
                        <w:color w:val="808080"/>
                        <w:sz w:val="16"/>
                        <w:szCs w:val="16"/>
                        <w14:textOutline w14:w="9525">
                          <w14:solidFill>
                            <w14:srgbClr w14:val="808080"/>
                          </w14:solidFill>
                          <w14:round/>
                        </w14:textOutline>
                      </w:rPr>
                      <w:t xml:space="preserve">Пр-В-2014-0026,  </w:t>
                    </w:r>
                    <w:r>
                      <w:rPr>
                        <w:rFonts w:ascii="Tahoma" w:eastAsia="Tahoma" w:hAnsi="Tahoma" w:cs="Tahoma"/>
                        <w:color w:val="808080"/>
                        <w:sz w:val="16"/>
                        <w:szCs w:val="16"/>
                        <w:lang w:val="en-US"/>
                        <w14:textOutline w14:w="9525">
                          <w14:solidFill>
                            <w14:srgbClr w14:val="808080"/>
                          </w14:solidFill>
                          <w14:round/>
                        </w14:textOutline>
                      </w:rPr>
                      <w:t>ID</w:t>
                    </w:r>
                    <w:r w:rsidRPr="00A5699B">
                      <w:rPr>
                        <w:rFonts w:ascii="Tahoma" w:eastAsia="Tahoma" w:hAnsi="Tahoma" w:cs="Tahoma"/>
                        <w:color w:val="808080"/>
                        <w:sz w:val="16"/>
                        <w:szCs w:val="16"/>
                        <w14:textOutline w14:w="9525">
                          <w14:solidFill>
                            <w14:srgbClr w14:val="808080"/>
                          </w14:solidFill>
                          <w14:round/>
                        </w14:textOutline>
                      </w:rPr>
                      <w:t>:1600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67456" behindDoc="0" locked="0" layoutInCell="1" allowOverlap="1">
              <wp:simplePos x="0" y="0"/>
              <wp:positionH relativeFrom="column">
                <wp:align>left</wp:align>
              </wp:positionH>
              <wp:positionV relativeFrom="paragraph">
                <wp:posOffset>0</wp:posOffset>
              </wp:positionV>
              <wp:extent cx="2235200" cy="177800"/>
              <wp:effectExtent l="0" t="9525" r="3175"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5200" cy="177800"/>
                      </a:xfrm>
                      <a:prstGeom prst="rect">
                        <a:avLst/>
                      </a:prstGeom>
                    </wps:spPr>
                    <wps:txbx>
                      <w:txbxContent>
                        <w:p w:rsidR="00EE4BBC" w:rsidRDefault="00BB4D0E" w:rsidP="00A5699B">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ПЗ-В-2014-</w:t>
                          </w:r>
                          <w:proofErr w:type="gramStart"/>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0002,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proofErr w:type="gramEnd"/>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:1600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4" o:spid="_x0000_s2061" type="#_x0000_t202" style="width:176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8480" filled="f" stroked="f">
              <o:lock v:ext="edit" shapetype="t"/>
              <v:textbox style="mso-fit-shape-to-text:t">
                <w:txbxContent>
                  <w:p w:rsidR="00EE4BBC" w:rsidP="00A5699B">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ПЗ-В-2014-0002,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:1600</w:t>
                    </w:r>
                  </w:p>
                </w:txbxContent>
              </v:textbox>
            </v:shape>
          </w:pict>
        </mc:Fallback>
      </mc:AlternateContent>
    </w:r>
  </w:p>
  <w:p w:rsidR="00EE4BBC" w:rsidRDefault="00BB4D0E">
    <w:r>
      <w:rPr>
        <w:noProof/>
        <w:lang w:eastAsia="ru-RU"/>
      </w:rPr>
      <mc:AlternateContent>
        <mc:Choice Requires="wps">
          <w:drawing>
            <wp:anchor distT="0" distB="0" distL="114300" distR="114300" simplePos="0" relativeHeight="251665408" behindDoc="0" locked="0" layoutInCell="1" allowOverlap="1">
              <wp:simplePos x="0" y="0"/>
              <wp:positionH relativeFrom="column">
                <wp:align>left</wp:align>
              </wp:positionH>
              <wp:positionV relativeFrom="paragraph">
                <wp:posOffset>0</wp:posOffset>
              </wp:positionV>
              <wp:extent cx="2133600" cy="177800"/>
              <wp:effectExtent l="0" t="9525" r="9525" b="31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177800"/>
                      </a:xfrm>
                      <a:prstGeom prst="rect">
                        <a:avLst/>
                      </a:prstGeom>
                    </wps:spPr>
                    <wps:txbx>
                      <w:txbxContent>
                        <w:p w:rsidR="00EE4BBC" w:rsidRDefault="00BB4D0E" w:rsidP="00A5699B">
                          <w:pPr>
                            <w:pStyle w:val="a9"/>
                            <w:spacing w:after="0"/>
                            <w:jc w:val="center"/>
                          </w:pP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WSSDOCS</w:t>
                          </w:r>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 </w:t>
                          </w:r>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ПЗ-В-2015-</w:t>
                          </w:r>
                          <w:proofErr w:type="gramStart"/>
                          <w:r>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 xml:space="preserve">0011,  </w:t>
                          </w:r>
                          <w:r>
                            <w:rPr>
                              <w:rFonts w:ascii="Microsoft Sans Serif" w:eastAsia="Microsoft Sans Serif" w:hAnsi="Microsoft Sans Serif" w:cs="Microsoft Sans Serif"/>
                              <w:color w:val="434343"/>
                              <w:sz w:val="28"/>
                              <w:szCs w:val="28"/>
                              <w:lang w:val="en-US"/>
                              <w14:textOutline w14:w="9525" w14:cap="flat" w14:cmpd="sng" w14:algn="ctr">
                                <w14:solidFill>
                                  <w14:srgbClr w14:val="434343"/>
                                </w14:solidFill>
                                <w14:prstDash w14:val="solid"/>
                                <w14:round/>
                              </w14:textOutline>
                            </w:rPr>
                            <w:t>ID</w:t>
                          </w:r>
                          <w:proofErr w:type="gramEnd"/>
                          <w:r w:rsidRPr="00A5699B">
                            <w:rPr>
                              <w:rFonts w:ascii="Microsoft Sans Serif" w:eastAsia="Microsoft Sans Serif" w:hAnsi="Microsoft Sans Serif" w:cs="Microsoft Sans Serif"/>
                              <w:color w:val="434343"/>
                              <w:sz w:val="28"/>
                              <w:szCs w:val="28"/>
                              <w14:textOutline w14:w="9525" w14:cap="flat" w14:cmpd="sng" w14:algn="ctr">
                                <w14:solidFill>
                                  <w14:srgbClr w14:val="434343"/>
                                </w14:solidFill>
                                <w14:prstDash w14:val="solid"/>
                                <w14:round/>
                              </w14:textOutline>
                            </w:rPr>
                            <w:t>:97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Надпись 3" o:spid="_x0000_s2062" type="#_x0000_t202" style="width:168pt;height:14pt;margin-top:0;margin-left:0;mso-height-percent:0;mso-height-relative:page;mso-position-horizontal:left;mso-width-percent:0;mso-width-relative:page;mso-wrap-distance-bottom:0;mso-wrap-distance-left:9pt;mso-wrap-distance-right:9pt;mso-wrap-distance-top:0;mso-wrap-style:square;position:absolute;visibility:visible;v-text-anchor:top;z-index:251666432" filled="f" stroked="f">
              <o:lock v:ext="edit" shapetype="t"/>
              <v:textbox style="mso-fit-shape-to-text:t">
                <w:txbxContent>
                  <w:p w:rsidR="00EE4BBC" w:rsidP="00A5699B">
                    <w:pPr>
                      <w:pStyle w:val="NormalWeb"/>
                      <w:spacing w:after="0"/>
                      <w:jc w:val="center"/>
                    </w:pP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Рег. номер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WSSDOCS</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 </w:t>
                    </w:r>
                    <w:r>
                      <w:rPr>
                        <w:rFonts w:ascii="Microsoft Sans Serif" w:eastAsia="Microsoft Sans Serif" w:hAnsi="Microsoft Sans Serif" w:cs="Microsoft Sans Serif"/>
                        <w:color w:val="434343"/>
                        <w:sz w:val="28"/>
                        <w:szCs w:val="28"/>
                        <w14:textOutline w14:w="9525">
                          <w14:solidFill>
                            <w14:srgbClr w14:val="434343"/>
                          </w14:solidFill>
                          <w14:round/>
                        </w14:textOutline>
                      </w:rPr>
                      <w:t xml:space="preserve">ПЗ-В-2015-0011,  </w:t>
                    </w:r>
                    <w:r>
                      <w:rPr>
                        <w:rFonts w:ascii="Microsoft Sans Serif" w:eastAsia="Microsoft Sans Serif" w:hAnsi="Microsoft Sans Serif" w:cs="Microsoft Sans Serif"/>
                        <w:color w:val="434343"/>
                        <w:sz w:val="28"/>
                        <w:szCs w:val="28"/>
                        <w:lang w:val="en-US"/>
                        <w14:textOutline w14:w="9525">
                          <w14:solidFill>
                            <w14:srgbClr w14:val="434343"/>
                          </w14:solidFill>
                          <w14:round/>
                        </w14:textOutline>
                      </w:rPr>
                      <w:t>ID</w:t>
                    </w:r>
                    <w:r w:rsidRPr="00A5699B">
                      <w:rPr>
                        <w:rFonts w:ascii="Microsoft Sans Serif" w:eastAsia="Microsoft Sans Serif" w:hAnsi="Microsoft Sans Serif" w:cs="Microsoft Sans Serif"/>
                        <w:color w:val="434343"/>
                        <w:sz w:val="28"/>
                        <w:szCs w:val="28"/>
                        <w14:textOutline w14:w="9525">
                          <w14:solidFill>
                            <w14:srgbClr w14:val="434343"/>
                          </w14:solidFill>
                          <w14:round/>
                        </w14:textOutline>
                      </w:rPr>
                      <w:t>:97</w:t>
                    </w:r>
                  </w:p>
                </w:txbxContent>
              </v:textbox>
            </v:shape>
          </w:pict>
        </mc:Fallback>
      </mc:AlternateContent>
    </w:r>
  </w:p>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EE4BBC"/>
  <w:p w:rsidR="00EE4BBC" w:rsidRDefault="00BB4D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alt="Watermark_2721" style="position:absolute;margin-left:0;margin-top:0;width:322pt;height:14pt;z-index:251662336;mso-position-horizontal:left" fillcolor="#919191" strokecolor="#919191">
          <v:textpath style="font-family:&quot;Microsoft Sans Serif&quot;;font-size:14pt;v-text-align:left" string="Рег. номер WSSDOCS: Пр-РИЦ-2021-0074,  ID:6047"/>
        </v:shape>
      </w:pict>
    </w:r>
  </w:p>
  <w:p w:rsidR="00EE4BBC" w:rsidRDefault="00EE4BBC"/>
  <w:p w:rsidR="00EE4BBC" w:rsidRDefault="00EE4BBC"/>
  <w:p w:rsidR="00100566" w:rsidRDefault="00BB4D0E">
    <w:r>
      <w:pict>
        <v:shape id="_x0000_s2064" type="#_x0000_t136" alt="Watermark_8177" style="position:absolute;margin-left:0;margin-top:0;width:329pt;height:14pt;z-index:251660288;mso-position-horizontal:left" fillcolor="#434343" strokecolor="#434343">
          <v:textpath style="font-family:&quot;Microsoft Sans Serif&quot;;font-size:14pt;v-text-align:left" string="Рег. номер WSSDOCS: ПЗ-ЮРИЦ-2021-0080,  ID:6047"/>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4D0E">
      <w:pPr>
        <w:spacing w:after="0" w:line="240" w:lineRule="auto"/>
      </w:pPr>
      <w:r>
        <w:separator/>
      </w:r>
    </w:p>
  </w:footnote>
  <w:footnote w:type="continuationSeparator" w:id="0">
    <w:p w:rsidR="00000000" w:rsidRDefault="00BB4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BC" w:rsidRDefault="00BB4D0E" w:rsidP="00EA199F">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E4BBC" w:rsidRDefault="00EE4BBC" w:rsidP="00EA199F">
    <w:pPr>
      <w:pStyle w:val="ab"/>
      <w:ind w:right="360"/>
    </w:pPr>
  </w:p>
  <w:p w:rsidR="00EE4BBC" w:rsidRDefault="00EE4B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styleLink w:val="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0"/>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2"/>
    <w:multiLevelType w:val="multilevel"/>
    <w:tmpl w:val="00000002"/>
    <w:name w:val="WW8Num2"/>
    <w:lvl w:ilvl="0">
      <w:start w:val="1"/>
      <w:numFmt w:val="decimal"/>
      <w:lvlText w:val="%1."/>
      <w:lvlJc w:val="left"/>
      <w:pPr>
        <w:tabs>
          <w:tab w:val="num" w:pos="0"/>
        </w:tabs>
        <w:ind w:left="1065" w:hanging="36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1425" w:hanging="720"/>
      </w:pPr>
    </w:lvl>
    <w:lvl w:ilvl="3">
      <w:start w:val="1"/>
      <w:numFmt w:val="decimal"/>
      <w:lvlText w:val="%1.%2.%3.%4."/>
      <w:lvlJc w:val="left"/>
      <w:pPr>
        <w:tabs>
          <w:tab w:val="num" w:pos="0"/>
        </w:tabs>
        <w:ind w:left="1785" w:hanging="1080"/>
      </w:pPr>
    </w:lvl>
    <w:lvl w:ilvl="4">
      <w:start w:val="1"/>
      <w:numFmt w:val="decimal"/>
      <w:lvlText w:val="%1.%2.%3.%4.%5."/>
      <w:lvlJc w:val="left"/>
      <w:pPr>
        <w:tabs>
          <w:tab w:val="num" w:pos="0"/>
        </w:tabs>
        <w:ind w:left="1785" w:hanging="1080"/>
      </w:pPr>
    </w:lvl>
    <w:lvl w:ilvl="5">
      <w:start w:val="1"/>
      <w:numFmt w:val="decimal"/>
      <w:lvlText w:val="%1.%2.%3.%4.%5.%6."/>
      <w:lvlJc w:val="left"/>
      <w:pPr>
        <w:tabs>
          <w:tab w:val="num" w:pos="0"/>
        </w:tabs>
        <w:ind w:left="2145" w:hanging="1440"/>
      </w:pPr>
    </w:lvl>
    <w:lvl w:ilvl="6">
      <w:start w:val="1"/>
      <w:numFmt w:val="decimal"/>
      <w:lvlText w:val="%1.%2.%3.%4.%5.%6.%7."/>
      <w:lvlJc w:val="left"/>
      <w:pPr>
        <w:tabs>
          <w:tab w:val="num" w:pos="0"/>
        </w:tabs>
        <w:ind w:left="2505" w:hanging="1800"/>
      </w:pPr>
    </w:lvl>
    <w:lvl w:ilvl="7">
      <w:start w:val="1"/>
      <w:numFmt w:val="decimal"/>
      <w:lvlText w:val="%1.%2.%3.%4.%5.%6.%7.%8."/>
      <w:lvlJc w:val="left"/>
      <w:pPr>
        <w:tabs>
          <w:tab w:val="num" w:pos="0"/>
        </w:tabs>
        <w:ind w:left="2505" w:hanging="1800"/>
      </w:pPr>
    </w:lvl>
    <w:lvl w:ilvl="8">
      <w:start w:val="1"/>
      <w:numFmt w:val="decimal"/>
      <w:lvlText w:val="%1.%2.%3.%4.%5.%6.%7.%8.%9."/>
      <w:lvlJc w:val="left"/>
      <w:pPr>
        <w:tabs>
          <w:tab w:val="num" w:pos="0"/>
        </w:tabs>
        <w:ind w:left="2865" w:hanging="2160"/>
      </w:pPr>
    </w:lvl>
  </w:abstractNum>
  <w:abstractNum w:abstractNumId="10" w15:restartNumberingAfterBreak="0">
    <w:nsid w:val="043F030A"/>
    <w:multiLevelType w:val="multilevel"/>
    <w:tmpl w:val="8318BEDC"/>
    <w:lvl w:ilvl="0">
      <w:start w:val="1"/>
      <w:numFmt w:val="decimal"/>
      <w:lvlText w:val="%1."/>
      <w:lvlJc w:val="left"/>
      <w:pPr>
        <w:ind w:left="720" w:hanging="360"/>
      </w:pPr>
      <w:rPr>
        <w:rFonts w:hint="default"/>
      </w:rPr>
    </w:lvl>
    <w:lvl w:ilvl="1">
      <w:start w:val="1"/>
      <w:numFmt w:val="decimal"/>
      <w:pStyle w:val="1"/>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09DB4150"/>
    <w:multiLevelType w:val="multilevel"/>
    <w:tmpl w:val="0419001F"/>
    <w:styleLink w:val="ArticleSection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CB70C16"/>
    <w:multiLevelType w:val="multilevel"/>
    <w:tmpl w:val="9098C34C"/>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F02695E"/>
    <w:multiLevelType w:val="multilevel"/>
    <w:tmpl w:val="16784394"/>
    <w:lvl w:ilvl="0">
      <w:start w:val="16"/>
      <w:numFmt w:val="decimal"/>
      <w:lvlText w:val="%1."/>
      <w:lvlJc w:val="left"/>
      <w:pPr>
        <w:ind w:left="480" w:hanging="480"/>
      </w:pPr>
      <w:rPr>
        <w:rFonts w:hint="default"/>
      </w:rPr>
    </w:lvl>
    <w:lvl w:ilvl="1">
      <w:start w:val="8"/>
      <w:numFmt w:val="decimal"/>
      <w:lvlText w:val="%1.%2."/>
      <w:lvlJc w:val="left"/>
      <w:pPr>
        <w:ind w:left="508" w:hanging="48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4" w15:restartNumberingAfterBreak="0">
    <w:nsid w:val="15FD3FDB"/>
    <w:multiLevelType w:val="multilevel"/>
    <w:tmpl w:val="21A03822"/>
    <w:styleLink w:val="10"/>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0967C9"/>
    <w:multiLevelType w:val="multilevel"/>
    <w:tmpl w:val="6BF2AC06"/>
    <w:styleLink w:val="210"/>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2978"/>
        </w:tabs>
        <w:ind w:left="2978"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E6D6860"/>
    <w:multiLevelType w:val="hybridMultilevel"/>
    <w:tmpl w:val="0000448A"/>
    <w:lvl w:ilvl="0" w:tplc="4296FAB2">
      <w:start w:val="1"/>
      <w:numFmt w:val="decimal"/>
      <w:lvlText w:val="%1."/>
      <w:lvlJc w:val="left"/>
      <w:pPr>
        <w:tabs>
          <w:tab w:val="num" w:pos="720"/>
        </w:tabs>
        <w:ind w:left="720" w:hanging="360"/>
      </w:pPr>
    </w:lvl>
    <w:lvl w:ilvl="1" w:tplc="4B0C8C6C">
      <w:numFmt w:val="none"/>
      <w:lvlText w:val=""/>
      <w:lvlJc w:val="left"/>
      <w:pPr>
        <w:tabs>
          <w:tab w:val="num" w:pos="360"/>
        </w:tabs>
        <w:ind w:left="0" w:firstLine="0"/>
      </w:pPr>
    </w:lvl>
    <w:lvl w:ilvl="2" w:tplc="9BEE616A">
      <w:numFmt w:val="none"/>
      <w:lvlText w:val=""/>
      <w:lvlJc w:val="left"/>
      <w:pPr>
        <w:tabs>
          <w:tab w:val="num" w:pos="360"/>
        </w:tabs>
        <w:ind w:left="0" w:firstLine="0"/>
      </w:pPr>
    </w:lvl>
    <w:lvl w:ilvl="3" w:tplc="7A06B880">
      <w:numFmt w:val="none"/>
      <w:lvlText w:val=""/>
      <w:lvlJc w:val="left"/>
      <w:pPr>
        <w:tabs>
          <w:tab w:val="num" w:pos="360"/>
        </w:tabs>
        <w:ind w:left="0" w:firstLine="0"/>
      </w:pPr>
    </w:lvl>
    <w:lvl w:ilvl="4" w:tplc="AC24959E">
      <w:numFmt w:val="none"/>
      <w:lvlText w:val=""/>
      <w:lvlJc w:val="left"/>
      <w:pPr>
        <w:tabs>
          <w:tab w:val="num" w:pos="360"/>
        </w:tabs>
        <w:ind w:left="0" w:firstLine="0"/>
      </w:pPr>
    </w:lvl>
    <w:lvl w:ilvl="5" w:tplc="465A63CA">
      <w:numFmt w:val="none"/>
      <w:lvlText w:val=""/>
      <w:lvlJc w:val="left"/>
      <w:pPr>
        <w:tabs>
          <w:tab w:val="num" w:pos="360"/>
        </w:tabs>
        <w:ind w:left="0" w:firstLine="0"/>
      </w:pPr>
    </w:lvl>
    <w:lvl w:ilvl="6" w:tplc="9DECFADE">
      <w:numFmt w:val="none"/>
      <w:lvlText w:val=""/>
      <w:lvlJc w:val="left"/>
      <w:pPr>
        <w:tabs>
          <w:tab w:val="num" w:pos="360"/>
        </w:tabs>
        <w:ind w:left="0" w:firstLine="0"/>
      </w:pPr>
    </w:lvl>
    <w:lvl w:ilvl="7" w:tplc="C69CFB0E">
      <w:numFmt w:val="none"/>
      <w:lvlText w:val=""/>
      <w:lvlJc w:val="left"/>
      <w:pPr>
        <w:tabs>
          <w:tab w:val="num" w:pos="360"/>
        </w:tabs>
        <w:ind w:left="0" w:firstLine="0"/>
      </w:pPr>
    </w:lvl>
    <w:lvl w:ilvl="8" w:tplc="DE3C4400">
      <w:numFmt w:val="none"/>
      <w:lvlText w:val=""/>
      <w:lvlJc w:val="left"/>
      <w:pPr>
        <w:tabs>
          <w:tab w:val="num" w:pos="360"/>
        </w:tabs>
        <w:ind w:left="0" w:firstLine="0"/>
      </w:pPr>
    </w:lvl>
  </w:abstractNum>
  <w:abstractNum w:abstractNumId="18" w15:restartNumberingAfterBreak="0">
    <w:nsid w:val="1E7E04D5"/>
    <w:multiLevelType w:val="singleLevel"/>
    <w:tmpl w:val="D34A6FD8"/>
    <w:styleLink w:val="ArticleSection00"/>
    <w:lvl w:ilvl="0">
      <w:start w:val="1"/>
      <w:numFmt w:val="decimal"/>
      <w:pStyle w:val="9"/>
      <w:lvlText w:val="%1."/>
      <w:lvlJc w:val="left"/>
      <w:pPr>
        <w:tabs>
          <w:tab w:val="num" w:pos="360"/>
        </w:tabs>
        <w:ind w:left="360" w:hanging="360"/>
      </w:pPr>
    </w:lvl>
  </w:abstractNum>
  <w:abstractNum w:abstractNumId="19" w15:restartNumberingAfterBreak="0">
    <w:nsid w:val="22A00EFC"/>
    <w:multiLevelType w:val="hybridMultilevel"/>
    <w:tmpl w:val="FCDC38F8"/>
    <w:lvl w:ilvl="0" w:tplc="B42EF052">
      <w:start w:val="1"/>
      <w:numFmt w:val="decimal"/>
      <w:lvlText w:val="%1)"/>
      <w:lvlJc w:val="left"/>
      <w:pPr>
        <w:ind w:left="1004" w:hanging="360"/>
      </w:pPr>
      <w:rPr>
        <w:rFonts w:ascii="Times New Roman" w:eastAsia="Calibri" w:hAnsi="Times New Roman" w:cs="Times New Roman"/>
      </w:rPr>
    </w:lvl>
    <w:lvl w:ilvl="1" w:tplc="3BEE9A7A" w:tentative="1">
      <w:start w:val="1"/>
      <w:numFmt w:val="bullet"/>
      <w:lvlText w:val="o"/>
      <w:lvlJc w:val="left"/>
      <w:pPr>
        <w:ind w:left="1724" w:hanging="360"/>
      </w:pPr>
      <w:rPr>
        <w:rFonts w:ascii="Courier New" w:hAnsi="Courier New" w:cs="Courier New" w:hint="default"/>
      </w:rPr>
    </w:lvl>
    <w:lvl w:ilvl="2" w:tplc="EA2C3430" w:tentative="1">
      <w:start w:val="1"/>
      <w:numFmt w:val="bullet"/>
      <w:lvlText w:val=""/>
      <w:lvlJc w:val="left"/>
      <w:pPr>
        <w:ind w:left="2444" w:hanging="360"/>
      </w:pPr>
      <w:rPr>
        <w:rFonts w:ascii="Wingdings" w:hAnsi="Wingdings" w:hint="default"/>
      </w:rPr>
    </w:lvl>
    <w:lvl w:ilvl="3" w:tplc="9E000224" w:tentative="1">
      <w:start w:val="1"/>
      <w:numFmt w:val="bullet"/>
      <w:lvlText w:val=""/>
      <w:lvlJc w:val="left"/>
      <w:pPr>
        <w:ind w:left="3164" w:hanging="360"/>
      </w:pPr>
      <w:rPr>
        <w:rFonts w:ascii="Symbol" w:hAnsi="Symbol" w:hint="default"/>
      </w:rPr>
    </w:lvl>
    <w:lvl w:ilvl="4" w:tplc="89DE926E" w:tentative="1">
      <w:start w:val="1"/>
      <w:numFmt w:val="bullet"/>
      <w:lvlText w:val="o"/>
      <w:lvlJc w:val="left"/>
      <w:pPr>
        <w:ind w:left="3884" w:hanging="360"/>
      </w:pPr>
      <w:rPr>
        <w:rFonts w:ascii="Courier New" w:hAnsi="Courier New" w:cs="Courier New" w:hint="default"/>
      </w:rPr>
    </w:lvl>
    <w:lvl w:ilvl="5" w:tplc="ED321798" w:tentative="1">
      <w:start w:val="1"/>
      <w:numFmt w:val="bullet"/>
      <w:lvlText w:val=""/>
      <w:lvlJc w:val="left"/>
      <w:pPr>
        <w:ind w:left="4604" w:hanging="360"/>
      </w:pPr>
      <w:rPr>
        <w:rFonts w:ascii="Wingdings" w:hAnsi="Wingdings" w:hint="default"/>
      </w:rPr>
    </w:lvl>
    <w:lvl w:ilvl="6" w:tplc="9440D60C" w:tentative="1">
      <w:start w:val="1"/>
      <w:numFmt w:val="bullet"/>
      <w:lvlText w:val=""/>
      <w:lvlJc w:val="left"/>
      <w:pPr>
        <w:ind w:left="5324" w:hanging="360"/>
      </w:pPr>
      <w:rPr>
        <w:rFonts w:ascii="Symbol" w:hAnsi="Symbol" w:hint="default"/>
      </w:rPr>
    </w:lvl>
    <w:lvl w:ilvl="7" w:tplc="1D1642E4" w:tentative="1">
      <w:start w:val="1"/>
      <w:numFmt w:val="bullet"/>
      <w:lvlText w:val="o"/>
      <w:lvlJc w:val="left"/>
      <w:pPr>
        <w:ind w:left="6044" w:hanging="360"/>
      </w:pPr>
      <w:rPr>
        <w:rFonts w:ascii="Courier New" w:hAnsi="Courier New" w:cs="Courier New" w:hint="default"/>
      </w:rPr>
    </w:lvl>
    <w:lvl w:ilvl="8" w:tplc="A4609888" w:tentative="1">
      <w:start w:val="1"/>
      <w:numFmt w:val="bullet"/>
      <w:lvlText w:val=""/>
      <w:lvlJc w:val="left"/>
      <w:pPr>
        <w:ind w:left="6764" w:hanging="360"/>
      </w:pPr>
      <w:rPr>
        <w:rFonts w:ascii="Wingdings" w:hAnsi="Wingdings" w:hint="default"/>
      </w:rPr>
    </w:lvl>
  </w:abstractNum>
  <w:abstractNum w:abstractNumId="20" w15:restartNumberingAfterBreak="0">
    <w:nsid w:val="316955F0"/>
    <w:multiLevelType w:val="hybridMultilevel"/>
    <w:tmpl w:val="822437EC"/>
    <w:lvl w:ilvl="0" w:tplc="C2C6A960">
      <w:start w:val="1"/>
      <w:numFmt w:val="bullet"/>
      <w:lvlText w:val=""/>
      <w:lvlJc w:val="left"/>
      <w:pPr>
        <w:ind w:left="1429" w:hanging="360"/>
      </w:pPr>
      <w:rPr>
        <w:rFonts w:ascii="Symbol" w:hAnsi="Symbol" w:hint="default"/>
      </w:rPr>
    </w:lvl>
    <w:lvl w:ilvl="1" w:tplc="3A46F79A" w:tentative="1">
      <w:start w:val="1"/>
      <w:numFmt w:val="bullet"/>
      <w:lvlText w:val="o"/>
      <w:lvlJc w:val="left"/>
      <w:pPr>
        <w:ind w:left="2149" w:hanging="360"/>
      </w:pPr>
      <w:rPr>
        <w:rFonts w:ascii="Courier New" w:hAnsi="Courier New" w:cs="Courier New" w:hint="default"/>
      </w:rPr>
    </w:lvl>
    <w:lvl w:ilvl="2" w:tplc="820EF454" w:tentative="1">
      <w:start w:val="1"/>
      <w:numFmt w:val="bullet"/>
      <w:lvlText w:val=""/>
      <w:lvlJc w:val="left"/>
      <w:pPr>
        <w:ind w:left="2869" w:hanging="360"/>
      </w:pPr>
      <w:rPr>
        <w:rFonts w:ascii="Wingdings" w:hAnsi="Wingdings" w:hint="default"/>
      </w:rPr>
    </w:lvl>
    <w:lvl w:ilvl="3" w:tplc="F146AD60" w:tentative="1">
      <w:start w:val="1"/>
      <w:numFmt w:val="bullet"/>
      <w:lvlText w:val=""/>
      <w:lvlJc w:val="left"/>
      <w:pPr>
        <w:ind w:left="3589" w:hanging="360"/>
      </w:pPr>
      <w:rPr>
        <w:rFonts w:ascii="Symbol" w:hAnsi="Symbol" w:hint="default"/>
      </w:rPr>
    </w:lvl>
    <w:lvl w:ilvl="4" w:tplc="C6486CD4" w:tentative="1">
      <w:start w:val="1"/>
      <w:numFmt w:val="bullet"/>
      <w:lvlText w:val="o"/>
      <w:lvlJc w:val="left"/>
      <w:pPr>
        <w:ind w:left="4309" w:hanging="360"/>
      </w:pPr>
      <w:rPr>
        <w:rFonts w:ascii="Courier New" w:hAnsi="Courier New" w:cs="Courier New" w:hint="default"/>
      </w:rPr>
    </w:lvl>
    <w:lvl w:ilvl="5" w:tplc="6152DE82" w:tentative="1">
      <w:start w:val="1"/>
      <w:numFmt w:val="bullet"/>
      <w:lvlText w:val=""/>
      <w:lvlJc w:val="left"/>
      <w:pPr>
        <w:ind w:left="5029" w:hanging="360"/>
      </w:pPr>
      <w:rPr>
        <w:rFonts w:ascii="Wingdings" w:hAnsi="Wingdings" w:hint="default"/>
      </w:rPr>
    </w:lvl>
    <w:lvl w:ilvl="6" w:tplc="DFDEC746" w:tentative="1">
      <w:start w:val="1"/>
      <w:numFmt w:val="bullet"/>
      <w:lvlText w:val=""/>
      <w:lvlJc w:val="left"/>
      <w:pPr>
        <w:ind w:left="5749" w:hanging="360"/>
      </w:pPr>
      <w:rPr>
        <w:rFonts w:ascii="Symbol" w:hAnsi="Symbol" w:hint="default"/>
      </w:rPr>
    </w:lvl>
    <w:lvl w:ilvl="7" w:tplc="5D9483CA" w:tentative="1">
      <w:start w:val="1"/>
      <w:numFmt w:val="bullet"/>
      <w:lvlText w:val="o"/>
      <w:lvlJc w:val="left"/>
      <w:pPr>
        <w:ind w:left="6469" w:hanging="360"/>
      </w:pPr>
      <w:rPr>
        <w:rFonts w:ascii="Courier New" w:hAnsi="Courier New" w:cs="Courier New" w:hint="default"/>
      </w:rPr>
    </w:lvl>
    <w:lvl w:ilvl="8" w:tplc="481018F6" w:tentative="1">
      <w:start w:val="1"/>
      <w:numFmt w:val="bullet"/>
      <w:lvlText w:val=""/>
      <w:lvlJc w:val="left"/>
      <w:pPr>
        <w:ind w:left="7189" w:hanging="360"/>
      </w:pPr>
      <w:rPr>
        <w:rFonts w:ascii="Wingdings" w:hAnsi="Wingdings" w:hint="default"/>
      </w:rPr>
    </w:lvl>
  </w:abstractNum>
  <w:abstractNum w:abstractNumId="21" w15:restartNumberingAfterBreak="0">
    <w:nsid w:val="31AB23AC"/>
    <w:multiLevelType w:val="multilevel"/>
    <w:tmpl w:val="7B109CB6"/>
    <w:styleLink w:val="WWNum71"/>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534579C"/>
    <w:multiLevelType w:val="multilevel"/>
    <w:tmpl w:val="A9048D58"/>
    <w:lvl w:ilvl="0">
      <w:start w:val="14"/>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3" w15:restartNumberingAfterBreak="0">
    <w:nsid w:val="36022A69"/>
    <w:multiLevelType w:val="hybridMultilevel"/>
    <w:tmpl w:val="5AF03A70"/>
    <w:lvl w:ilvl="0" w:tplc="7A1E367E">
      <w:start w:val="1"/>
      <w:numFmt w:val="bullet"/>
      <w:pStyle w:val="11"/>
      <w:lvlText w:val=""/>
      <w:lvlJc w:val="left"/>
      <w:pPr>
        <w:tabs>
          <w:tab w:val="num" w:pos="928"/>
        </w:tabs>
        <w:ind w:left="928" w:hanging="360"/>
      </w:pPr>
      <w:rPr>
        <w:rFonts w:ascii="Symbol" w:hAnsi="Symbol" w:cs="Symbol" w:hint="default"/>
      </w:rPr>
    </w:lvl>
    <w:lvl w:ilvl="1" w:tplc="E63E6108">
      <w:start w:val="1"/>
      <w:numFmt w:val="bullet"/>
      <w:lvlText w:val="o"/>
      <w:lvlJc w:val="left"/>
      <w:pPr>
        <w:tabs>
          <w:tab w:val="num" w:pos="1440"/>
        </w:tabs>
        <w:ind w:left="1440" w:hanging="360"/>
      </w:pPr>
      <w:rPr>
        <w:rFonts w:ascii="Courier New" w:hAnsi="Courier New" w:cs="Courier New" w:hint="default"/>
      </w:rPr>
    </w:lvl>
    <w:lvl w:ilvl="2" w:tplc="FC1434B8">
      <w:start w:val="1"/>
      <w:numFmt w:val="bullet"/>
      <w:lvlText w:val=""/>
      <w:lvlJc w:val="left"/>
      <w:pPr>
        <w:tabs>
          <w:tab w:val="num" w:pos="2160"/>
        </w:tabs>
        <w:ind w:left="2160" w:hanging="360"/>
      </w:pPr>
      <w:rPr>
        <w:rFonts w:ascii="Wingdings" w:hAnsi="Wingdings" w:cs="Wingdings" w:hint="default"/>
      </w:rPr>
    </w:lvl>
    <w:lvl w:ilvl="3" w:tplc="BE66D3C8">
      <w:start w:val="1"/>
      <w:numFmt w:val="bullet"/>
      <w:lvlText w:val=""/>
      <w:lvlJc w:val="left"/>
      <w:pPr>
        <w:tabs>
          <w:tab w:val="num" w:pos="2880"/>
        </w:tabs>
        <w:ind w:left="2880" w:hanging="360"/>
      </w:pPr>
      <w:rPr>
        <w:rFonts w:ascii="Symbol" w:hAnsi="Symbol" w:cs="Symbol" w:hint="default"/>
      </w:rPr>
    </w:lvl>
    <w:lvl w:ilvl="4" w:tplc="203845A4">
      <w:start w:val="1"/>
      <w:numFmt w:val="bullet"/>
      <w:lvlText w:val="o"/>
      <w:lvlJc w:val="left"/>
      <w:pPr>
        <w:tabs>
          <w:tab w:val="num" w:pos="3600"/>
        </w:tabs>
        <w:ind w:left="3600" w:hanging="360"/>
      </w:pPr>
      <w:rPr>
        <w:rFonts w:ascii="Courier New" w:hAnsi="Courier New" w:cs="Courier New" w:hint="default"/>
      </w:rPr>
    </w:lvl>
    <w:lvl w:ilvl="5" w:tplc="0C848198">
      <w:start w:val="1"/>
      <w:numFmt w:val="bullet"/>
      <w:lvlText w:val=""/>
      <w:lvlJc w:val="left"/>
      <w:pPr>
        <w:tabs>
          <w:tab w:val="num" w:pos="4320"/>
        </w:tabs>
        <w:ind w:left="4320" w:hanging="360"/>
      </w:pPr>
      <w:rPr>
        <w:rFonts w:ascii="Wingdings" w:hAnsi="Wingdings" w:cs="Wingdings" w:hint="default"/>
      </w:rPr>
    </w:lvl>
    <w:lvl w:ilvl="6" w:tplc="2EA6F8C8">
      <w:start w:val="1"/>
      <w:numFmt w:val="bullet"/>
      <w:lvlText w:val=""/>
      <w:lvlJc w:val="left"/>
      <w:pPr>
        <w:tabs>
          <w:tab w:val="num" w:pos="5040"/>
        </w:tabs>
        <w:ind w:left="5040" w:hanging="360"/>
      </w:pPr>
      <w:rPr>
        <w:rFonts w:ascii="Symbol" w:hAnsi="Symbol" w:cs="Symbol" w:hint="default"/>
      </w:rPr>
    </w:lvl>
    <w:lvl w:ilvl="7" w:tplc="B79C752C">
      <w:start w:val="1"/>
      <w:numFmt w:val="bullet"/>
      <w:lvlText w:val="o"/>
      <w:lvlJc w:val="left"/>
      <w:pPr>
        <w:tabs>
          <w:tab w:val="num" w:pos="5760"/>
        </w:tabs>
        <w:ind w:left="5760" w:hanging="360"/>
      </w:pPr>
      <w:rPr>
        <w:rFonts w:ascii="Courier New" w:hAnsi="Courier New" w:cs="Courier New" w:hint="default"/>
      </w:rPr>
    </w:lvl>
    <w:lvl w:ilvl="8" w:tplc="B88C4E2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A407725"/>
    <w:multiLevelType w:val="multilevel"/>
    <w:tmpl w:val="318656C6"/>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21133C"/>
    <w:multiLevelType w:val="multilevel"/>
    <w:tmpl w:val="1EA04BDE"/>
    <w:styleLink w:val="WWNum7"/>
    <w:lvl w:ilvl="0">
      <w:start w:val="1"/>
      <w:numFmt w:val="decimal"/>
      <w:lvlText w:val="%1."/>
      <w:lvlJc w:val="righ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B14279"/>
    <w:multiLevelType w:val="multilevel"/>
    <w:tmpl w:val="4B24FBC0"/>
    <w:styleLink w:val="1ai1"/>
    <w:lvl w:ilvl="0">
      <w:numFmt w:val="none"/>
      <w:pStyle w:val="ListLegal1"/>
      <w:lvlText w:val=""/>
      <w:lvlJc w:val="left"/>
      <w:pPr>
        <w:tabs>
          <w:tab w:val="num" w:pos="360"/>
        </w:tabs>
      </w:pPr>
    </w:lvl>
    <w:lvl w:ilvl="1">
      <w:start w:val="1"/>
      <w:numFmt w:val="upperRoman"/>
      <w:pStyle w:val="ListLegal2"/>
      <w:isLgl/>
      <w:lvlText w:val="Часть %2."/>
      <w:lvlJc w:val="left"/>
      <w:pPr>
        <w:tabs>
          <w:tab w:val="num" w:pos="1418"/>
        </w:tabs>
        <w:ind w:left="1418" w:hanging="1418"/>
      </w:pPr>
      <w:rPr>
        <w:rFonts w:ascii="Times New Roman" w:hAnsi="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rFonts w:hint="default"/>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7" w15:restartNumberingAfterBreak="0">
    <w:nsid w:val="4C145481"/>
    <w:multiLevelType w:val="multilevel"/>
    <w:tmpl w:val="51661238"/>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C5E7160"/>
    <w:multiLevelType w:val="multilevel"/>
    <w:tmpl w:val="77E62AAC"/>
    <w:lvl w:ilvl="0">
      <w:start w:val="4"/>
      <w:numFmt w:val="decimal"/>
      <w:pStyle w:val="12"/>
      <w:lvlText w:val="%1."/>
      <w:lvlJc w:val="center"/>
      <w:pPr>
        <w:tabs>
          <w:tab w:val="num" w:pos="4113"/>
        </w:tabs>
        <w:ind w:left="4113" w:hanging="568"/>
      </w:pPr>
      <w:rPr>
        <w:rFonts w:cs="Times New Roman" w:hint="default"/>
      </w:rPr>
    </w:lvl>
    <w:lvl w:ilvl="1">
      <w:start w:val="1"/>
      <w:numFmt w:val="none"/>
      <w:pStyle w:val="23"/>
      <w:lvlText w:val="4.1."/>
      <w:lvlJc w:val="left"/>
      <w:pPr>
        <w:tabs>
          <w:tab w:val="num" w:pos="1417"/>
        </w:tabs>
        <w:ind w:left="1417" w:hanging="1133"/>
      </w:pPr>
      <w:rPr>
        <w:rFonts w:cs="Times New Roman" w:hint="default"/>
        <w:b w:val="0"/>
      </w:rPr>
    </w:lvl>
    <w:lvl w:ilvl="2">
      <w:start w:val="1"/>
      <w:numFmt w:val="decimal"/>
      <w:pStyle w:val="31"/>
      <w:lvlText w:val="%1.%2.%3."/>
      <w:lvlJc w:val="left"/>
      <w:pPr>
        <w:tabs>
          <w:tab w:val="num" w:pos="1133"/>
        </w:tabs>
        <w:ind w:left="1133" w:hanging="1133"/>
      </w:pPr>
      <w:rPr>
        <w:rFonts w:cs="Times New Roman" w:hint="default"/>
      </w:rPr>
    </w:lvl>
    <w:lvl w:ilvl="3">
      <w:start w:val="1"/>
      <w:numFmt w:val="decimal"/>
      <w:pStyle w:val="41"/>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29" w15:restartNumberingAfterBreak="0">
    <w:nsid w:val="4CAF19AC"/>
    <w:multiLevelType w:val="hybridMultilevel"/>
    <w:tmpl w:val="87CC32DC"/>
    <w:lvl w:ilvl="0" w:tplc="A8B474AA">
      <w:start w:val="2"/>
      <w:numFmt w:val="decimal"/>
      <w:lvlText w:val="%1."/>
      <w:lvlJc w:val="left"/>
      <w:pPr>
        <w:ind w:left="927" w:hanging="360"/>
      </w:pPr>
      <w:rPr>
        <w:rFonts w:hint="default"/>
        <w:color w:val="000000"/>
      </w:rPr>
    </w:lvl>
    <w:lvl w:ilvl="1" w:tplc="0896A2D2" w:tentative="1">
      <w:start w:val="1"/>
      <w:numFmt w:val="lowerLetter"/>
      <w:lvlText w:val="%2."/>
      <w:lvlJc w:val="left"/>
      <w:pPr>
        <w:ind w:left="1647" w:hanging="360"/>
      </w:pPr>
    </w:lvl>
    <w:lvl w:ilvl="2" w:tplc="FCA28910" w:tentative="1">
      <w:start w:val="1"/>
      <w:numFmt w:val="lowerRoman"/>
      <w:lvlText w:val="%3."/>
      <w:lvlJc w:val="right"/>
      <w:pPr>
        <w:ind w:left="2367" w:hanging="180"/>
      </w:pPr>
    </w:lvl>
    <w:lvl w:ilvl="3" w:tplc="C276C282" w:tentative="1">
      <w:start w:val="1"/>
      <w:numFmt w:val="decimal"/>
      <w:lvlText w:val="%4."/>
      <w:lvlJc w:val="left"/>
      <w:pPr>
        <w:ind w:left="3087" w:hanging="360"/>
      </w:pPr>
    </w:lvl>
    <w:lvl w:ilvl="4" w:tplc="6C3CC5EC" w:tentative="1">
      <w:start w:val="1"/>
      <w:numFmt w:val="lowerLetter"/>
      <w:lvlText w:val="%5."/>
      <w:lvlJc w:val="left"/>
      <w:pPr>
        <w:ind w:left="3807" w:hanging="360"/>
      </w:pPr>
    </w:lvl>
    <w:lvl w:ilvl="5" w:tplc="79E02724" w:tentative="1">
      <w:start w:val="1"/>
      <w:numFmt w:val="lowerRoman"/>
      <w:lvlText w:val="%6."/>
      <w:lvlJc w:val="right"/>
      <w:pPr>
        <w:ind w:left="4527" w:hanging="180"/>
      </w:pPr>
    </w:lvl>
    <w:lvl w:ilvl="6" w:tplc="ECDE8B66" w:tentative="1">
      <w:start w:val="1"/>
      <w:numFmt w:val="decimal"/>
      <w:lvlText w:val="%7."/>
      <w:lvlJc w:val="left"/>
      <w:pPr>
        <w:ind w:left="5247" w:hanging="360"/>
      </w:pPr>
    </w:lvl>
    <w:lvl w:ilvl="7" w:tplc="50FE8D48" w:tentative="1">
      <w:start w:val="1"/>
      <w:numFmt w:val="lowerLetter"/>
      <w:lvlText w:val="%8."/>
      <w:lvlJc w:val="left"/>
      <w:pPr>
        <w:ind w:left="5967" w:hanging="360"/>
      </w:pPr>
    </w:lvl>
    <w:lvl w:ilvl="8" w:tplc="6B1206B6" w:tentative="1">
      <w:start w:val="1"/>
      <w:numFmt w:val="lowerRoman"/>
      <w:lvlText w:val="%9."/>
      <w:lvlJc w:val="right"/>
      <w:pPr>
        <w:ind w:left="6687" w:hanging="180"/>
      </w:pPr>
    </w:lvl>
  </w:abstractNum>
  <w:abstractNum w:abstractNumId="30" w15:restartNumberingAfterBreak="0">
    <w:nsid w:val="53DE3534"/>
    <w:multiLevelType w:val="multilevel"/>
    <w:tmpl w:val="04190023"/>
    <w:styleLink w:val="111111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D0A1AD7"/>
    <w:multiLevelType w:val="hybridMultilevel"/>
    <w:tmpl w:val="B930FCC4"/>
    <w:lvl w:ilvl="0" w:tplc="8E4EBA10">
      <w:start w:val="1"/>
      <w:numFmt w:val="decimal"/>
      <w:lvlText w:val="%1."/>
      <w:lvlJc w:val="left"/>
      <w:pPr>
        <w:ind w:left="720" w:hanging="360"/>
      </w:pPr>
    </w:lvl>
    <w:lvl w:ilvl="1" w:tplc="86BA0D9E" w:tentative="1">
      <w:start w:val="1"/>
      <w:numFmt w:val="lowerLetter"/>
      <w:lvlText w:val="%2."/>
      <w:lvlJc w:val="left"/>
      <w:pPr>
        <w:ind w:left="1440" w:hanging="360"/>
      </w:pPr>
    </w:lvl>
    <w:lvl w:ilvl="2" w:tplc="BFC2FA20" w:tentative="1">
      <w:start w:val="1"/>
      <w:numFmt w:val="lowerRoman"/>
      <w:lvlText w:val="%3."/>
      <w:lvlJc w:val="right"/>
      <w:pPr>
        <w:ind w:left="2160" w:hanging="180"/>
      </w:pPr>
    </w:lvl>
    <w:lvl w:ilvl="3" w:tplc="5E1E1BA6" w:tentative="1">
      <w:start w:val="1"/>
      <w:numFmt w:val="decimal"/>
      <w:lvlText w:val="%4."/>
      <w:lvlJc w:val="left"/>
      <w:pPr>
        <w:ind w:left="2880" w:hanging="360"/>
      </w:pPr>
    </w:lvl>
    <w:lvl w:ilvl="4" w:tplc="325C3E46" w:tentative="1">
      <w:start w:val="1"/>
      <w:numFmt w:val="lowerLetter"/>
      <w:lvlText w:val="%5."/>
      <w:lvlJc w:val="left"/>
      <w:pPr>
        <w:ind w:left="3600" w:hanging="360"/>
      </w:pPr>
    </w:lvl>
    <w:lvl w:ilvl="5" w:tplc="708C2498" w:tentative="1">
      <w:start w:val="1"/>
      <w:numFmt w:val="lowerRoman"/>
      <w:lvlText w:val="%6."/>
      <w:lvlJc w:val="right"/>
      <w:pPr>
        <w:ind w:left="4320" w:hanging="180"/>
      </w:pPr>
    </w:lvl>
    <w:lvl w:ilvl="6" w:tplc="5E9A9140" w:tentative="1">
      <w:start w:val="1"/>
      <w:numFmt w:val="decimal"/>
      <w:lvlText w:val="%7."/>
      <w:lvlJc w:val="left"/>
      <w:pPr>
        <w:ind w:left="5040" w:hanging="360"/>
      </w:pPr>
    </w:lvl>
    <w:lvl w:ilvl="7" w:tplc="E936839E" w:tentative="1">
      <w:start w:val="1"/>
      <w:numFmt w:val="lowerLetter"/>
      <w:lvlText w:val="%8."/>
      <w:lvlJc w:val="left"/>
      <w:pPr>
        <w:ind w:left="5760" w:hanging="360"/>
      </w:pPr>
    </w:lvl>
    <w:lvl w:ilvl="8" w:tplc="E26CDE78" w:tentative="1">
      <w:start w:val="1"/>
      <w:numFmt w:val="lowerRoman"/>
      <w:lvlText w:val="%9."/>
      <w:lvlJc w:val="right"/>
      <w:pPr>
        <w:ind w:left="6480" w:hanging="180"/>
      </w:pPr>
    </w:lvl>
  </w:abstractNum>
  <w:abstractNum w:abstractNumId="32" w15:restartNumberingAfterBreak="0">
    <w:nsid w:val="5FBE3BC8"/>
    <w:multiLevelType w:val="multilevel"/>
    <w:tmpl w:val="C0A047E0"/>
    <w:styleLink w:val="1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8C46A72"/>
    <w:multiLevelType w:val="hybridMultilevel"/>
    <w:tmpl w:val="937A24B0"/>
    <w:lvl w:ilvl="0" w:tplc="4F2EFA88">
      <w:start w:val="1"/>
      <w:numFmt w:val="bullet"/>
      <w:pStyle w:val="-3"/>
      <w:lvlText w:val=""/>
      <w:lvlJc w:val="left"/>
      <w:pPr>
        <w:tabs>
          <w:tab w:val="num" w:pos="720"/>
        </w:tabs>
        <w:ind w:left="720" w:hanging="360"/>
      </w:pPr>
      <w:rPr>
        <w:rFonts w:ascii="Wingdings" w:hAnsi="Wingdings" w:hint="default"/>
      </w:rPr>
    </w:lvl>
    <w:lvl w:ilvl="1" w:tplc="BF721E52" w:tentative="1">
      <w:start w:val="1"/>
      <w:numFmt w:val="bullet"/>
      <w:lvlText w:val="o"/>
      <w:lvlJc w:val="left"/>
      <w:pPr>
        <w:tabs>
          <w:tab w:val="num" w:pos="1440"/>
        </w:tabs>
        <w:ind w:left="1440" w:hanging="360"/>
      </w:pPr>
      <w:rPr>
        <w:rFonts w:ascii="Courier New" w:hAnsi="Courier New" w:hint="default"/>
      </w:rPr>
    </w:lvl>
    <w:lvl w:ilvl="2" w:tplc="97B8DF3C" w:tentative="1">
      <w:start w:val="1"/>
      <w:numFmt w:val="bullet"/>
      <w:lvlText w:val=""/>
      <w:lvlJc w:val="left"/>
      <w:pPr>
        <w:tabs>
          <w:tab w:val="num" w:pos="2160"/>
        </w:tabs>
        <w:ind w:left="2160" w:hanging="360"/>
      </w:pPr>
      <w:rPr>
        <w:rFonts w:ascii="Wingdings" w:hAnsi="Wingdings" w:hint="default"/>
      </w:rPr>
    </w:lvl>
    <w:lvl w:ilvl="3" w:tplc="AA6C824A" w:tentative="1">
      <w:start w:val="1"/>
      <w:numFmt w:val="bullet"/>
      <w:lvlText w:val=""/>
      <w:lvlJc w:val="left"/>
      <w:pPr>
        <w:tabs>
          <w:tab w:val="num" w:pos="2880"/>
        </w:tabs>
        <w:ind w:left="2880" w:hanging="360"/>
      </w:pPr>
      <w:rPr>
        <w:rFonts w:ascii="Symbol" w:hAnsi="Symbol" w:hint="default"/>
      </w:rPr>
    </w:lvl>
    <w:lvl w:ilvl="4" w:tplc="B8C60352" w:tentative="1">
      <w:start w:val="1"/>
      <w:numFmt w:val="bullet"/>
      <w:lvlText w:val="o"/>
      <w:lvlJc w:val="left"/>
      <w:pPr>
        <w:tabs>
          <w:tab w:val="num" w:pos="3600"/>
        </w:tabs>
        <w:ind w:left="3600" w:hanging="360"/>
      </w:pPr>
      <w:rPr>
        <w:rFonts w:ascii="Courier New" w:hAnsi="Courier New" w:hint="default"/>
      </w:rPr>
    </w:lvl>
    <w:lvl w:ilvl="5" w:tplc="AF84CA58">
      <w:start w:val="1"/>
      <w:numFmt w:val="bullet"/>
      <w:lvlText w:val=""/>
      <w:lvlJc w:val="left"/>
      <w:pPr>
        <w:tabs>
          <w:tab w:val="num" w:pos="4320"/>
        </w:tabs>
        <w:ind w:left="4320" w:hanging="360"/>
      </w:pPr>
      <w:rPr>
        <w:rFonts w:ascii="Wingdings" w:hAnsi="Wingdings" w:hint="default"/>
      </w:rPr>
    </w:lvl>
    <w:lvl w:ilvl="6" w:tplc="0A302BCE" w:tentative="1">
      <w:start w:val="1"/>
      <w:numFmt w:val="bullet"/>
      <w:lvlText w:val=""/>
      <w:lvlJc w:val="left"/>
      <w:pPr>
        <w:tabs>
          <w:tab w:val="num" w:pos="5040"/>
        </w:tabs>
        <w:ind w:left="5040" w:hanging="360"/>
      </w:pPr>
      <w:rPr>
        <w:rFonts w:ascii="Symbol" w:hAnsi="Symbol" w:hint="default"/>
      </w:rPr>
    </w:lvl>
    <w:lvl w:ilvl="7" w:tplc="C6A072C2" w:tentative="1">
      <w:start w:val="1"/>
      <w:numFmt w:val="bullet"/>
      <w:lvlText w:val="o"/>
      <w:lvlJc w:val="left"/>
      <w:pPr>
        <w:tabs>
          <w:tab w:val="num" w:pos="5760"/>
        </w:tabs>
        <w:ind w:left="5760" w:hanging="360"/>
      </w:pPr>
      <w:rPr>
        <w:rFonts w:ascii="Courier New" w:hAnsi="Courier New" w:hint="default"/>
      </w:rPr>
    </w:lvl>
    <w:lvl w:ilvl="8" w:tplc="1C7AEA9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263DD"/>
    <w:multiLevelType w:val="hybridMultilevel"/>
    <w:tmpl w:val="98206F1C"/>
    <w:styleLink w:val="ArticleSection01"/>
    <w:lvl w:ilvl="0" w:tplc="2506CBA2">
      <w:start w:val="1"/>
      <w:numFmt w:val="decimal"/>
      <w:lvlText w:val="%1."/>
      <w:lvlJc w:val="left"/>
      <w:pPr>
        <w:tabs>
          <w:tab w:val="num" w:pos="843"/>
        </w:tabs>
        <w:ind w:left="843" w:hanging="663"/>
      </w:pPr>
      <w:rPr>
        <w:rFonts w:hint="default"/>
      </w:rPr>
    </w:lvl>
    <w:lvl w:ilvl="1" w:tplc="BA504008">
      <w:start w:val="1"/>
      <w:numFmt w:val="bullet"/>
      <w:lvlText w:val=""/>
      <w:lvlJc w:val="left"/>
      <w:pPr>
        <w:tabs>
          <w:tab w:val="num" w:pos="1440"/>
        </w:tabs>
        <w:ind w:left="1440" w:hanging="360"/>
      </w:pPr>
      <w:rPr>
        <w:rFonts w:ascii="Symbol" w:hAnsi="Symbol" w:hint="default"/>
      </w:rPr>
    </w:lvl>
    <w:lvl w:ilvl="2" w:tplc="07081BDA" w:tentative="1">
      <w:start w:val="1"/>
      <w:numFmt w:val="lowerRoman"/>
      <w:lvlText w:val="%3."/>
      <w:lvlJc w:val="right"/>
      <w:pPr>
        <w:tabs>
          <w:tab w:val="num" w:pos="2160"/>
        </w:tabs>
        <w:ind w:left="2160" w:hanging="180"/>
      </w:pPr>
    </w:lvl>
    <w:lvl w:ilvl="3" w:tplc="E8E65694" w:tentative="1">
      <w:start w:val="1"/>
      <w:numFmt w:val="decimal"/>
      <w:lvlText w:val="%4."/>
      <w:lvlJc w:val="left"/>
      <w:pPr>
        <w:tabs>
          <w:tab w:val="num" w:pos="2880"/>
        </w:tabs>
        <w:ind w:left="2880" w:hanging="360"/>
      </w:pPr>
    </w:lvl>
    <w:lvl w:ilvl="4" w:tplc="D9366950" w:tentative="1">
      <w:start w:val="1"/>
      <w:numFmt w:val="lowerLetter"/>
      <w:lvlText w:val="%5."/>
      <w:lvlJc w:val="left"/>
      <w:pPr>
        <w:tabs>
          <w:tab w:val="num" w:pos="3600"/>
        </w:tabs>
        <w:ind w:left="3600" w:hanging="360"/>
      </w:pPr>
    </w:lvl>
    <w:lvl w:ilvl="5" w:tplc="975E9832" w:tentative="1">
      <w:start w:val="1"/>
      <w:numFmt w:val="lowerRoman"/>
      <w:lvlText w:val="%6."/>
      <w:lvlJc w:val="right"/>
      <w:pPr>
        <w:tabs>
          <w:tab w:val="num" w:pos="4320"/>
        </w:tabs>
        <w:ind w:left="4320" w:hanging="180"/>
      </w:pPr>
    </w:lvl>
    <w:lvl w:ilvl="6" w:tplc="4DB0CEDC" w:tentative="1">
      <w:start w:val="1"/>
      <w:numFmt w:val="decimal"/>
      <w:lvlText w:val="%7."/>
      <w:lvlJc w:val="left"/>
      <w:pPr>
        <w:tabs>
          <w:tab w:val="num" w:pos="5040"/>
        </w:tabs>
        <w:ind w:left="5040" w:hanging="360"/>
      </w:pPr>
    </w:lvl>
    <w:lvl w:ilvl="7" w:tplc="651C4AFE" w:tentative="1">
      <w:start w:val="1"/>
      <w:numFmt w:val="lowerLetter"/>
      <w:lvlText w:val="%8."/>
      <w:lvlJc w:val="left"/>
      <w:pPr>
        <w:tabs>
          <w:tab w:val="num" w:pos="5760"/>
        </w:tabs>
        <w:ind w:left="5760" w:hanging="360"/>
      </w:pPr>
    </w:lvl>
    <w:lvl w:ilvl="8" w:tplc="529CB198"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E92E270E"/>
    <w:lvl w:ilvl="0">
      <w:start w:val="1"/>
      <w:numFmt w:val="decimal"/>
      <w:pStyle w:val="13"/>
      <w:lvlText w:val="%1."/>
      <w:lvlJc w:val="left"/>
      <w:pPr>
        <w:tabs>
          <w:tab w:val="num" w:pos="432"/>
        </w:tabs>
        <w:ind w:left="432" w:hanging="432"/>
      </w:pPr>
      <w:rPr>
        <w:rFonts w:hint="default"/>
        <w:b/>
        <w:i w:val="0"/>
      </w:rPr>
    </w:lvl>
    <w:lvl w:ilvl="1">
      <w:start w:val="1"/>
      <w:numFmt w:val="decimal"/>
      <w:pStyle w:val="24"/>
      <w:lvlText w:val="%1.%2"/>
      <w:lvlJc w:val="left"/>
      <w:pPr>
        <w:tabs>
          <w:tab w:val="num" w:pos="1836"/>
        </w:tabs>
        <w:ind w:left="1836" w:hanging="576"/>
      </w:pPr>
      <w:rPr>
        <w:rFonts w:hint="default"/>
      </w:rPr>
    </w:lvl>
    <w:lvl w:ilvl="2">
      <w:start w:val="1"/>
      <w:numFmt w:val="decimal"/>
      <w:pStyle w:val="32"/>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912FCF"/>
    <w:multiLevelType w:val="multilevel"/>
    <w:tmpl w:val="0419001D"/>
    <w:styleLink w:val="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FD71FB1"/>
    <w:multiLevelType w:val="multilevel"/>
    <w:tmpl w:val="17300F2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rFonts w:ascii="Times New Roman" w:hAnsi="Times New Roman" w:cs="Times New Roman" w:hint="default"/>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37"/>
  </w:num>
  <w:num w:numId="13">
    <w:abstractNumId w:val="18"/>
  </w:num>
  <w:num w:numId="14">
    <w:abstractNumId w:val="35"/>
  </w:num>
  <w:num w:numId="15">
    <w:abstractNumId w:val="11"/>
  </w:num>
  <w:num w:numId="16">
    <w:abstractNumId w:val="14"/>
  </w:num>
  <w:num w:numId="17">
    <w:abstractNumId w:val="30"/>
  </w:num>
  <w:num w:numId="18">
    <w:abstractNumId w:val="32"/>
  </w:num>
  <w:num w:numId="19">
    <w:abstractNumId w:val="36"/>
  </w:num>
  <w:num w:numId="20">
    <w:abstractNumId w:val="34"/>
  </w:num>
  <w:num w:numId="21">
    <w:abstractNumId w:val="26"/>
  </w:num>
  <w:num w:numId="22">
    <w:abstractNumId w:val="33"/>
  </w:num>
  <w:num w:numId="23">
    <w:abstractNumId w:val="10"/>
  </w:num>
  <w:num w:numId="24">
    <w:abstractNumId w:val="28"/>
  </w:num>
  <w:num w:numId="25">
    <w:abstractNumId w:val="16"/>
  </w:num>
  <w:num w:numId="26">
    <w:abstractNumId w:val="23"/>
  </w:num>
  <w:num w:numId="27">
    <w:abstractNumId w:val="25"/>
  </w:num>
  <w:num w:numId="28">
    <w:abstractNumId w:val="21"/>
  </w:num>
  <w:num w:numId="29">
    <w:abstractNumId w:val="19"/>
  </w:num>
  <w:num w:numId="30">
    <w:abstractNumId w:val="13"/>
  </w:num>
  <w:num w:numId="31">
    <w:abstractNumId w:val="22"/>
  </w:num>
  <w:num w:numId="32">
    <w:abstractNumId w:val="20"/>
  </w:num>
  <w:num w:numId="33">
    <w:abstractNumId w:val="31"/>
  </w:num>
  <w:num w:numId="34">
    <w:abstractNumId w:val="29"/>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1"/>
    <w:rsid w:val="0000055C"/>
    <w:rsid w:val="0000372F"/>
    <w:rsid w:val="00005F38"/>
    <w:rsid w:val="0000684B"/>
    <w:rsid w:val="0000725A"/>
    <w:rsid w:val="0001219F"/>
    <w:rsid w:val="0001220D"/>
    <w:rsid w:val="00016226"/>
    <w:rsid w:val="0002179D"/>
    <w:rsid w:val="00022170"/>
    <w:rsid w:val="00023DA7"/>
    <w:rsid w:val="000300B5"/>
    <w:rsid w:val="00040B84"/>
    <w:rsid w:val="00043DA5"/>
    <w:rsid w:val="0005354E"/>
    <w:rsid w:val="00055782"/>
    <w:rsid w:val="00063EC2"/>
    <w:rsid w:val="00070583"/>
    <w:rsid w:val="00071CA1"/>
    <w:rsid w:val="00074CAF"/>
    <w:rsid w:val="00082C72"/>
    <w:rsid w:val="00084F7A"/>
    <w:rsid w:val="00085140"/>
    <w:rsid w:val="00087614"/>
    <w:rsid w:val="000879A7"/>
    <w:rsid w:val="000910F5"/>
    <w:rsid w:val="0009234E"/>
    <w:rsid w:val="00094EBB"/>
    <w:rsid w:val="00097764"/>
    <w:rsid w:val="000A1BD6"/>
    <w:rsid w:val="000A28A6"/>
    <w:rsid w:val="000A2EBE"/>
    <w:rsid w:val="000A367A"/>
    <w:rsid w:val="000A40CE"/>
    <w:rsid w:val="000A4D94"/>
    <w:rsid w:val="000A61EA"/>
    <w:rsid w:val="000A66BE"/>
    <w:rsid w:val="000C2E52"/>
    <w:rsid w:val="000C30D2"/>
    <w:rsid w:val="000C3889"/>
    <w:rsid w:val="000C51F4"/>
    <w:rsid w:val="000C5789"/>
    <w:rsid w:val="000D0B89"/>
    <w:rsid w:val="000D1BD2"/>
    <w:rsid w:val="000D2565"/>
    <w:rsid w:val="000D4443"/>
    <w:rsid w:val="000D64AB"/>
    <w:rsid w:val="000D7D5A"/>
    <w:rsid w:val="000E301C"/>
    <w:rsid w:val="000E3516"/>
    <w:rsid w:val="000F1D78"/>
    <w:rsid w:val="000F22B6"/>
    <w:rsid w:val="000F4B98"/>
    <w:rsid w:val="000F60E6"/>
    <w:rsid w:val="00100566"/>
    <w:rsid w:val="00101458"/>
    <w:rsid w:val="00104567"/>
    <w:rsid w:val="00106BC3"/>
    <w:rsid w:val="001126C5"/>
    <w:rsid w:val="001139BC"/>
    <w:rsid w:val="001171A0"/>
    <w:rsid w:val="001205A4"/>
    <w:rsid w:val="00120C3F"/>
    <w:rsid w:val="00121F13"/>
    <w:rsid w:val="00122052"/>
    <w:rsid w:val="00122AAB"/>
    <w:rsid w:val="00123640"/>
    <w:rsid w:val="00133665"/>
    <w:rsid w:val="00145C7E"/>
    <w:rsid w:val="00146C98"/>
    <w:rsid w:val="001503C3"/>
    <w:rsid w:val="00151DAE"/>
    <w:rsid w:val="00153FBE"/>
    <w:rsid w:val="00154BDA"/>
    <w:rsid w:val="00160413"/>
    <w:rsid w:val="001666FC"/>
    <w:rsid w:val="00171E41"/>
    <w:rsid w:val="0017282D"/>
    <w:rsid w:val="001746F0"/>
    <w:rsid w:val="001779D4"/>
    <w:rsid w:val="00190616"/>
    <w:rsid w:val="001A1D07"/>
    <w:rsid w:val="001A279C"/>
    <w:rsid w:val="001B0927"/>
    <w:rsid w:val="001B24B7"/>
    <w:rsid w:val="001B2A58"/>
    <w:rsid w:val="001B40A9"/>
    <w:rsid w:val="001B545F"/>
    <w:rsid w:val="001B7C8D"/>
    <w:rsid w:val="001C1E8B"/>
    <w:rsid w:val="001C6DDD"/>
    <w:rsid w:val="001D2F24"/>
    <w:rsid w:val="001D4D2A"/>
    <w:rsid w:val="001D5AA8"/>
    <w:rsid w:val="001D7051"/>
    <w:rsid w:val="001E2410"/>
    <w:rsid w:val="001E5674"/>
    <w:rsid w:val="001E719C"/>
    <w:rsid w:val="001F1A4B"/>
    <w:rsid w:val="001F604E"/>
    <w:rsid w:val="00200C07"/>
    <w:rsid w:val="002065CE"/>
    <w:rsid w:val="002104A9"/>
    <w:rsid w:val="00212F82"/>
    <w:rsid w:val="00213C12"/>
    <w:rsid w:val="00214F1D"/>
    <w:rsid w:val="00221544"/>
    <w:rsid w:val="00222664"/>
    <w:rsid w:val="0022354B"/>
    <w:rsid w:val="00235AF4"/>
    <w:rsid w:val="00236375"/>
    <w:rsid w:val="00237708"/>
    <w:rsid w:val="00241015"/>
    <w:rsid w:val="0024189B"/>
    <w:rsid w:val="00242035"/>
    <w:rsid w:val="00246C0C"/>
    <w:rsid w:val="00247D47"/>
    <w:rsid w:val="00253A4D"/>
    <w:rsid w:val="002558E9"/>
    <w:rsid w:val="0025661A"/>
    <w:rsid w:val="00256758"/>
    <w:rsid w:val="002619DA"/>
    <w:rsid w:val="00266FBF"/>
    <w:rsid w:val="00292D68"/>
    <w:rsid w:val="002963E4"/>
    <w:rsid w:val="002A24B9"/>
    <w:rsid w:val="002A4D4E"/>
    <w:rsid w:val="002A745A"/>
    <w:rsid w:val="002B740E"/>
    <w:rsid w:val="002C061B"/>
    <w:rsid w:val="002C0760"/>
    <w:rsid w:val="002C1311"/>
    <w:rsid w:val="002C4AAC"/>
    <w:rsid w:val="002D0132"/>
    <w:rsid w:val="002D141F"/>
    <w:rsid w:val="002D4DB1"/>
    <w:rsid w:val="002E165A"/>
    <w:rsid w:val="002E2553"/>
    <w:rsid w:val="002E3187"/>
    <w:rsid w:val="002E3EB7"/>
    <w:rsid w:val="002E3F46"/>
    <w:rsid w:val="002E4809"/>
    <w:rsid w:val="002F7655"/>
    <w:rsid w:val="00300A07"/>
    <w:rsid w:val="00317976"/>
    <w:rsid w:val="00335C47"/>
    <w:rsid w:val="00337870"/>
    <w:rsid w:val="00343AF7"/>
    <w:rsid w:val="00345B47"/>
    <w:rsid w:val="0034674A"/>
    <w:rsid w:val="003521F5"/>
    <w:rsid w:val="003523A0"/>
    <w:rsid w:val="0036165A"/>
    <w:rsid w:val="003619D2"/>
    <w:rsid w:val="00362AD2"/>
    <w:rsid w:val="00365DD0"/>
    <w:rsid w:val="00371E79"/>
    <w:rsid w:val="00372CEB"/>
    <w:rsid w:val="0037688F"/>
    <w:rsid w:val="00380ED1"/>
    <w:rsid w:val="00385B4B"/>
    <w:rsid w:val="00386CAC"/>
    <w:rsid w:val="00393277"/>
    <w:rsid w:val="003C40F0"/>
    <w:rsid w:val="003C6144"/>
    <w:rsid w:val="003D2C26"/>
    <w:rsid w:val="003D75D8"/>
    <w:rsid w:val="003E04B9"/>
    <w:rsid w:val="003E1BC3"/>
    <w:rsid w:val="003E205B"/>
    <w:rsid w:val="003E20F4"/>
    <w:rsid w:val="003F2844"/>
    <w:rsid w:val="003F331B"/>
    <w:rsid w:val="00404D73"/>
    <w:rsid w:val="00406472"/>
    <w:rsid w:val="00412025"/>
    <w:rsid w:val="004140D6"/>
    <w:rsid w:val="00414999"/>
    <w:rsid w:val="00425DF4"/>
    <w:rsid w:val="00425E18"/>
    <w:rsid w:val="00440733"/>
    <w:rsid w:val="00442A8E"/>
    <w:rsid w:val="00442DD3"/>
    <w:rsid w:val="00443521"/>
    <w:rsid w:val="0045637C"/>
    <w:rsid w:val="004607BE"/>
    <w:rsid w:val="004621B0"/>
    <w:rsid w:val="00472247"/>
    <w:rsid w:val="00485841"/>
    <w:rsid w:val="00491EE3"/>
    <w:rsid w:val="00492636"/>
    <w:rsid w:val="00493B8E"/>
    <w:rsid w:val="00494E45"/>
    <w:rsid w:val="0049649C"/>
    <w:rsid w:val="00497F4F"/>
    <w:rsid w:val="004A271F"/>
    <w:rsid w:val="004A6529"/>
    <w:rsid w:val="004C174B"/>
    <w:rsid w:val="004C3904"/>
    <w:rsid w:val="004C5E6D"/>
    <w:rsid w:val="004C5E78"/>
    <w:rsid w:val="004E1D64"/>
    <w:rsid w:val="004E393F"/>
    <w:rsid w:val="004E48CF"/>
    <w:rsid w:val="004E4E35"/>
    <w:rsid w:val="004E5C12"/>
    <w:rsid w:val="004F0A49"/>
    <w:rsid w:val="004F4E9F"/>
    <w:rsid w:val="004F7335"/>
    <w:rsid w:val="004F7C23"/>
    <w:rsid w:val="00501933"/>
    <w:rsid w:val="0051067C"/>
    <w:rsid w:val="00511DCF"/>
    <w:rsid w:val="00512B40"/>
    <w:rsid w:val="00522948"/>
    <w:rsid w:val="0052569A"/>
    <w:rsid w:val="00525FBF"/>
    <w:rsid w:val="005263DE"/>
    <w:rsid w:val="00527D84"/>
    <w:rsid w:val="005320D7"/>
    <w:rsid w:val="0053321E"/>
    <w:rsid w:val="00536A41"/>
    <w:rsid w:val="00537D24"/>
    <w:rsid w:val="00544B8D"/>
    <w:rsid w:val="005510C1"/>
    <w:rsid w:val="00553A85"/>
    <w:rsid w:val="00554951"/>
    <w:rsid w:val="0055636B"/>
    <w:rsid w:val="005627D9"/>
    <w:rsid w:val="00564F16"/>
    <w:rsid w:val="00565177"/>
    <w:rsid w:val="005748F2"/>
    <w:rsid w:val="005765B8"/>
    <w:rsid w:val="00577739"/>
    <w:rsid w:val="00580532"/>
    <w:rsid w:val="00581361"/>
    <w:rsid w:val="0058164A"/>
    <w:rsid w:val="005830B4"/>
    <w:rsid w:val="00583935"/>
    <w:rsid w:val="00590FC3"/>
    <w:rsid w:val="005930B0"/>
    <w:rsid w:val="005A233C"/>
    <w:rsid w:val="005A24A7"/>
    <w:rsid w:val="005A7B9B"/>
    <w:rsid w:val="005B2374"/>
    <w:rsid w:val="005B33FC"/>
    <w:rsid w:val="005B4A08"/>
    <w:rsid w:val="005B643B"/>
    <w:rsid w:val="005C30A5"/>
    <w:rsid w:val="005C523D"/>
    <w:rsid w:val="005C6822"/>
    <w:rsid w:val="005D312A"/>
    <w:rsid w:val="005D467D"/>
    <w:rsid w:val="005E7038"/>
    <w:rsid w:val="005F696E"/>
    <w:rsid w:val="005F74CB"/>
    <w:rsid w:val="00605439"/>
    <w:rsid w:val="006056F2"/>
    <w:rsid w:val="00607F98"/>
    <w:rsid w:val="00626C59"/>
    <w:rsid w:val="00627396"/>
    <w:rsid w:val="00627A61"/>
    <w:rsid w:val="00636176"/>
    <w:rsid w:val="00636BEC"/>
    <w:rsid w:val="00636ECD"/>
    <w:rsid w:val="00650EC2"/>
    <w:rsid w:val="00662214"/>
    <w:rsid w:val="0067425A"/>
    <w:rsid w:val="00682849"/>
    <w:rsid w:val="006830D6"/>
    <w:rsid w:val="00686349"/>
    <w:rsid w:val="00686DA2"/>
    <w:rsid w:val="006879FA"/>
    <w:rsid w:val="00691796"/>
    <w:rsid w:val="00694489"/>
    <w:rsid w:val="006970C2"/>
    <w:rsid w:val="006A3647"/>
    <w:rsid w:val="006A3C9F"/>
    <w:rsid w:val="006B5DAA"/>
    <w:rsid w:val="006C0926"/>
    <w:rsid w:val="006C3D7B"/>
    <w:rsid w:val="006C5BFE"/>
    <w:rsid w:val="006C611D"/>
    <w:rsid w:val="006D3F26"/>
    <w:rsid w:val="006D5BC6"/>
    <w:rsid w:val="006D658A"/>
    <w:rsid w:val="006E6CB8"/>
    <w:rsid w:val="006E7F45"/>
    <w:rsid w:val="006F28DD"/>
    <w:rsid w:val="007051BA"/>
    <w:rsid w:val="00714535"/>
    <w:rsid w:val="0071673D"/>
    <w:rsid w:val="007240A0"/>
    <w:rsid w:val="00731DDB"/>
    <w:rsid w:val="0073683A"/>
    <w:rsid w:val="0074017F"/>
    <w:rsid w:val="007406B6"/>
    <w:rsid w:val="00741ADC"/>
    <w:rsid w:val="0074321B"/>
    <w:rsid w:val="0074363F"/>
    <w:rsid w:val="00744A77"/>
    <w:rsid w:val="00746A1F"/>
    <w:rsid w:val="00751B5F"/>
    <w:rsid w:val="00752614"/>
    <w:rsid w:val="0075715F"/>
    <w:rsid w:val="00757BF2"/>
    <w:rsid w:val="00765150"/>
    <w:rsid w:val="007707D8"/>
    <w:rsid w:val="0077120A"/>
    <w:rsid w:val="00773E52"/>
    <w:rsid w:val="00774956"/>
    <w:rsid w:val="00775DF1"/>
    <w:rsid w:val="007801B0"/>
    <w:rsid w:val="007821F1"/>
    <w:rsid w:val="00783D6D"/>
    <w:rsid w:val="0079059B"/>
    <w:rsid w:val="0079126D"/>
    <w:rsid w:val="00791D02"/>
    <w:rsid w:val="00792EF8"/>
    <w:rsid w:val="00795049"/>
    <w:rsid w:val="00797567"/>
    <w:rsid w:val="007A2EFE"/>
    <w:rsid w:val="007A4366"/>
    <w:rsid w:val="007A610D"/>
    <w:rsid w:val="007A67D6"/>
    <w:rsid w:val="007A7514"/>
    <w:rsid w:val="007B67AD"/>
    <w:rsid w:val="007C0C79"/>
    <w:rsid w:val="007C1C1E"/>
    <w:rsid w:val="007C3A90"/>
    <w:rsid w:val="007D14A7"/>
    <w:rsid w:val="007D3C01"/>
    <w:rsid w:val="007D5835"/>
    <w:rsid w:val="007E06D4"/>
    <w:rsid w:val="007E1324"/>
    <w:rsid w:val="007E3612"/>
    <w:rsid w:val="007E5355"/>
    <w:rsid w:val="007E5739"/>
    <w:rsid w:val="007E5D8F"/>
    <w:rsid w:val="007F4C46"/>
    <w:rsid w:val="00800183"/>
    <w:rsid w:val="0080141F"/>
    <w:rsid w:val="00801497"/>
    <w:rsid w:val="00803DFE"/>
    <w:rsid w:val="008072EE"/>
    <w:rsid w:val="008075BA"/>
    <w:rsid w:val="00810DE5"/>
    <w:rsid w:val="00822634"/>
    <w:rsid w:val="00822B2B"/>
    <w:rsid w:val="00823BD0"/>
    <w:rsid w:val="008248E1"/>
    <w:rsid w:val="00832418"/>
    <w:rsid w:val="00836D45"/>
    <w:rsid w:val="008372B6"/>
    <w:rsid w:val="008421B0"/>
    <w:rsid w:val="008451DA"/>
    <w:rsid w:val="00845737"/>
    <w:rsid w:val="008469BC"/>
    <w:rsid w:val="00847421"/>
    <w:rsid w:val="00860807"/>
    <w:rsid w:val="00863F1A"/>
    <w:rsid w:val="00865B07"/>
    <w:rsid w:val="0086634C"/>
    <w:rsid w:val="00867F05"/>
    <w:rsid w:val="008724BA"/>
    <w:rsid w:val="0087352F"/>
    <w:rsid w:val="00883C4B"/>
    <w:rsid w:val="00883D24"/>
    <w:rsid w:val="00887D2D"/>
    <w:rsid w:val="008969ED"/>
    <w:rsid w:val="008A035E"/>
    <w:rsid w:val="008A243B"/>
    <w:rsid w:val="008A5412"/>
    <w:rsid w:val="008B0B04"/>
    <w:rsid w:val="008B5F5F"/>
    <w:rsid w:val="008B68E4"/>
    <w:rsid w:val="008B7AAD"/>
    <w:rsid w:val="008C78BB"/>
    <w:rsid w:val="008C79E3"/>
    <w:rsid w:val="008D197F"/>
    <w:rsid w:val="008D3819"/>
    <w:rsid w:val="008D6B58"/>
    <w:rsid w:val="008E2D64"/>
    <w:rsid w:val="008E70EF"/>
    <w:rsid w:val="008F067C"/>
    <w:rsid w:val="008F0B67"/>
    <w:rsid w:val="008F25FC"/>
    <w:rsid w:val="008F318E"/>
    <w:rsid w:val="008F3FA5"/>
    <w:rsid w:val="008F7E98"/>
    <w:rsid w:val="00900C23"/>
    <w:rsid w:val="0090355A"/>
    <w:rsid w:val="009107A8"/>
    <w:rsid w:val="00921CE0"/>
    <w:rsid w:val="0093478D"/>
    <w:rsid w:val="00936AF5"/>
    <w:rsid w:val="00936E16"/>
    <w:rsid w:val="009460EA"/>
    <w:rsid w:val="00950A26"/>
    <w:rsid w:val="00951011"/>
    <w:rsid w:val="0095134F"/>
    <w:rsid w:val="00960153"/>
    <w:rsid w:val="009872BF"/>
    <w:rsid w:val="00991D25"/>
    <w:rsid w:val="009961E7"/>
    <w:rsid w:val="009A0D7D"/>
    <w:rsid w:val="009A0F85"/>
    <w:rsid w:val="009A1F24"/>
    <w:rsid w:val="009A5715"/>
    <w:rsid w:val="009B3DC5"/>
    <w:rsid w:val="009B4FB4"/>
    <w:rsid w:val="009C2056"/>
    <w:rsid w:val="009C2D06"/>
    <w:rsid w:val="009C4EE5"/>
    <w:rsid w:val="009D1B7A"/>
    <w:rsid w:val="009D3AC3"/>
    <w:rsid w:val="009D42BC"/>
    <w:rsid w:val="009D5684"/>
    <w:rsid w:val="009D590E"/>
    <w:rsid w:val="009D5EEF"/>
    <w:rsid w:val="009E307A"/>
    <w:rsid w:val="009E7AF8"/>
    <w:rsid w:val="009F24E9"/>
    <w:rsid w:val="00A03665"/>
    <w:rsid w:val="00A061E8"/>
    <w:rsid w:val="00A079A8"/>
    <w:rsid w:val="00A07E44"/>
    <w:rsid w:val="00A12B18"/>
    <w:rsid w:val="00A15327"/>
    <w:rsid w:val="00A1625E"/>
    <w:rsid w:val="00A1718A"/>
    <w:rsid w:val="00A20C67"/>
    <w:rsid w:val="00A23E87"/>
    <w:rsid w:val="00A305FF"/>
    <w:rsid w:val="00A332BE"/>
    <w:rsid w:val="00A400FD"/>
    <w:rsid w:val="00A422D1"/>
    <w:rsid w:val="00A44988"/>
    <w:rsid w:val="00A462F4"/>
    <w:rsid w:val="00A5699B"/>
    <w:rsid w:val="00A60EDA"/>
    <w:rsid w:val="00A614F8"/>
    <w:rsid w:val="00A6158E"/>
    <w:rsid w:val="00A64F25"/>
    <w:rsid w:val="00A706B2"/>
    <w:rsid w:val="00A71CD6"/>
    <w:rsid w:val="00A85100"/>
    <w:rsid w:val="00A860C6"/>
    <w:rsid w:val="00A94E6A"/>
    <w:rsid w:val="00A95FF6"/>
    <w:rsid w:val="00A970FE"/>
    <w:rsid w:val="00AA6D5B"/>
    <w:rsid w:val="00AB0357"/>
    <w:rsid w:val="00AB2337"/>
    <w:rsid w:val="00AB6E68"/>
    <w:rsid w:val="00AC2AE3"/>
    <w:rsid w:val="00AC5CD1"/>
    <w:rsid w:val="00AC75A6"/>
    <w:rsid w:val="00AC7EC8"/>
    <w:rsid w:val="00AC7FB9"/>
    <w:rsid w:val="00AD0893"/>
    <w:rsid w:val="00AD183D"/>
    <w:rsid w:val="00AD2BAF"/>
    <w:rsid w:val="00AD6AD7"/>
    <w:rsid w:val="00AD70F8"/>
    <w:rsid w:val="00AD7DFD"/>
    <w:rsid w:val="00AE4C14"/>
    <w:rsid w:val="00AE5A16"/>
    <w:rsid w:val="00AE777B"/>
    <w:rsid w:val="00AE7F4B"/>
    <w:rsid w:val="00AF0EAC"/>
    <w:rsid w:val="00AF2713"/>
    <w:rsid w:val="00AF3E75"/>
    <w:rsid w:val="00AF471C"/>
    <w:rsid w:val="00AF490D"/>
    <w:rsid w:val="00B01373"/>
    <w:rsid w:val="00B0426F"/>
    <w:rsid w:val="00B10083"/>
    <w:rsid w:val="00B11EF7"/>
    <w:rsid w:val="00B12C92"/>
    <w:rsid w:val="00B1429A"/>
    <w:rsid w:val="00B14427"/>
    <w:rsid w:val="00B30F1D"/>
    <w:rsid w:val="00B3249A"/>
    <w:rsid w:val="00B36B41"/>
    <w:rsid w:val="00B413C5"/>
    <w:rsid w:val="00B5413D"/>
    <w:rsid w:val="00B55792"/>
    <w:rsid w:val="00B55C77"/>
    <w:rsid w:val="00B575FB"/>
    <w:rsid w:val="00B627E0"/>
    <w:rsid w:val="00B6416B"/>
    <w:rsid w:val="00B72F19"/>
    <w:rsid w:val="00B74E08"/>
    <w:rsid w:val="00B7668D"/>
    <w:rsid w:val="00B83532"/>
    <w:rsid w:val="00B86C46"/>
    <w:rsid w:val="00B876BB"/>
    <w:rsid w:val="00B87B08"/>
    <w:rsid w:val="00BA0AF4"/>
    <w:rsid w:val="00BA2AAE"/>
    <w:rsid w:val="00BB4D0E"/>
    <w:rsid w:val="00BB5A89"/>
    <w:rsid w:val="00BC0ECB"/>
    <w:rsid w:val="00BC11E5"/>
    <w:rsid w:val="00BC28E4"/>
    <w:rsid w:val="00BD1265"/>
    <w:rsid w:val="00BE2695"/>
    <w:rsid w:val="00BE75E0"/>
    <w:rsid w:val="00BF0B55"/>
    <w:rsid w:val="00BF152D"/>
    <w:rsid w:val="00BF3A01"/>
    <w:rsid w:val="00C0132B"/>
    <w:rsid w:val="00C019AC"/>
    <w:rsid w:val="00C049BB"/>
    <w:rsid w:val="00C07F9A"/>
    <w:rsid w:val="00C13505"/>
    <w:rsid w:val="00C15284"/>
    <w:rsid w:val="00C173D0"/>
    <w:rsid w:val="00C21A22"/>
    <w:rsid w:val="00C22B69"/>
    <w:rsid w:val="00C25A56"/>
    <w:rsid w:val="00C27106"/>
    <w:rsid w:val="00C3057D"/>
    <w:rsid w:val="00C32A71"/>
    <w:rsid w:val="00C40714"/>
    <w:rsid w:val="00C46CDC"/>
    <w:rsid w:val="00C56B13"/>
    <w:rsid w:val="00C612D4"/>
    <w:rsid w:val="00C7373E"/>
    <w:rsid w:val="00C74E80"/>
    <w:rsid w:val="00C81BAF"/>
    <w:rsid w:val="00C81FD5"/>
    <w:rsid w:val="00C832A0"/>
    <w:rsid w:val="00C86BA6"/>
    <w:rsid w:val="00C945E5"/>
    <w:rsid w:val="00C96BDF"/>
    <w:rsid w:val="00C9725A"/>
    <w:rsid w:val="00C97E7E"/>
    <w:rsid w:val="00C97EEB"/>
    <w:rsid w:val="00CA1AA9"/>
    <w:rsid w:val="00CA314B"/>
    <w:rsid w:val="00CA7A74"/>
    <w:rsid w:val="00CA7F8D"/>
    <w:rsid w:val="00CB6062"/>
    <w:rsid w:val="00CC51B0"/>
    <w:rsid w:val="00CD7DE1"/>
    <w:rsid w:val="00CF61A6"/>
    <w:rsid w:val="00D010BB"/>
    <w:rsid w:val="00D014D2"/>
    <w:rsid w:val="00D02AF4"/>
    <w:rsid w:val="00D02F33"/>
    <w:rsid w:val="00D03886"/>
    <w:rsid w:val="00D05BCD"/>
    <w:rsid w:val="00D078A6"/>
    <w:rsid w:val="00D07FDA"/>
    <w:rsid w:val="00D24AB0"/>
    <w:rsid w:val="00D316C0"/>
    <w:rsid w:val="00D377F2"/>
    <w:rsid w:val="00D47E63"/>
    <w:rsid w:val="00D521F0"/>
    <w:rsid w:val="00D619A5"/>
    <w:rsid w:val="00D65025"/>
    <w:rsid w:val="00D76EA5"/>
    <w:rsid w:val="00D857BE"/>
    <w:rsid w:val="00D9369F"/>
    <w:rsid w:val="00DA0651"/>
    <w:rsid w:val="00DA1F20"/>
    <w:rsid w:val="00DA1FF7"/>
    <w:rsid w:val="00DA26DE"/>
    <w:rsid w:val="00DA4BF7"/>
    <w:rsid w:val="00DA7CBE"/>
    <w:rsid w:val="00DB67CF"/>
    <w:rsid w:val="00DB7C49"/>
    <w:rsid w:val="00DC10D3"/>
    <w:rsid w:val="00DC10D6"/>
    <w:rsid w:val="00DC35B1"/>
    <w:rsid w:val="00DC388F"/>
    <w:rsid w:val="00DD0631"/>
    <w:rsid w:val="00DD1BE2"/>
    <w:rsid w:val="00DD44EB"/>
    <w:rsid w:val="00DD6FEF"/>
    <w:rsid w:val="00DD7EFE"/>
    <w:rsid w:val="00DE1013"/>
    <w:rsid w:val="00DE1732"/>
    <w:rsid w:val="00DE3900"/>
    <w:rsid w:val="00DE3E13"/>
    <w:rsid w:val="00DE3FAB"/>
    <w:rsid w:val="00DF0AFC"/>
    <w:rsid w:val="00DF19D7"/>
    <w:rsid w:val="00E03927"/>
    <w:rsid w:val="00E0427B"/>
    <w:rsid w:val="00E072E6"/>
    <w:rsid w:val="00E130AA"/>
    <w:rsid w:val="00E13DE6"/>
    <w:rsid w:val="00E16853"/>
    <w:rsid w:val="00E16CEB"/>
    <w:rsid w:val="00E20D8F"/>
    <w:rsid w:val="00E248C7"/>
    <w:rsid w:val="00E26533"/>
    <w:rsid w:val="00E2743C"/>
    <w:rsid w:val="00E30D4A"/>
    <w:rsid w:val="00E40E9C"/>
    <w:rsid w:val="00E43CA9"/>
    <w:rsid w:val="00E464D6"/>
    <w:rsid w:val="00E46E72"/>
    <w:rsid w:val="00E503B3"/>
    <w:rsid w:val="00E51278"/>
    <w:rsid w:val="00E524AC"/>
    <w:rsid w:val="00E62B6F"/>
    <w:rsid w:val="00E63EBB"/>
    <w:rsid w:val="00E6575C"/>
    <w:rsid w:val="00E6773F"/>
    <w:rsid w:val="00E7557C"/>
    <w:rsid w:val="00E825EF"/>
    <w:rsid w:val="00E828E6"/>
    <w:rsid w:val="00E83689"/>
    <w:rsid w:val="00E86B94"/>
    <w:rsid w:val="00E87AB8"/>
    <w:rsid w:val="00E96097"/>
    <w:rsid w:val="00EA0947"/>
    <w:rsid w:val="00EA0B52"/>
    <w:rsid w:val="00EA199F"/>
    <w:rsid w:val="00EA688B"/>
    <w:rsid w:val="00EB007D"/>
    <w:rsid w:val="00EB29FF"/>
    <w:rsid w:val="00EC01AF"/>
    <w:rsid w:val="00EC1EB7"/>
    <w:rsid w:val="00EC3D55"/>
    <w:rsid w:val="00EC4525"/>
    <w:rsid w:val="00EC58C4"/>
    <w:rsid w:val="00EC707C"/>
    <w:rsid w:val="00EE4BBC"/>
    <w:rsid w:val="00EE5460"/>
    <w:rsid w:val="00EF0D0E"/>
    <w:rsid w:val="00EF103F"/>
    <w:rsid w:val="00EF24D2"/>
    <w:rsid w:val="00EF3325"/>
    <w:rsid w:val="00EF513C"/>
    <w:rsid w:val="00EF599D"/>
    <w:rsid w:val="00EF6090"/>
    <w:rsid w:val="00F00EEF"/>
    <w:rsid w:val="00F02C8F"/>
    <w:rsid w:val="00F03B1D"/>
    <w:rsid w:val="00F05476"/>
    <w:rsid w:val="00F126BB"/>
    <w:rsid w:val="00F1366B"/>
    <w:rsid w:val="00F14F59"/>
    <w:rsid w:val="00F1649C"/>
    <w:rsid w:val="00F26CCD"/>
    <w:rsid w:val="00F354D5"/>
    <w:rsid w:val="00F408B4"/>
    <w:rsid w:val="00F459D1"/>
    <w:rsid w:val="00F52D8D"/>
    <w:rsid w:val="00F53EA7"/>
    <w:rsid w:val="00F602E0"/>
    <w:rsid w:val="00F668DD"/>
    <w:rsid w:val="00F6762B"/>
    <w:rsid w:val="00F76165"/>
    <w:rsid w:val="00F77EF9"/>
    <w:rsid w:val="00F85CB7"/>
    <w:rsid w:val="00F919D5"/>
    <w:rsid w:val="00F92B12"/>
    <w:rsid w:val="00F92CF8"/>
    <w:rsid w:val="00FA0082"/>
    <w:rsid w:val="00FA083D"/>
    <w:rsid w:val="00FA3AAB"/>
    <w:rsid w:val="00FA544E"/>
    <w:rsid w:val="00FA5486"/>
    <w:rsid w:val="00FA5677"/>
    <w:rsid w:val="00FA6753"/>
    <w:rsid w:val="00FB0895"/>
    <w:rsid w:val="00FB098D"/>
    <w:rsid w:val="00FB1FE3"/>
    <w:rsid w:val="00FB2A9A"/>
    <w:rsid w:val="00FC1C74"/>
    <w:rsid w:val="00FC4077"/>
    <w:rsid w:val="00FD42BC"/>
    <w:rsid w:val="00FD4B1B"/>
    <w:rsid w:val="00FD67E9"/>
    <w:rsid w:val="00FD78B7"/>
    <w:rsid w:val="00FD7BF8"/>
    <w:rsid w:val="00FE1816"/>
    <w:rsid w:val="00FE7477"/>
    <w:rsid w:val="00FE759F"/>
    <w:rsid w:val="00FF5CC2"/>
    <w:rsid w:val="00FF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5AF8015"/>
  <w15:chartTrackingRefBased/>
  <w15:docId w15:val="{68ED2835-E911-4288-9166-DA1C8FC4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139BC"/>
  </w:style>
  <w:style w:type="paragraph" w:styleId="15">
    <w:name w:val="heading 1"/>
    <w:aliases w:val="Document Header1,H1,Ðàçäåë,Б1,Б11,Введение...,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2"/>
    <w:next w:val="a2"/>
    <w:link w:val="16"/>
    <w:qFormat/>
    <w:rsid w:val="006970C2"/>
    <w:pPr>
      <w:keepNext/>
      <w:keepLines/>
      <w:tabs>
        <w:tab w:val="num" w:pos="360"/>
      </w:tabs>
      <w:spacing w:before="240" w:after="0"/>
      <w:outlineLvl w:val="0"/>
    </w:pPr>
    <w:rPr>
      <w:rFonts w:asciiTheme="majorHAnsi" w:eastAsiaTheme="majorEastAsia" w:hAnsiTheme="majorHAnsi" w:cstheme="majorBidi"/>
      <w:color w:val="2E74B5" w:themeColor="accent1" w:themeShade="BF"/>
      <w:sz w:val="32"/>
      <w:szCs w:val="32"/>
    </w:rPr>
  </w:style>
  <w:style w:type="paragraph" w:styleId="25">
    <w:name w:val="heading 2"/>
    <w:aliases w:val="2,2 Знак,22,CHS,H2,H2 Знак,H2-Heading 2,H21,HD2,Header2,Heading 2 Hidden,Level 2 Topic Heading,Major,Numbered text 3,RTC,h2,heading 2,heading2,iz2,l2,list2,Б2,Заголовок 2 Знак Знак,Заголовок 2 Знак1,Заголовок 21,Раздел Знак"/>
    <w:basedOn w:val="a2"/>
    <w:next w:val="a2"/>
    <w:link w:val="26"/>
    <w:qFormat/>
    <w:rsid w:val="006970C2"/>
    <w:pPr>
      <w:keepNext/>
      <w:keepLines/>
      <w:numPr>
        <w:ilvl w:val="1"/>
        <w:numId w:val="13"/>
      </w:numPr>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33">
    <w:name w:val="heading 3"/>
    <w:basedOn w:val="a2"/>
    <w:next w:val="a2"/>
    <w:link w:val="34"/>
    <w:qFormat/>
    <w:rsid w:val="006970C2"/>
    <w:pPr>
      <w:keepNext/>
      <w:keepLines/>
      <w:numPr>
        <w:ilvl w:val="2"/>
        <w:numId w:val="13"/>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2">
    <w:name w:val="heading 4"/>
    <w:basedOn w:val="a2"/>
    <w:next w:val="a2"/>
    <w:link w:val="43"/>
    <w:qFormat/>
    <w:rsid w:val="006970C2"/>
    <w:pPr>
      <w:keepNext/>
      <w:keepLines/>
      <w:numPr>
        <w:ilvl w:val="3"/>
        <w:numId w:val="13"/>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2"/>
    <w:next w:val="a2"/>
    <w:link w:val="52"/>
    <w:qFormat/>
    <w:rsid w:val="006970C2"/>
    <w:pPr>
      <w:keepNext/>
      <w:keepLines/>
      <w:numPr>
        <w:ilvl w:val="4"/>
        <w:numId w:val="13"/>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6970C2"/>
    <w:pPr>
      <w:keepNext/>
      <w:keepLines/>
      <w:numPr>
        <w:ilvl w:val="5"/>
        <w:numId w:val="13"/>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level1-noHeading,level1noheading"/>
    <w:basedOn w:val="a2"/>
    <w:next w:val="a2"/>
    <w:link w:val="70"/>
    <w:qFormat/>
    <w:rsid w:val="006970C2"/>
    <w:pPr>
      <w:keepNext/>
      <w:keepLines/>
      <w:numPr>
        <w:ilvl w:val="6"/>
        <w:numId w:val="13"/>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qFormat/>
    <w:rsid w:val="006970C2"/>
    <w:pPr>
      <w:keepNext/>
      <w:keepLines/>
      <w:numPr>
        <w:ilvl w:val="7"/>
        <w:numId w:val="13"/>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qFormat/>
    <w:rsid w:val="006970C2"/>
    <w:pPr>
      <w:keepNext/>
      <w:keepLines/>
      <w:numPr>
        <w:ilvl w:val="8"/>
        <w:numId w:val="13"/>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1,?????1,Bullet List,Bulletr List Paragraph,Colorful List - Accent 11,FooterText,List Paragraph11,List Paragraph2,List Paragraph_0,Lists,Paragraphe de liste1,Parágrafo da Lista1,Párrafo de lista1,lp1,numbered,リスト段落1,列出段落,列出段落1"/>
    <w:basedOn w:val="a2"/>
    <w:link w:val="a7"/>
    <w:uiPriority w:val="34"/>
    <w:qFormat/>
    <w:rsid w:val="00247D47"/>
    <w:pPr>
      <w:ind w:left="720"/>
      <w:contextualSpacing/>
    </w:pPr>
  </w:style>
  <w:style w:type="character" w:customStyle="1" w:styleId="extended-textshort">
    <w:name w:val="extended-text__short"/>
    <w:basedOn w:val="a3"/>
    <w:rsid w:val="00247D47"/>
  </w:style>
  <w:style w:type="paragraph" w:customStyle="1" w:styleId="ConsPlusNormal">
    <w:name w:val="ConsPlusNormal"/>
    <w:rsid w:val="00BE26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3"/>
    <w:uiPriority w:val="99"/>
    <w:unhideWhenUsed/>
    <w:rsid w:val="007406B6"/>
    <w:rPr>
      <w:color w:val="0563C1" w:themeColor="hyperlink"/>
      <w:u w:val="single"/>
    </w:rPr>
  </w:style>
  <w:style w:type="paragraph" w:styleId="a9">
    <w:name w:val="Normal (Web)"/>
    <w:aliases w:val="Знак Знак Знак Знак Знак,Знак Знак Знак1 Знак Знак1,Знак Знак1 Знак,Обычный (веб) Знак Знак,Обычный (веб) Знак Знак Знак,Обычный (веб) Знак Знак Знак Знак,Обычный (веб)1"/>
    <w:basedOn w:val="a2"/>
    <w:link w:val="aa"/>
    <w:uiPriority w:val="99"/>
    <w:unhideWhenUsed/>
    <w:qFormat/>
    <w:rsid w:val="001D7051"/>
    <w:rPr>
      <w:rFonts w:ascii="Times New Roman" w:hAnsi="Times New Roman" w:cs="Times New Roman"/>
      <w:sz w:val="24"/>
      <w:szCs w:val="24"/>
    </w:rPr>
  </w:style>
  <w:style w:type="paragraph" w:styleId="ab">
    <w:name w:val="header"/>
    <w:basedOn w:val="a2"/>
    <w:link w:val="ac"/>
    <w:uiPriority w:val="99"/>
    <w:rsid w:val="00DD7E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3"/>
    <w:link w:val="ab"/>
    <w:uiPriority w:val="99"/>
    <w:rsid w:val="00DD7EFE"/>
    <w:rPr>
      <w:rFonts w:ascii="Times New Roman" w:eastAsia="Times New Roman" w:hAnsi="Times New Roman" w:cs="Times New Roman"/>
      <w:sz w:val="24"/>
      <w:szCs w:val="24"/>
      <w:lang w:eastAsia="ru-RU"/>
    </w:rPr>
  </w:style>
  <w:style w:type="paragraph" w:customStyle="1" w:styleId="17">
    <w:name w:val="1"/>
    <w:basedOn w:val="a2"/>
    <w:next w:val="ad"/>
    <w:link w:val="18"/>
    <w:qFormat/>
    <w:rsid w:val="00DD7EFE"/>
    <w:pPr>
      <w:spacing w:before="240" w:after="60" w:line="240" w:lineRule="auto"/>
      <w:jc w:val="center"/>
      <w:outlineLvl w:val="0"/>
    </w:pPr>
    <w:rPr>
      <w:rFonts w:ascii="Arial" w:hAnsi="Arial"/>
      <w:b/>
      <w:kern w:val="28"/>
      <w:sz w:val="32"/>
    </w:rPr>
  </w:style>
  <w:style w:type="character" w:customStyle="1" w:styleId="18">
    <w:name w:val="Название Знак1"/>
    <w:link w:val="17"/>
    <w:rsid w:val="00DD7EFE"/>
    <w:rPr>
      <w:rFonts w:ascii="Arial" w:hAnsi="Arial"/>
      <w:b/>
      <w:kern w:val="28"/>
      <w:sz w:val="32"/>
    </w:rPr>
  </w:style>
  <w:style w:type="paragraph" w:customStyle="1" w:styleId="western">
    <w:name w:val="western"/>
    <w:basedOn w:val="a2"/>
    <w:rsid w:val="00DD7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2"/>
    <w:next w:val="a2"/>
    <w:link w:val="ae"/>
    <w:qFormat/>
    <w:rsid w:val="00DD7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3"/>
    <w:link w:val="ad"/>
    <w:rsid w:val="00DD7EFE"/>
    <w:rPr>
      <w:rFonts w:asciiTheme="majorHAnsi" w:eastAsiaTheme="majorEastAsia" w:hAnsiTheme="majorHAnsi" w:cstheme="majorBidi"/>
      <w:spacing w:val="-10"/>
      <w:kern w:val="28"/>
      <w:sz w:val="56"/>
      <w:szCs w:val="56"/>
    </w:rPr>
  </w:style>
  <w:style w:type="character" w:customStyle="1" w:styleId="apple-converted-space">
    <w:name w:val="apple-converted-space"/>
    <w:basedOn w:val="a3"/>
    <w:rsid w:val="006970C2"/>
  </w:style>
  <w:style w:type="character" w:customStyle="1" w:styleId="a7">
    <w:name w:val="Абзац списка Знак"/>
    <w:aliases w:val="???? Знак,????1 Знак,?????1 Знак,Bullet List Знак,Bulletr List Paragraph Знак,Colorful List - Accent 11 Знак,FooterText Знак,List Paragraph11 Знак,List Paragraph2 Знак,List Paragraph_0 Знак,Lists Знак,Paragraphe de liste1 Знак,lp1 Знак"/>
    <w:basedOn w:val="a3"/>
    <w:link w:val="a6"/>
    <w:uiPriority w:val="34"/>
    <w:qFormat/>
    <w:locked/>
    <w:rsid w:val="006970C2"/>
  </w:style>
  <w:style w:type="character" w:customStyle="1" w:styleId="16">
    <w:name w:val="Заголовок 1 Знак"/>
    <w:aliases w:val="Document Header1 Знак,H1 Знак,Ðàçäåë Знак,Б1 Знак,Б11 Знак,Введение... Знак,Заголовок 1 Знак Знак Знак Знак Знак,Заголовок 1 Знак Знак Знак1 Знак,Заголовок 1 Знак Знак1 Знак Знак Знак,Заголовок 1 Знак Знак2 Знак Знак"/>
    <w:basedOn w:val="a3"/>
    <w:link w:val="15"/>
    <w:rsid w:val="006970C2"/>
    <w:rPr>
      <w:rFonts w:asciiTheme="majorHAnsi" w:eastAsiaTheme="majorEastAsia" w:hAnsiTheme="majorHAnsi" w:cstheme="majorBidi"/>
      <w:color w:val="2E74B5" w:themeColor="accent1" w:themeShade="BF"/>
      <w:sz w:val="32"/>
      <w:szCs w:val="32"/>
    </w:rPr>
  </w:style>
  <w:style w:type="character" w:customStyle="1" w:styleId="26">
    <w:name w:val="Заголовок 2 Знак"/>
    <w:aliases w:val="2 Знак1,2 Знак Знак,22 Знак,CHS Знак,H2 Знак1,H2 Знак Знак,H2-Heading 2 Знак,H21 Знак,HD2 Знак,Header2 Знак,Heading 2 Hidden Знак,Level 2 Topic Heading Знак,Major Знак,Numbered text 3 Знак,RTC Знак,h2 Знак,heading 2 Знак,heading2 Знак"/>
    <w:basedOn w:val="a3"/>
    <w:link w:val="25"/>
    <w:rsid w:val="006970C2"/>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3"/>
    <w:link w:val="33"/>
    <w:rsid w:val="006970C2"/>
    <w:rPr>
      <w:rFonts w:asciiTheme="majorHAnsi" w:eastAsiaTheme="majorEastAsia" w:hAnsiTheme="majorHAnsi" w:cstheme="majorBidi"/>
      <w:color w:val="1F4D78" w:themeColor="accent1" w:themeShade="7F"/>
      <w:sz w:val="24"/>
      <w:szCs w:val="24"/>
    </w:rPr>
  </w:style>
  <w:style w:type="character" w:customStyle="1" w:styleId="43">
    <w:name w:val="Заголовок 4 Знак"/>
    <w:basedOn w:val="a3"/>
    <w:link w:val="42"/>
    <w:rsid w:val="006970C2"/>
    <w:rPr>
      <w:rFonts w:asciiTheme="majorHAnsi" w:eastAsiaTheme="majorEastAsia" w:hAnsiTheme="majorHAnsi" w:cstheme="majorBidi"/>
      <w:i/>
      <w:iCs/>
      <w:color w:val="2E74B5" w:themeColor="accent1" w:themeShade="BF"/>
    </w:rPr>
  </w:style>
  <w:style w:type="character" w:customStyle="1" w:styleId="52">
    <w:name w:val="Заголовок 5 Знак"/>
    <w:basedOn w:val="a3"/>
    <w:link w:val="51"/>
    <w:rsid w:val="006970C2"/>
    <w:rPr>
      <w:rFonts w:asciiTheme="majorHAnsi" w:eastAsiaTheme="majorEastAsia" w:hAnsiTheme="majorHAnsi" w:cstheme="majorBidi"/>
      <w:color w:val="2E74B5" w:themeColor="accent1" w:themeShade="BF"/>
    </w:rPr>
  </w:style>
  <w:style w:type="character" w:customStyle="1" w:styleId="60">
    <w:name w:val="Заголовок 6 Знак"/>
    <w:basedOn w:val="a3"/>
    <w:link w:val="6"/>
    <w:rsid w:val="006970C2"/>
    <w:rPr>
      <w:rFonts w:asciiTheme="majorHAnsi" w:eastAsiaTheme="majorEastAsia" w:hAnsiTheme="majorHAnsi" w:cstheme="majorBidi"/>
      <w:color w:val="1F4D78" w:themeColor="accent1" w:themeShade="7F"/>
    </w:rPr>
  </w:style>
  <w:style w:type="character" w:customStyle="1" w:styleId="70">
    <w:name w:val="Заголовок 7 Знак"/>
    <w:aliases w:val="level1-noHeading Знак,level1noheading Знак"/>
    <w:basedOn w:val="a3"/>
    <w:link w:val="7"/>
    <w:rsid w:val="006970C2"/>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rsid w:val="006970C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rsid w:val="006970C2"/>
    <w:rPr>
      <w:rFonts w:asciiTheme="majorHAnsi" w:eastAsiaTheme="majorEastAsia" w:hAnsiTheme="majorHAnsi" w:cstheme="majorBidi"/>
      <w:i/>
      <w:iCs/>
      <w:color w:val="272727" w:themeColor="text1" w:themeTint="D8"/>
      <w:sz w:val="21"/>
      <w:szCs w:val="21"/>
    </w:rPr>
  </w:style>
  <w:style w:type="paragraph" w:styleId="af">
    <w:name w:val="footer"/>
    <w:basedOn w:val="a2"/>
    <w:link w:val="af0"/>
    <w:uiPriority w:val="99"/>
    <w:rsid w:val="006970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3"/>
    <w:link w:val="af"/>
    <w:uiPriority w:val="99"/>
    <w:rsid w:val="006970C2"/>
    <w:rPr>
      <w:rFonts w:ascii="Times New Roman" w:eastAsia="Times New Roman" w:hAnsi="Times New Roman" w:cs="Times New Roman"/>
      <w:sz w:val="24"/>
      <w:szCs w:val="24"/>
      <w:lang w:eastAsia="ru-RU"/>
    </w:rPr>
  </w:style>
  <w:style w:type="paragraph" w:styleId="af1">
    <w:name w:val="caption"/>
    <w:basedOn w:val="a2"/>
    <w:next w:val="a2"/>
    <w:qFormat/>
    <w:rsid w:val="006970C2"/>
    <w:pPr>
      <w:spacing w:after="0" w:line="240" w:lineRule="auto"/>
    </w:pPr>
    <w:rPr>
      <w:rFonts w:ascii="Times New Roman" w:eastAsia="Times New Roman" w:hAnsi="Times New Roman" w:cs="Times New Roman"/>
      <w:b/>
      <w:sz w:val="20"/>
      <w:szCs w:val="20"/>
      <w:lang w:eastAsia="ru-RU"/>
    </w:rPr>
  </w:style>
  <w:style w:type="paragraph" w:styleId="af2">
    <w:name w:val="Body Text Indent"/>
    <w:basedOn w:val="a2"/>
    <w:link w:val="af3"/>
    <w:rsid w:val="006970C2"/>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3"/>
    <w:link w:val="af2"/>
    <w:rsid w:val="006970C2"/>
    <w:rPr>
      <w:rFonts w:ascii="Times New Roman" w:eastAsia="Times New Roman" w:hAnsi="Times New Roman" w:cs="Times New Roman"/>
      <w:sz w:val="24"/>
      <w:szCs w:val="24"/>
      <w:lang w:eastAsia="ru-RU"/>
    </w:rPr>
  </w:style>
  <w:style w:type="paragraph" w:styleId="27">
    <w:name w:val="Body Text Indent 2"/>
    <w:aliases w:val="Знак Знак"/>
    <w:basedOn w:val="a2"/>
    <w:link w:val="28"/>
    <w:rsid w:val="006970C2"/>
    <w:pPr>
      <w:tabs>
        <w:tab w:val="num" w:pos="1260"/>
      </w:tabs>
      <w:spacing w:after="0" w:line="380" w:lineRule="exact"/>
      <w:ind w:firstLine="709"/>
      <w:jc w:val="both"/>
    </w:pPr>
    <w:rPr>
      <w:rFonts w:ascii="Times New Roman" w:eastAsia="Times New Roman" w:hAnsi="Times New Roman" w:cs="Times New Roman"/>
      <w:sz w:val="28"/>
      <w:szCs w:val="24"/>
      <w:lang w:eastAsia="ru-RU"/>
    </w:rPr>
  </w:style>
  <w:style w:type="character" w:customStyle="1" w:styleId="28">
    <w:name w:val="Основной текст с отступом 2 Знак"/>
    <w:aliases w:val="Знак Знак Знак"/>
    <w:basedOn w:val="a3"/>
    <w:link w:val="27"/>
    <w:rsid w:val="006970C2"/>
    <w:rPr>
      <w:rFonts w:ascii="Times New Roman" w:eastAsia="Times New Roman" w:hAnsi="Times New Roman" w:cs="Times New Roman"/>
      <w:sz w:val="28"/>
      <w:szCs w:val="24"/>
      <w:lang w:eastAsia="ru-RU"/>
    </w:rPr>
  </w:style>
  <w:style w:type="paragraph" w:styleId="35">
    <w:name w:val="Body Text Indent 3"/>
    <w:basedOn w:val="a2"/>
    <w:link w:val="36"/>
    <w:rsid w:val="006970C2"/>
    <w:pPr>
      <w:spacing w:after="0" w:line="240" w:lineRule="auto"/>
      <w:ind w:left="1080"/>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3"/>
    <w:link w:val="35"/>
    <w:rsid w:val="006970C2"/>
    <w:rPr>
      <w:rFonts w:ascii="Times New Roman" w:eastAsia="Times New Roman" w:hAnsi="Times New Roman" w:cs="Times New Roman"/>
      <w:sz w:val="24"/>
      <w:szCs w:val="24"/>
      <w:lang w:eastAsia="ru-RU"/>
    </w:rPr>
  </w:style>
  <w:style w:type="paragraph" w:customStyle="1" w:styleId="af4">
    <w:name w:val="Îáû÷íûé"/>
    <w:rsid w:val="006970C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9">
    <w:name w:val="çàãîëîâîê 1"/>
    <w:basedOn w:val="af4"/>
    <w:next w:val="af4"/>
    <w:rsid w:val="006970C2"/>
    <w:pPr>
      <w:keepNext/>
      <w:tabs>
        <w:tab w:val="left" w:pos="1134"/>
      </w:tabs>
      <w:ind w:left="1134"/>
      <w:jc w:val="both"/>
    </w:pPr>
    <w:rPr>
      <w:sz w:val="24"/>
      <w:szCs w:val="24"/>
    </w:rPr>
  </w:style>
  <w:style w:type="paragraph" w:customStyle="1" w:styleId="af5">
    <w:name w:val="Îñíîâíîé òåêñò"/>
    <w:basedOn w:val="af4"/>
    <w:rsid w:val="006970C2"/>
    <w:pPr>
      <w:suppressAutoHyphens/>
      <w:jc w:val="center"/>
    </w:pPr>
    <w:rPr>
      <w:sz w:val="24"/>
      <w:szCs w:val="24"/>
    </w:rPr>
  </w:style>
  <w:style w:type="paragraph" w:customStyle="1" w:styleId="af6">
    <w:name w:val="Íàçâàíèå"/>
    <w:basedOn w:val="af4"/>
    <w:rsid w:val="006970C2"/>
    <w:pPr>
      <w:suppressAutoHyphens/>
      <w:jc w:val="center"/>
    </w:pPr>
    <w:rPr>
      <w:b/>
      <w:bCs/>
      <w:smallCaps/>
      <w:sz w:val="24"/>
      <w:szCs w:val="24"/>
    </w:rPr>
  </w:style>
  <w:style w:type="paragraph" w:customStyle="1" w:styleId="211">
    <w:name w:val="Основной текст 21"/>
    <w:basedOn w:val="a2"/>
    <w:rsid w:val="006970C2"/>
    <w:pPr>
      <w:spacing w:after="0" w:line="360" w:lineRule="auto"/>
    </w:pPr>
    <w:rPr>
      <w:rFonts w:ascii="Times New Roman" w:eastAsia="Times New Roman" w:hAnsi="Times New Roman" w:cs="Times New Roman"/>
      <w:sz w:val="24"/>
      <w:szCs w:val="20"/>
      <w:lang w:eastAsia="ru-RU"/>
    </w:rPr>
  </w:style>
  <w:style w:type="paragraph" w:customStyle="1" w:styleId="caaieiaie1">
    <w:name w:val="caaieiaie 1"/>
    <w:basedOn w:val="af4"/>
    <w:next w:val="af4"/>
    <w:rsid w:val="006970C2"/>
    <w:pPr>
      <w:keepNext/>
      <w:ind w:firstLine="567"/>
      <w:jc w:val="both"/>
    </w:pPr>
    <w:rPr>
      <w:szCs w:val="24"/>
    </w:rPr>
  </w:style>
  <w:style w:type="paragraph" w:customStyle="1" w:styleId="29">
    <w:name w:val="Îñíîâíîé òåêñò ñ îòñòóïîì 2"/>
    <w:basedOn w:val="af4"/>
    <w:rsid w:val="006970C2"/>
    <w:pPr>
      <w:ind w:firstLine="567"/>
      <w:jc w:val="both"/>
    </w:pPr>
    <w:rPr>
      <w:spacing w:val="-4"/>
    </w:rPr>
  </w:style>
  <w:style w:type="paragraph" w:customStyle="1" w:styleId="212">
    <w:name w:val="Îñíîâíîé òåêñò 21"/>
    <w:basedOn w:val="af4"/>
    <w:rsid w:val="006970C2"/>
    <w:pPr>
      <w:tabs>
        <w:tab w:val="left" w:pos="1134"/>
      </w:tabs>
      <w:spacing w:after="120"/>
      <w:ind w:firstLine="567"/>
      <w:jc w:val="both"/>
    </w:pPr>
    <w:rPr>
      <w:color w:val="000000"/>
      <w:spacing w:val="-4"/>
    </w:rPr>
  </w:style>
  <w:style w:type="paragraph" w:customStyle="1" w:styleId="2a">
    <w:name w:val="çàãîëîâîê 2"/>
    <w:basedOn w:val="af4"/>
    <w:next w:val="af4"/>
    <w:rsid w:val="006970C2"/>
    <w:pPr>
      <w:keepNext/>
      <w:spacing w:line="360" w:lineRule="auto"/>
      <w:jc w:val="center"/>
    </w:pPr>
    <w:rPr>
      <w:b/>
      <w:bCs/>
    </w:rPr>
  </w:style>
  <w:style w:type="paragraph" w:customStyle="1" w:styleId="37">
    <w:name w:val="çàãîëîâîê 3"/>
    <w:basedOn w:val="af4"/>
    <w:next w:val="af4"/>
    <w:rsid w:val="006970C2"/>
    <w:pPr>
      <w:keepNext/>
      <w:spacing w:before="60" w:after="60"/>
      <w:jc w:val="center"/>
    </w:pPr>
    <w:rPr>
      <w:b/>
      <w:bCs/>
      <w:sz w:val="18"/>
      <w:szCs w:val="18"/>
    </w:rPr>
  </w:style>
  <w:style w:type="paragraph" w:customStyle="1" w:styleId="53">
    <w:name w:val="çàãîëîâîê 5"/>
    <w:basedOn w:val="af4"/>
    <w:next w:val="af4"/>
    <w:rsid w:val="006970C2"/>
    <w:pPr>
      <w:keepNext/>
      <w:tabs>
        <w:tab w:val="left" w:pos="426"/>
      </w:tabs>
      <w:spacing w:before="120"/>
      <w:jc w:val="center"/>
    </w:pPr>
    <w:rPr>
      <w:b/>
      <w:bCs/>
      <w:szCs w:val="24"/>
    </w:rPr>
  </w:style>
  <w:style w:type="paragraph" w:customStyle="1" w:styleId="111">
    <w:name w:val="çàãîëîâîê 11"/>
    <w:basedOn w:val="af4"/>
    <w:next w:val="af4"/>
    <w:rsid w:val="006970C2"/>
    <w:pPr>
      <w:keepNext/>
      <w:jc w:val="center"/>
    </w:pPr>
    <w:rPr>
      <w:szCs w:val="24"/>
    </w:rPr>
  </w:style>
  <w:style w:type="paragraph" w:customStyle="1" w:styleId="81">
    <w:name w:val="çàãîëîâîê 8"/>
    <w:basedOn w:val="af4"/>
    <w:next w:val="af4"/>
    <w:rsid w:val="006970C2"/>
    <w:pPr>
      <w:keepNext/>
    </w:pPr>
    <w:rPr>
      <w:b/>
      <w:bCs/>
    </w:rPr>
  </w:style>
  <w:style w:type="paragraph" w:customStyle="1" w:styleId="130">
    <w:name w:val="çàãîëîâîê 13"/>
    <w:basedOn w:val="af4"/>
    <w:next w:val="af4"/>
    <w:rsid w:val="006970C2"/>
    <w:pPr>
      <w:keepNext/>
      <w:spacing w:before="120"/>
      <w:ind w:firstLine="567"/>
      <w:jc w:val="both"/>
    </w:pPr>
    <w:rPr>
      <w:b/>
      <w:bCs/>
      <w:i/>
      <w:iCs/>
    </w:rPr>
  </w:style>
  <w:style w:type="paragraph" w:customStyle="1" w:styleId="71">
    <w:name w:val="çàãîëîâîê 7"/>
    <w:basedOn w:val="af4"/>
    <w:next w:val="af4"/>
    <w:rsid w:val="006970C2"/>
    <w:pPr>
      <w:keepNext/>
      <w:suppressAutoHyphens/>
      <w:spacing w:before="120"/>
      <w:jc w:val="center"/>
    </w:pPr>
    <w:rPr>
      <w:sz w:val="28"/>
      <w:szCs w:val="28"/>
    </w:rPr>
  </w:style>
  <w:style w:type="paragraph" w:customStyle="1" w:styleId="61">
    <w:name w:val="çàãîëîâîê 6"/>
    <w:basedOn w:val="af4"/>
    <w:next w:val="af4"/>
    <w:rsid w:val="006970C2"/>
    <w:pPr>
      <w:keepNext/>
      <w:tabs>
        <w:tab w:val="left" w:pos="426"/>
      </w:tabs>
      <w:spacing w:before="120"/>
      <w:jc w:val="center"/>
    </w:pPr>
    <w:rPr>
      <w:b/>
      <w:bCs/>
      <w:sz w:val="22"/>
      <w:szCs w:val="22"/>
    </w:rPr>
  </w:style>
  <w:style w:type="paragraph" w:customStyle="1" w:styleId="af7">
    <w:name w:val="Âåðõíèé êîëîíòèòóë"/>
    <w:basedOn w:val="af4"/>
    <w:rsid w:val="006970C2"/>
    <w:pPr>
      <w:tabs>
        <w:tab w:val="center" w:pos="4153"/>
        <w:tab w:val="right" w:pos="8306"/>
      </w:tabs>
    </w:pPr>
  </w:style>
  <w:style w:type="paragraph" w:customStyle="1" w:styleId="38">
    <w:name w:val="Îñíîâíîé òåêñò ñ îòñòóïîì 3"/>
    <w:basedOn w:val="af4"/>
    <w:rsid w:val="006970C2"/>
    <w:pPr>
      <w:spacing w:line="360" w:lineRule="auto"/>
      <w:ind w:firstLine="567"/>
      <w:jc w:val="both"/>
    </w:pPr>
    <w:rPr>
      <w:sz w:val="24"/>
      <w:szCs w:val="24"/>
    </w:rPr>
  </w:style>
  <w:style w:type="character" w:styleId="af8">
    <w:name w:val="page number"/>
    <w:basedOn w:val="a3"/>
    <w:rsid w:val="006970C2"/>
  </w:style>
  <w:style w:type="character" w:styleId="af9">
    <w:name w:val="FollowedHyperlink"/>
    <w:uiPriority w:val="99"/>
    <w:semiHidden/>
    <w:rsid w:val="006970C2"/>
    <w:rPr>
      <w:color w:val="800080"/>
      <w:u w:val="single"/>
    </w:rPr>
  </w:style>
  <w:style w:type="paragraph" w:styleId="HTML">
    <w:name w:val="HTML Address"/>
    <w:basedOn w:val="a2"/>
    <w:link w:val="HTML0"/>
    <w:semiHidden/>
    <w:rsid w:val="006970C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semiHidden/>
    <w:rsid w:val="006970C2"/>
    <w:rPr>
      <w:rFonts w:ascii="Times New Roman" w:eastAsia="Times New Roman" w:hAnsi="Times New Roman" w:cs="Times New Roman"/>
      <w:i/>
      <w:iCs/>
      <w:sz w:val="24"/>
      <w:szCs w:val="24"/>
      <w:lang w:eastAsia="ru-RU"/>
    </w:rPr>
  </w:style>
  <w:style w:type="character" w:styleId="HTML1">
    <w:name w:val="HTML Code"/>
    <w:semiHidden/>
    <w:rsid w:val="006970C2"/>
    <w:rPr>
      <w:rFonts w:ascii="Courier New" w:eastAsia="Times New Roman" w:hAnsi="Courier New" w:cs="Courier New" w:hint="default"/>
      <w:sz w:val="20"/>
      <w:szCs w:val="20"/>
    </w:rPr>
  </w:style>
  <w:style w:type="character" w:styleId="HTML2">
    <w:name w:val="HTML Keyboard"/>
    <w:semiHidden/>
    <w:rsid w:val="006970C2"/>
    <w:rPr>
      <w:rFonts w:ascii="Courier New" w:eastAsia="Times New Roman" w:hAnsi="Courier New" w:cs="Courier New" w:hint="default"/>
      <w:sz w:val="20"/>
      <w:szCs w:val="20"/>
    </w:rPr>
  </w:style>
  <w:style w:type="paragraph" w:styleId="HTML3">
    <w:name w:val="HTML Preformatted"/>
    <w:basedOn w:val="a2"/>
    <w:link w:val="HTML4"/>
    <w:semiHidden/>
    <w:rsid w:val="0069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3"/>
    <w:link w:val="HTML3"/>
    <w:semiHidden/>
    <w:rsid w:val="006970C2"/>
    <w:rPr>
      <w:rFonts w:ascii="Courier New" w:eastAsia="Times New Roman" w:hAnsi="Courier New" w:cs="Courier New"/>
      <w:sz w:val="20"/>
      <w:szCs w:val="20"/>
      <w:lang w:eastAsia="ru-RU"/>
    </w:rPr>
  </w:style>
  <w:style w:type="character" w:styleId="HTML5">
    <w:name w:val="HTML Sample"/>
    <w:semiHidden/>
    <w:rsid w:val="006970C2"/>
    <w:rPr>
      <w:rFonts w:ascii="Courier New" w:eastAsia="Times New Roman" w:hAnsi="Courier New" w:cs="Courier New" w:hint="default"/>
    </w:rPr>
  </w:style>
  <w:style w:type="character" w:styleId="HTML6">
    <w:name w:val="HTML Typewriter"/>
    <w:semiHidden/>
    <w:rsid w:val="006970C2"/>
    <w:rPr>
      <w:rFonts w:ascii="Courier New" w:eastAsia="Times New Roman" w:hAnsi="Courier New" w:cs="Courier New" w:hint="default"/>
      <w:sz w:val="20"/>
      <w:szCs w:val="20"/>
    </w:rPr>
  </w:style>
  <w:style w:type="paragraph" w:styleId="1a">
    <w:name w:val="toc 1"/>
    <w:basedOn w:val="a2"/>
    <w:next w:val="a2"/>
    <w:autoRedefine/>
    <w:rsid w:val="006970C2"/>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2b">
    <w:name w:val="toc 2"/>
    <w:basedOn w:val="a2"/>
    <w:next w:val="a2"/>
    <w:autoRedefine/>
    <w:semiHidden/>
    <w:rsid w:val="006970C2"/>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39">
    <w:name w:val="toc 3"/>
    <w:basedOn w:val="a2"/>
    <w:next w:val="a2"/>
    <w:autoRedefine/>
    <w:semiHidden/>
    <w:rsid w:val="006970C2"/>
    <w:pPr>
      <w:tabs>
        <w:tab w:val="num" w:pos="180"/>
        <w:tab w:val="left" w:pos="1680"/>
        <w:tab w:val="right" w:leader="dot" w:pos="10148"/>
      </w:tabs>
      <w:spacing w:before="100" w:after="0" w:line="240" w:lineRule="auto"/>
      <w:ind w:left="792" w:hanging="83"/>
    </w:pPr>
    <w:rPr>
      <w:rFonts w:ascii="Times New Roman" w:eastAsia="Times New Roman" w:hAnsi="Times New Roman" w:cs="Times New Roman"/>
      <w:sz w:val="20"/>
      <w:szCs w:val="20"/>
      <w:lang w:eastAsia="ru-RU"/>
    </w:rPr>
  </w:style>
  <w:style w:type="paragraph" w:styleId="44">
    <w:name w:val="toc 4"/>
    <w:basedOn w:val="a2"/>
    <w:next w:val="a2"/>
    <w:autoRedefine/>
    <w:semiHidden/>
    <w:rsid w:val="006970C2"/>
    <w:pPr>
      <w:spacing w:after="0" w:line="240" w:lineRule="auto"/>
      <w:ind w:left="480"/>
    </w:pPr>
    <w:rPr>
      <w:rFonts w:ascii="Times New Roman" w:eastAsia="Times New Roman" w:hAnsi="Times New Roman" w:cs="Times New Roman"/>
      <w:sz w:val="20"/>
      <w:szCs w:val="20"/>
      <w:lang w:eastAsia="ru-RU"/>
    </w:rPr>
  </w:style>
  <w:style w:type="paragraph" w:styleId="54">
    <w:name w:val="toc 5"/>
    <w:basedOn w:val="a2"/>
    <w:next w:val="a2"/>
    <w:autoRedefine/>
    <w:semiHidden/>
    <w:rsid w:val="006970C2"/>
    <w:pPr>
      <w:spacing w:after="0" w:line="240" w:lineRule="auto"/>
      <w:ind w:left="720"/>
    </w:pPr>
    <w:rPr>
      <w:rFonts w:ascii="Times New Roman" w:eastAsia="Times New Roman" w:hAnsi="Times New Roman" w:cs="Times New Roman"/>
      <w:sz w:val="20"/>
      <w:szCs w:val="20"/>
      <w:lang w:eastAsia="ru-RU"/>
    </w:rPr>
  </w:style>
  <w:style w:type="paragraph" w:styleId="62">
    <w:name w:val="toc 6"/>
    <w:basedOn w:val="a2"/>
    <w:next w:val="a2"/>
    <w:autoRedefine/>
    <w:semiHidden/>
    <w:rsid w:val="006970C2"/>
    <w:pPr>
      <w:spacing w:after="0" w:line="240" w:lineRule="auto"/>
      <w:ind w:left="960"/>
    </w:pPr>
    <w:rPr>
      <w:rFonts w:ascii="Times New Roman" w:eastAsia="Times New Roman" w:hAnsi="Times New Roman" w:cs="Times New Roman"/>
      <w:sz w:val="20"/>
      <w:szCs w:val="20"/>
      <w:lang w:eastAsia="ru-RU"/>
    </w:rPr>
  </w:style>
  <w:style w:type="paragraph" w:styleId="72">
    <w:name w:val="toc 7"/>
    <w:basedOn w:val="a2"/>
    <w:next w:val="a2"/>
    <w:autoRedefine/>
    <w:semiHidden/>
    <w:rsid w:val="006970C2"/>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2"/>
    <w:next w:val="a2"/>
    <w:autoRedefine/>
    <w:semiHidden/>
    <w:rsid w:val="006970C2"/>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6970C2"/>
    <w:pPr>
      <w:spacing w:after="0" w:line="240" w:lineRule="auto"/>
      <w:ind w:left="1680"/>
    </w:pPr>
    <w:rPr>
      <w:rFonts w:ascii="Times New Roman" w:eastAsia="Times New Roman" w:hAnsi="Times New Roman" w:cs="Times New Roman"/>
      <w:sz w:val="20"/>
      <w:szCs w:val="20"/>
      <w:lang w:eastAsia="ru-RU"/>
    </w:rPr>
  </w:style>
  <w:style w:type="paragraph" w:styleId="afa">
    <w:name w:val="Normal Indent"/>
    <w:basedOn w:val="a2"/>
    <w:semiHidden/>
    <w:rsid w:val="006970C2"/>
    <w:pPr>
      <w:spacing w:after="60" w:line="240" w:lineRule="auto"/>
      <w:ind w:left="708"/>
      <w:jc w:val="both"/>
    </w:pPr>
    <w:rPr>
      <w:rFonts w:ascii="Times New Roman" w:eastAsia="Times New Roman" w:hAnsi="Times New Roman" w:cs="Times New Roman"/>
      <w:sz w:val="24"/>
      <w:szCs w:val="24"/>
      <w:lang w:eastAsia="ru-RU"/>
    </w:rPr>
  </w:style>
  <w:style w:type="paragraph" w:styleId="afb">
    <w:name w:val="footnote text"/>
    <w:aliases w:val="Текст сноски Знак Знак,Текст сноски Знак Знак Знак Знак"/>
    <w:basedOn w:val="a2"/>
    <w:link w:val="afc"/>
    <w:rsid w:val="006970C2"/>
    <w:pPr>
      <w:spacing w:after="60" w:line="240" w:lineRule="auto"/>
      <w:jc w:val="both"/>
    </w:pPr>
    <w:rPr>
      <w:rFonts w:ascii="Times New Roman" w:eastAsia="Times New Roman" w:hAnsi="Times New Roman" w:cs="Times New Roman"/>
      <w:sz w:val="20"/>
      <w:szCs w:val="20"/>
      <w:lang w:eastAsia="ru-RU"/>
    </w:rPr>
  </w:style>
  <w:style w:type="character" w:customStyle="1" w:styleId="afc">
    <w:name w:val="Текст сноски Знак"/>
    <w:aliases w:val="Текст сноски Знак Знак Знак,Текст сноски Знак Знак Знак Знак Знак"/>
    <w:basedOn w:val="a3"/>
    <w:link w:val="afb"/>
    <w:rsid w:val="006970C2"/>
    <w:rPr>
      <w:rFonts w:ascii="Times New Roman" w:eastAsia="Times New Roman" w:hAnsi="Times New Roman" w:cs="Times New Roman"/>
      <w:sz w:val="20"/>
      <w:szCs w:val="20"/>
      <w:lang w:eastAsia="ru-RU"/>
    </w:rPr>
  </w:style>
  <w:style w:type="paragraph" w:styleId="afd">
    <w:name w:val="envelope address"/>
    <w:basedOn w:val="a2"/>
    <w:semiHidden/>
    <w:rsid w:val="006970C2"/>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2"/>
    <w:semiHidden/>
    <w:rsid w:val="006970C2"/>
    <w:pPr>
      <w:spacing w:after="60" w:line="240" w:lineRule="auto"/>
      <w:jc w:val="both"/>
    </w:pPr>
    <w:rPr>
      <w:rFonts w:ascii="Arial" w:eastAsia="Times New Roman" w:hAnsi="Arial" w:cs="Arial"/>
      <w:sz w:val="20"/>
      <w:szCs w:val="20"/>
      <w:lang w:eastAsia="ru-RU"/>
    </w:rPr>
  </w:style>
  <w:style w:type="paragraph" w:styleId="afe">
    <w:name w:val="List"/>
    <w:basedOn w:val="a2"/>
    <w:semiHidden/>
    <w:rsid w:val="006970C2"/>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List Bullet"/>
    <w:basedOn w:val="a2"/>
    <w:autoRedefine/>
    <w:semiHidden/>
    <w:rsid w:val="006970C2"/>
    <w:pPr>
      <w:widowControl w:val="0"/>
      <w:spacing w:after="60" w:line="240" w:lineRule="auto"/>
      <w:ind w:left="709"/>
      <w:jc w:val="both"/>
    </w:pPr>
    <w:rPr>
      <w:rFonts w:ascii="Times New Roman" w:eastAsia="Times New Roman" w:hAnsi="Times New Roman" w:cs="Times New Roman"/>
      <w:sz w:val="24"/>
      <w:szCs w:val="24"/>
      <w:lang w:eastAsia="ru-RU"/>
    </w:rPr>
  </w:style>
  <w:style w:type="paragraph" w:styleId="a">
    <w:name w:val="List Number"/>
    <w:basedOn w:val="a2"/>
    <w:semiHidden/>
    <w:rsid w:val="006970C2"/>
    <w:pPr>
      <w:numPr>
        <w:numId w:val="2"/>
      </w:numPr>
      <w:spacing w:after="60" w:line="240" w:lineRule="auto"/>
      <w:jc w:val="both"/>
    </w:pPr>
    <w:rPr>
      <w:rFonts w:ascii="Times New Roman" w:eastAsia="Times New Roman" w:hAnsi="Times New Roman" w:cs="Times New Roman"/>
      <w:sz w:val="24"/>
      <w:szCs w:val="20"/>
      <w:lang w:eastAsia="ru-RU"/>
    </w:rPr>
  </w:style>
  <w:style w:type="paragraph" w:styleId="2d">
    <w:name w:val="List 2"/>
    <w:basedOn w:val="a2"/>
    <w:semiHidden/>
    <w:rsid w:val="006970C2"/>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2"/>
    <w:semiHidden/>
    <w:rsid w:val="006970C2"/>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semiHidden/>
    <w:rsid w:val="006970C2"/>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semiHidden/>
    <w:rsid w:val="006970C2"/>
    <w:pPr>
      <w:spacing w:after="60" w:line="240" w:lineRule="auto"/>
      <w:ind w:left="1415" w:hanging="283"/>
      <w:jc w:val="both"/>
    </w:pPr>
    <w:rPr>
      <w:rFonts w:ascii="Times New Roman" w:eastAsia="Times New Roman" w:hAnsi="Times New Roman" w:cs="Times New Roman"/>
      <w:sz w:val="24"/>
      <w:szCs w:val="24"/>
      <w:lang w:eastAsia="ru-RU"/>
    </w:rPr>
  </w:style>
  <w:style w:type="paragraph" w:styleId="21">
    <w:name w:val="List Bullet 2"/>
    <w:basedOn w:val="a2"/>
    <w:autoRedefine/>
    <w:semiHidden/>
    <w:rsid w:val="006970C2"/>
    <w:pPr>
      <w:numPr>
        <w:numId w:val="3"/>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2"/>
    <w:autoRedefine/>
    <w:semiHidden/>
    <w:rsid w:val="006970C2"/>
    <w:pPr>
      <w:numPr>
        <w:numId w:val="4"/>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2"/>
    <w:autoRedefine/>
    <w:semiHidden/>
    <w:rsid w:val="006970C2"/>
    <w:pPr>
      <w:numPr>
        <w:numId w:val="5"/>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2"/>
    <w:autoRedefine/>
    <w:semiHidden/>
    <w:rsid w:val="006970C2"/>
    <w:pPr>
      <w:numPr>
        <w:numId w:val="6"/>
      </w:numPr>
      <w:spacing w:after="60" w:line="240" w:lineRule="auto"/>
      <w:jc w:val="both"/>
    </w:pPr>
    <w:rPr>
      <w:rFonts w:ascii="Times New Roman" w:eastAsia="Times New Roman" w:hAnsi="Times New Roman" w:cs="Times New Roman"/>
      <w:sz w:val="24"/>
      <w:szCs w:val="20"/>
      <w:lang w:eastAsia="ru-RU"/>
    </w:rPr>
  </w:style>
  <w:style w:type="paragraph" w:styleId="20">
    <w:name w:val="List Number 2"/>
    <w:basedOn w:val="a2"/>
    <w:semiHidden/>
    <w:rsid w:val="006970C2"/>
    <w:pPr>
      <w:numPr>
        <w:numId w:val="7"/>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2"/>
    <w:semiHidden/>
    <w:rsid w:val="006970C2"/>
    <w:pPr>
      <w:numPr>
        <w:numId w:val="8"/>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2"/>
    <w:semiHidden/>
    <w:rsid w:val="006970C2"/>
    <w:pPr>
      <w:numPr>
        <w:numId w:val="9"/>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2"/>
    <w:semiHidden/>
    <w:rsid w:val="006970C2"/>
    <w:pPr>
      <w:numPr>
        <w:numId w:val="10"/>
      </w:numPr>
      <w:spacing w:after="60" w:line="240" w:lineRule="auto"/>
      <w:jc w:val="both"/>
    </w:pPr>
    <w:rPr>
      <w:rFonts w:ascii="Times New Roman" w:eastAsia="Times New Roman" w:hAnsi="Times New Roman" w:cs="Times New Roman"/>
      <w:sz w:val="24"/>
      <w:szCs w:val="20"/>
      <w:lang w:eastAsia="ru-RU"/>
    </w:rPr>
  </w:style>
  <w:style w:type="paragraph" w:customStyle="1" w:styleId="aff1">
    <w:name w:val="aff1"/>
    <w:basedOn w:val="a2"/>
    <w:next w:val="ad"/>
    <w:qFormat/>
    <w:rsid w:val="006970C2"/>
    <w:pPr>
      <w:spacing w:before="240" w:after="60" w:line="240" w:lineRule="auto"/>
      <w:jc w:val="center"/>
      <w:outlineLvl w:val="0"/>
    </w:pPr>
    <w:rPr>
      <w:rFonts w:ascii="Arial" w:eastAsia="Times New Roman" w:hAnsi="Arial" w:cs="Times New Roman"/>
      <w:b/>
      <w:kern w:val="28"/>
      <w:sz w:val="32"/>
      <w:szCs w:val="20"/>
      <w:lang w:eastAsia="ru-RU"/>
    </w:rPr>
  </w:style>
  <w:style w:type="paragraph" w:styleId="aff0">
    <w:name w:val="Closing"/>
    <w:basedOn w:val="a2"/>
    <w:link w:val="aff2"/>
    <w:semiHidden/>
    <w:rsid w:val="006970C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2">
    <w:name w:val="Прощание Знак"/>
    <w:basedOn w:val="a3"/>
    <w:link w:val="aff0"/>
    <w:semiHidden/>
    <w:rsid w:val="006970C2"/>
    <w:rPr>
      <w:rFonts w:ascii="Times New Roman" w:eastAsia="Times New Roman" w:hAnsi="Times New Roman" w:cs="Times New Roman"/>
      <w:sz w:val="24"/>
      <w:szCs w:val="24"/>
      <w:lang w:eastAsia="ru-RU"/>
    </w:rPr>
  </w:style>
  <w:style w:type="paragraph" w:styleId="aff3">
    <w:name w:val="Signature"/>
    <w:basedOn w:val="a2"/>
    <w:link w:val="aff4"/>
    <w:semiHidden/>
    <w:rsid w:val="006970C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4">
    <w:name w:val="Подпись Знак"/>
    <w:basedOn w:val="a3"/>
    <w:link w:val="aff3"/>
    <w:semiHidden/>
    <w:rsid w:val="006970C2"/>
    <w:rPr>
      <w:rFonts w:ascii="Times New Roman" w:eastAsia="Times New Roman" w:hAnsi="Times New Roman" w:cs="Times New Roman"/>
      <w:sz w:val="24"/>
      <w:szCs w:val="24"/>
      <w:lang w:eastAsia="ru-RU"/>
    </w:rPr>
  </w:style>
  <w:style w:type="paragraph" w:styleId="aff5">
    <w:name w:val="Body Text"/>
    <w:aliases w:val="Body Text Char,body text,Основной текст Знак Знак"/>
    <w:basedOn w:val="a2"/>
    <w:link w:val="aff6"/>
    <w:rsid w:val="006970C2"/>
    <w:pPr>
      <w:spacing w:after="120" w:line="240" w:lineRule="auto"/>
      <w:jc w:val="both"/>
    </w:pPr>
    <w:rPr>
      <w:rFonts w:ascii="Times New Roman" w:eastAsia="Times New Roman" w:hAnsi="Times New Roman" w:cs="Times New Roman"/>
      <w:sz w:val="24"/>
      <w:szCs w:val="20"/>
      <w:lang w:eastAsia="ru-RU"/>
    </w:rPr>
  </w:style>
  <w:style w:type="character" w:customStyle="1" w:styleId="aff6">
    <w:name w:val="Основной текст Знак"/>
    <w:aliases w:val="Body Text Char Знак,body text Знак,Основной текст Знак Знак Знак"/>
    <w:basedOn w:val="a3"/>
    <w:link w:val="aff5"/>
    <w:uiPriority w:val="99"/>
    <w:rsid w:val="006970C2"/>
    <w:rPr>
      <w:rFonts w:ascii="Times New Roman" w:eastAsia="Times New Roman" w:hAnsi="Times New Roman" w:cs="Times New Roman"/>
      <w:sz w:val="24"/>
      <w:szCs w:val="20"/>
      <w:lang w:eastAsia="ru-RU"/>
    </w:rPr>
  </w:style>
  <w:style w:type="paragraph" w:styleId="aff7">
    <w:name w:val="List Continue"/>
    <w:basedOn w:val="a2"/>
    <w:semiHidden/>
    <w:rsid w:val="006970C2"/>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2"/>
    <w:semiHidden/>
    <w:rsid w:val="006970C2"/>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semiHidden/>
    <w:rsid w:val="006970C2"/>
    <w:pPr>
      <w:spacing w:after="120" w:line="240" w:lineRule="auto"/>
      <w:ind w:left="849"/>
      <w:jc w:val="both"/>
    </w:pPr>
    <w:rPr>
      <w:rFonts w:ascii="Times New Roman" w:eastAsia="Times New Roman" w:hAnsi="Times New Roman" w:cs="Times New Roman"/>
      <w:sz w:val="24"/>
      <w:szCs w:val="24"/>
      <w:lang w:eastAsia="ru-RU"/>
    </w:rPr>
  </w:style>
  <w:style w:type="paragraph" w:styleId="46">
    <w:name w:val="List Continue 4"/>
    <w:basedOn w:val="a2"/>
    <w:semiHidden/>
    <w:rsid w:val="006970C2"/>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2"/>
    <w:semiHidden/>
    <w:rsid w:val="006970C2"/>
    <w:pPr>
      <w:spacing w:after="120" w:line="240" w:lineRule="auto"/>
      <w:ind w:left="1415"/>
      <w:jc w:val="both"/>
    </w:pPr>
    <w:rPr>
      <w:rFonts w:ascii="Times New Roman" w:eastAsia="Times New Roman" w:hAnsi="Times New Roman" w:cs="Times New Roman"/>
      <w:sz w:val="24"/>
      <w:szCs w:val="24"/>
      <w:lang w:eastAsia="ru-RU"/>
    </w:rPr>
  </w:style>
  <w:style w:type="paragraph" w:styleId="aff8">
    <w:name w:val="Message Header"/>
    <w:basedOn w:val="a2"/>
    <w:link w:val="aff9"/>
    <w:semiHidden/>
    <w:rsid w:val="006970C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9">
    <w:name w:val="Шапка Знак"/>
    <w:basedOn w:val="a3"/>
    <w:link w:val="aff8"/>
    <w:semiHidden/>
    <w:rsid w:val="006970C2"/>
    <w:rPr>
      <w:rFonts w:ascii="Arial" w:eastAsia="Times New Roman" w:hAnsi="Arial" w:cs="Arial"/>
      <w:sz w:val="24"/>
      <w:szCs w:val="24"/>
      <w:shd w:val="pct20" w:color="auto" w:fill="auto"/>
      <w:lang w:eastAsia="ru-RU"/>
    </w:rPr>
  </w:style>
  <w:style w:type="paragraph" w:styleId="affa">
    <w:name w:val="Subtitle"/>
    <w:basedOn w:val="a2"/>
    <w:link w:val="affb"/>
    <w:qFormat/>
    <w:rsid w:val="006970C2"/>
    <w:pPr>
      <w:spacing w:after="60" w:line="240" w:lineRule="auto"/>
      <w:jc w:val="center"/>
      <w:outlineLvl w:val="1"/>
    </w:pPr>
    <w:rPr>
      <w:rFonts w:ascii="Arial" w:eastAsia="Times New Roman" w:hAnsi="Arial" w:cs="Times New Roman"/>
      <w:sz w:val="24"/>
      <w:szCs w:val="20"/>
      <w:lang w:eastAsia="ru-RU"/>
    </w:rPr>
  </w:style>
  <w:style w:type="character" w:customStyle="1" w:styleId="affb">
    <w:name w:val="Подзаголовок Знак"/>
    <w:basedOn w:val="a3"/>
    <w:link w:val="affa"/>
    <w:rsid w:val="006970C2"/>
    <w:rPr>
      <w:rFonts w:ascii="Arial" w:eastAsia="Times New Roman" w:hAnsi="Arial" w:cs="Times New Roman"/>
      <w:sz w:val="24"/>
      <w:szCs w:val="20"/>
      <w:lang w:eastAsia="ru-RU"/>
    </w:rPr>
  </w:style>
  <w:style w:type="paragraph" w:styleId="affc">
    <w:name w:val="Salutation"/>
    <w:basedOn w:val="a2"/>
    <w:next w:val="a2"/>
    <w:link w:val="affd"/>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d">
    <w:name w:val="Приветствие Знак"/>
    <w:basedOn w:val="a3"/>
    <w:link w:val="affc"/>
    <w:semiHidden/>
    <w:rsid w:val="006970C2"/>
    <w:rPr>
      <w:rFonts w:ascii="Times New Roman" w:eastAsia="Times New Roman" w:hAnsi="Times New Roman" w:cs="Times New Roman"/>
      <w:sz w:val="24"/>
      <w:szCs w:val="24"/>
      <w:lang w:eastAsia="ru-RU"/>
    </w:rPr>
  </w:style>
  <w:style w:type="paragraph" w:styleId="affe">
    <w:name w:val="Date"/>
    <w:basedOn w:val="a2"/>
    <w:next w:val="a2"/>
    <w:link w:val="afff"/>
    <w:semiHidden/>
    <w:rsid w:val="006970C2"/>
    <w:pPr>
      <w:spacing w:after="60" w:line="240" w:lineRule="auto"/>
      <w:jc w:val="both"/>
    </w:pPr>
    <w:rPr>
      <w:rFonts w:ascii="Times New Roman" w:eastAsia="Times New Roman" w:hAnsi="Times New Roman" w:cs="Times New Roman"/>
      <w:sz w:val="24"/>
      <w:szCs w:val="20"/>
      <w:lang w:eastAsia="ru-RU"/>
    </w:rPr>
  </w:style>
  <w:style w:type="character" w:customStyle="1" w:styleId="afff">
    <w:name w:val="Дата Знак"/>
    <w:basedOn w:val="a3"/>
    <w:link w:val="affe"/>
    <w:semiHidden/>
    <w:rsid w:val="006970C2"/>
    <w:rPr>
      <w:rFonts w:ascii="Times New Roman" w:eastAsia="Times New Roman" w:hAnsi="Times New Roman" w:cs="Times New Roman"/>
      <w:sz w:val="24"/>
      <w:szCs w:val="20"/>
      <w:lang w:eastAsia="ru-RU"/>
    </w:rPr>
  </w:style>
  <w:style w:type="paragraph" w:styleId="afff0">
    <w:name w:val="Body Text First Indent"/>
    <w:basedOn w:val="aff5"/>
    <w:link w:val="afff1"/>
    <w:semiHidden/>
    <w:rsid w:val="006970C2"/>
    <w:pPr>
      <w:ind w:firstLine="210"/>
    </w:pPr>
    <w:rPr>
      <w:szCs w:val="24"/>
    </w:rPr>
  </w:style>
  <w:style w:type="character" w:customStyle="1" w:styleId="afff1">
    <w:name w:val="Красная строка Знак"/>
    <w:basedOn w:val="aff6"/>
    <w:link w:val="afff0"/>
    <w:semiHidden/>
    <w:rsid w:val="006970C2"/>
    <w:rPr>
      <w:rFonts w:ascii="Times New Roman" w:eastAsia="Times New Roman" w:hAnsi="Times New Roman" w:cs="Times New Roman"/>
      <w:sz w:val="24"/>
      <w:szCs w:val="24"/>
      <w:lang w:eastAsia="ru-RU"/>
    </w:rPr>
  </w:style>
  <w:style w:type="paragraph" w:styleId="2f">
    <w:name w:val="Body Text First Indent 2"/>
    <w:basedOn w:val="af2"/>
    <w:link w:val="2f0"/>
    <w:semiHidden/>
    <w:rsid w:val="006970C2"/>
    <w:pPr>
      <w:spacing w:after="120"/>
      <w:ind w:left="283" w:firstLine="210"/>
    </w:pPr>
  </w:style>
  <w:style w:type="character" w:customStyle="1" w:styleId="2f0">
    <w:name w:val="Красная строка 2 Знак"/>
    <w:basedOn w:val="af3"/>
    <w:link w:val="2f"/>
    <w:semiHidden/>
    <w:rsid w:val="006970C2"/>
    <w:rPr>
      <w:rFonts w:ascii="Times New Roman" w:eastAsia="Times New Roman" w:hAnsi="Times New Roman" w:cs="Times New Roman"/>
      <w:sz w:val="24"/>
      <w:szCs w:val="24"/>
      <w:lang w:eastAsia="ru-RU"/>
    </w:rPr>
  </w:style>
  <w:style w:type="paragraph" w:styleId="afff2">
    <w:name w:val="Note Heading"/>
    <w:basedOn w:val="a2"/>
    <w:next w:val="a2"/>
    <w:link w:val="afff3"/>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3"/>
    <w:link w:val="afff2"/>
    <w:semiHidden/>
    <w:rsid w:val="006970C2"/>
    <w:rPr>
      <w:rFonts w:ascii="Times New Roman" w:eastAsia="Times New Roman" w:hAnsi="Times New Roman" w:cs="Times New Roman"/>
      <w:sz w:val="24"/>
      <w:szCs w:val="24"/>
      <w:lang w:eastAsia="ru-RU"/>
    </w:rPr>
  </w:style>
  <w:style w:type="paragraph" w:styleId="22">
    <w:name w:val="Body Text 2"/>
    <w:basedOn w:val="a2"/>
    <w:link w:val="2f1"/>
    <w:rsid w:val="006970C2"/>
    <w:pPr>
      <w:numPr>
        <w:ilvl w:val="1"/>
        <w:numId w:val="11"/>
      </w:numPr>
      <w:spacing w:after="60" w:line="240" w:lineRule="auto"/>
      <w:jc w:val="both"/>
    </w:pPr>
    <w:rPr>
      <w:rFonts w:ascii="Times New Roman" w:eastAsia="Times New Roman" w:hAnsi="Times New Roman" w:cs="Times New Roman"/>
      <w:sz w:val="24"/>
      <w:szCs w:val="20"/>
      <w:lang w:eastAsia="ru-RU"/>
    </w:rPr>
  </w:style>
  <w:style w:type="character" w:customStyle="1" w:styleId="2f1">
    <w:name w:val="Основной текст 2 Знак"/>
    <w:basedOn w:val="a3"/>
    <w:link w:val="22"/>
    <w:rsid w:val="006970C2"/>
    <w:rPr>
      <w:rFonts w:ascii="Times New Roman" w:eastAsia="Times New Roman" w:hAnsi="Times New Roman" w:cs="Times New Roman"/>
      <w:sz w:val="24"/>
      <w:szCs w:val="20"/>
      <w:lang w:eastAsia="ru-RU"/>
    </w:rPr>
  </w:style>
  <w:style w:type="paragraph" w:styleId="3c">
    <w:name w:val="Body Text 3"/>
    <w:basedOn w:val="a2"/>
    <w:link w:val="3d"/>
    <w:rsid w:val="006970C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d">
    <w:name w:val="Основной текст 3 Знак"/>
    <w:basedOn w:val="a3"/>
    <w:link w:val="3c"/>
    <w:rsid w:val="006970C2"/>
    <w:rPr>
      <w:rFonts w:ascii="Times New Roman" w:eastAsia="Times New Roman" w:hAnsi="Times New Roman" w:cs="Times New Roman"/>
      <w:b/>
      <w:i/>
      <w:szCs w:val="24"/>
      <w:lang w:eastAsia="ru-RU"/>
    </w:rPr>
  </w:style>
  <w:style w:type="paragraph" w:styleId="afff4">
    <w:name w:val="Block Text"/>
    <w:basedOn w:val="a2"/>
    <w:semiHidden/>
    <w:rsid w:val="006970C2"/>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f5">
    <w:name w:val="Plain Text"/>
    <w:basedOn w:val="a2"/>
    <w:link w:val="afff6"/>
    <w:uiPriority w:val="99"/>
    <w:rsid w:val="006970C2"/>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3"/>
    <w:link w:val="afff5"/>
    <w:uiPriority w:val="99"/>
    <w:rsid w:val="006970C2"/>
    <w:rPr>
      <w:rFonts w:ascii="Courier New" w:eastAsia="Times New Roman" w:hAnsi="Courier New" w:cs="Courier New"/>
      <w:sz w:val="20"/>
      <w:szCs w:val="20"/>
      <w:lang w:eastAsia="ru-RU"/>
    </w:rPr>
  </w:style>
  <w:style w:type="paragraph" w:styleId="afff7">
    <w:name w:val="E-mail Signature"/>
    <w:basedOn w:val="a2"/>
    <w:link w:val="afff8"/>
    <w:semiHidden/>
    <w:rsid w:val="006970C2"/>
    <w:pPr>
      <w:spacing w:after="60" w:line="240" w:lineRule="auto"/>
      <w:jc w:val="both"/>
    </w:pPr>
    <w:rPr>
      <w:rFonts w:ascii="Times New Roman" w:eastAsia="Times New Roman" w:hAnsi="Times New Roman" w:cs="Times New Roman"/>
      <w:sz w:val="24"/>
      <w:szCs w:val="24"/>
      <w:lang w:eastAsia="ru-RU"/>
    </w:rPr>
  </w:style>
  <w:style w:type="character" w:customStyle="1" w:styleId="afff8">
    <w:name w:val="Электронная подпись Знак"/>
    <w:basedOn w:val="a3"/>
    <w:link w:val="afff7"/>
    <w:semiHidden/>
    <w:rsid w:val="006970C2"/>
    <w:rPr>
      <w:rFonts w:ascii="Times New Roman" w:eastAsia="Times New Roman" w:hAnsi="Times New Roman" w:cs="Times New Roman"/>
      <w:sz w:val="24"/>
      <w:szCs w:val="24"/>
      <w:lang w:eastAsia="ru-RU"/>
    </w:rPr>
  </w:style>
  <w:style w:type="paragraph" w:customStyle="1" w:styleId="a1">
    <w:name w:val="Раздел"/>
    <w:basedOn w:val="a2"/>
    <w:semiHidden/>
    <w:rsid w:val="006970C2"/>
    <w:pPr>
      <w:numPr>
        <w:ilvl w:val="1"/>
        <w:numId w:val="1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ff9">
    <w:name w:val="Часть"/>
    <w:basedOn w:val="a2"/>
    <w:semiHidden/>
    <w:rsid w:val="006970C2"/>
    <w:pPr>
      <w:spacing w:after="60" w:line="240" w:lineRule="auto"/>
      <w:jc w:val="center"/>
    </w:pPr>
    <w:rPr>
      <w:rFonts w:ascii="Arial" w:eastAsia="Times New Roman" w:hAnsi="Arial" w:cs="Times New Roman"/>
      <w:b/>
      <w:caps/>
      <w:sz w:val="32"/>
      <w:szCs w:val="20"/>
      <w:lang w:eastAsia="ru-RU"/>
    </w:rPr>
  </w:style>
  <w:style w:type="paragraph" w:customStyle="1" w:styleId="3e">
    <w:name w:val="Раздел 3"/>
    <w:basedOn w:val="a2"/>
    <w:semiHidden/>
    <w:rsid w:val="006970C2"/>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2"/>
    <w:semiHidden/>
    <w:rsid w:val="006970C2"/>
    <w:pPr>
      <w:numPr>
        <w:numId w:val="11"/>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2"/>
    <w:semiHidden/>
    <w:rsid w:val="006970C2"/>
    <w:pPr>
      <w:numPr>
        <w:ilvl w:val="0"/>
        <w:numId w:val="0"/>
      </w:numPr>
      <w:tabs>
        <w:tab w:val="num" w:pos="360"/>
      </w:tabs>
      <w:spacing w:before="180"/>
      <w:ind w:left="360" w:hanging="360"/>
    </w:pPr>
    <w:rPr>
      <w:b/>
    </w:rPr>
  </w:style>
  <w:style w:type="paragraph" w:customStyle="1" w:styleId="afffa">
    <w:name w:val="Тендерные данные"/>
    <w:basedOn w:val="a2"/>
    <w:semiHidden/>
    <w:rsid w:val="006970C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b">
    <w:name w:val="Íîðìàëüíûé"/>
    <w:rsid w:val="006970C2"/>
    <w:pPr>
      <w:spacing w:after="0" w:line="240" w:lineRule="auto"/>
    </w:pPr>
    <w:rPr>
      <w:rFonts w:ascii="Courier" w:eastAsia="Times New Roman" w:hAnsi="Courier" w:cs="Times New Roman"/>
      <w:sz w:val="24"/>
      <w:szCs w:val="20"/>
      <w:lang w:val="en-GB" w:eastAsia="ru-RU"/>
    </w:rPr>
  </w:style>
  <w:style w:type="paragraph" w:customStyle="1" w:styleId="afffc">
    <w:name w:val="Подраздел"/>
    <w:basedOn w:val="a2"/>
    <w:semiHidden/>
    <w:rsid w:val="006970C2"/>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link w:val="ConsNormal0"/>
    <w:rsid w:val="006970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970C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2"/>
    <w:semiHidden/>
    <w:rsid w:val="006970C2"/>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3"/>
    <w:next w:val="a2"/>
    <w:semiHidden/>
    <w:rsid w:val="006970C2"/>
    <w:pPr>
      <w:keepLines w:val="0"/>
      <w:numPr>
        <w:ilvl w:val="0"/>
        <w:numId w:val="0"/>
      </w:numPr>
      <w:tabs>
        <w:tab w:val="num" w:pos="2160"/>
      </w:tabs>
      <w:spacing w:before="240" w:after="60" w:line="240" w:lineRule="auto"/>
      <w:ind w:left="2160" w:hanging="360"/>
      <w:jc w:val="both"/>
    </w:pPr>
    <w:rPr>
      <w:rFonts w:ascii="Arial" w:eastAsia="Times New Roman" w:hAnsi="Arial" w:cs="Times New Roman"/>
      <w:b/>
      <w:color w:val="auto"/>
      <w:szCs w:val="20"/>
      <w:lang w:eastAsia="ru-RU"/>
    </w:rPr>
  </w:style>
  <w:style w:type="paragraph" w:customStyle="1" w:styleId="213">
    <w:name w:val="Заголовок 2.1"/>
    <w:basedOn w:val="15"/>
    <w:semiHidden/>
    <w:rsid w:val="006970C2"/>
    <w:pPr>
      <w:widowControl w:val="0"/>
      <w:suppressLineNumbers/>
      <w:tabs>
        <w:tab w:val="clear" w:pos="360"/>
      </w:tabs>
      <w:suppressAutoHyphens/>
      <w:spacing w:after="60" w:line="240" w:lineRule="auto"/>
      <w:jc w:val="center"/>
    </w:pPr>
    <w:rPr>
      <w:rFonts w:ascii="Times New Roman" w:eastAsia="Times New Roman" w:hAnsi="Times New Roman" w:cs="Times New Roman"/>
      <w:b/>
      <w:caps/>
      <w:color w:val="auto"/>
      <w:kern w:val="28"/>
      <w:sz w:val="36"/>
      <w:szCs w:val="28"/>
      <w:lang w:eastAsia="ru-RU"/>
    </w:rPr>
  </w:style>
  <w:style w:type="paragraph" w:customStyle="1" w:styleId="24">
    <w:name w:val="Стиль2"/>
    <w:basedOn w:val="20"/>
    <w:semiHidden/>
    <w:rsid w:val="006970C2"/>
    <w:pPr>
      <w:keepNext/>
      <w:keepLines/>
      <w:widowControl w:val="0"/>
      <w:numPr>
        <w:ilvl w:val="1"/>
        <w:numId w:val="14"/>
      </w:numPr>
      <w:suppressLineNumbers/>
      <w:suppressAutoHyphens/>
    </w:pPr>
    <w:rPr>
      <w:b/>
    </w:rPr>
  </w:style>
  <w:style w:type="character" w:customStyle="1" w:styleId="3f">
    <w:name w:val="Стиль3 Знак"/>
    <w:link w:val="32"/>
    <w:semiHidden/>
    <w:rsid w:val="006970C2"/>
    <w:rPr>
      <w:rFonts w:ascii="Arial" w:hAnsi="Arial"/>
      <w:sz w:val="24"/>
      <w:szCs w:val="24"/>
    </w:rPr>
  </w:style>
  <w:style w:type="paragraph" w:customStyle="1" w:styleId="32">
    <w:name w:val="Стиль3"/>
    <w:basedOn w:val="27"/>
    <w:link w:val="3f"/>
    <w:semiHidden/>
    <w:rsid w:val="006970C2"/>
    <w:pPr>
      <w:widowControl w:val="0"/>
      <w:numPr>
        <w:ilvl w:val="2"/>
        <w:numId w:val="14"/>
      </w:numPr>
      <w:adjustRightInd w:val="0"/>
      <w:spacing w:line="240" w:lineRule="auto"/>
    </w:pPr>
    <w:rPr>
      <w:rFonts w:ascii="Arial" w:eastAsiaTheme="minorHAnsi" w:hAnsi="Arial" w:cstheme="minorBidi"/>
      <w:sz w:val="24"/>
      <w:lang w:eastAsia="en-US"/>
    </w:rPr>
  </w:style>
  <w:style w:type="paragraph" w:customStyle="1" w:styleId="2-11">
    <w:name w:val="содержание2-11"/>
    <w:basedOn w:val="a2"/>
    <w:semiHidden/>
    <w:rsid w:val="006970C2"/>
    <w:pPr>
      <w:spacing w:after="60" w:line="240" w:lineRule="auto"/>
      <w:jc w:val="both"/>
    </w:pPr>
    <w:rPr>
      <w:rFonts w:ascii="Times New Roman" w:eastAsia="Times New Roman" w:hAnsi="Times New Roman" w:cs="Times New Roman"/>
      <w:sz w:val="24"/>
      <w:szCs w:val="24"/>
      <w:lang w:eastAsia="ru-RU"/>
    </w:rPr>
  </w:style>
  <w:style w:type="paragraph" w:customStyle="1" w:styleId="47">
    <w:name w:val="Стиль4"/>
    <w:basedOn w:val="25"/>
    <w:next w:val="a2"/>
    <w:semiHidden/>
    <w:rsid w:val="006970C2"/>
    <w:pPr>
      <w:widowControl w:val="0"/>
      <w:numPr>
        <w:ilvl w:val="0"/>
        <w:numId w:val="0"/>
      </w:numPr>
      <w:suppressLineNumbers/>
      <w:suppressAutoHyphens/>
      <w:spacing w:before="0" w:after="60" w:line="240" w:lineRule="auto"/>
      <w:ind w:firstLine="567"/>
      <w:jc w:val="center"/>
    </w:pPr>
    <w:rPr>
      <w:rFonts w:ascii="Times New Roman" w:eastAsia="Times New Roman" w:hAnsi="Times New Roman" w:cs="Times New Roman"/>
      <w:b/>
      <w:color w:val="auto"/>
      <w:sz w:val="30"/>
      <w:szCs w:val="20"/>
      <w:lang w:eastAsia="ru-RU"/>
    </w:rPr>
  </w:style>
  <w:style w:type="paragraph" w:customStyle="1" w:styleId="afffd">
    <w:name w:val="Таблица заголовок"/>
    <w:basedOn w:val="a2"/>
    <w:semiHidden/>
    <w:rsid w:val="006970C2"/>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e">
    <w:name w:val="текст таблицы"/>
    <w:basedOn w:val="a2"/>
    <w:semiHidden/>
    <w:rsid w:val="006970C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2"/>
    <w:semiHidden/>
    <w:rsid w:val="006970C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0">
    <w:name w:val="a"/>
    <w:basedOn w:val="a2"/>
    <w:semiHidden/>
    <w:rsid w:val="006970C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2"/>
    <w:next w:val="a2"/>
    <w:semiHidden/>
    <w:rsid w:val="006970C2"/>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2">
    <w:name w:val="Комментарий пользователя"/>
    <w:basedOn w:val="a2"/>
    <w:next w:val="a2"/>
    <w:semiHidden/>
    <w:rsid w:val="006970C2"/>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styleId="affff3">
    <w:name w:val="footnote reference"/>
    <w:rsid w:val="006970C2"/>
    <w:rPr>
      <w:rFonts w:ascii="Times New Roman" w:hAnsi="Times New Roman" w:cs="Times New Roman" w:hint="default"/>
      <w:vertAlign w:val="superscript"/>
    </w:rPr>
  </w:style>
  <w:style w:type="character" w:customStyle="1" w:styleId="affff4">
    <w:name w:val="Основной шрифт"/>
    <w:semiHidden/>
    <w:rsid w:val="006970C2"/>
  </w:style>
  <w:style w:type="character" w:customStyle="1" w:styleId="3f0">
    <w:name w:val="Стиль3 Знак Знак"/>
    <w:rsid w:val="006970C2"/>
    <w:rPr>
      <w:sz w:val="24"/>
      <w:lang w:val="ru-RU" w:eastAsia="ru-RU" w:bidi="ar-SA"/>
    </w:rPr>
  </w:style>
  <w:style w:type="table" w:styleId="1b">
    <w:name w:val="Table Simple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4"/>
    <w:semiHidden/>
    <w:rsid w:val="006970C2"/>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semiHidden/>
    <w:rsid w:val="006970C2"/>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4"/>
    <w:semiHidden/>
    <w:rsid w:val="006970C2"/>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6970C2"/>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6970C2"/>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3">
    <w:name w:val="Table Grid 6"/>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3">
    <w:name w:val="Table Grid 7"/>
    <w:basedOn w:val="a4"/>
    <w:semiHidden/>
    <w:rsid w:val="006970C2"/>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3">
    <w:name w:val="Table Grid 8"/>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4"/>
    <w:semiHidden/>
    <w:rsid w:val="006970C2"/>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7">
    <w:name w:val="Table Professional"/>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4"/>
    <w:semiHidden/>
    <w:rsid w:val="006970C2"/>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21">
    <w:name w:val="Table Web 2"/>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styleId="-31">
    <w:name w:val="Table Web 3"/>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styleId="affff8">
    <w:name w:val="Table Grid"/>
    <w:basedOn w:val="a4"/>
    <w:uiPriority w:val="39"/>
    <w:rsid w:val="006970C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9">
    <w:name w:val="Table Theme"/>
    <w:basedOn w:val="a4"/>
    <w:semiHidden/>
    <w:rsid w:val="006970C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4"/>
    <w:rsid w:val="006970C2"/>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rsid w:val="006970C2"/>
  </w:style>
  <w:style w:type="numbering" w:customStyle="1" w:styleId="10">
    <w:name w:val="Текущий список1"/>
    <w:rsid w:val="006970C2"/>
    <w:pPr>
      <w:numPr>
        <w:numId w:val="16"/>
      </w:numPr>
    </w:pPr>
  </w:style>
  <w:style w:type="numbering" w:styleId="affffa">
    <w:name w:val="Outline List 3"/>
    <w:basedOn w:val="a5"/>
    <w:rsid w:val="006970C2"/>
  </w:style>
  <w:style w:type="numbering" w:customStyle="1" w:styleId="2">
    <w:name w:val="Текущий список2"/>
    <w:rsid w:val="006970C2"/>
    <w:pPr>
      <w:numPr>
        <w:numId w:val="8"/>
      </w:numPr>
    </w:pPr>
  </w:style>
  <w:style w:type="numbering" w:styleId="1ai">
    <w:name w:val="Outline List 1"/>
    <w:basedOn w:val="a5"/>
    <w:rsid w:val="006970C2"/>
  </w:style>
  <w:style w:type="paragraph" w:customStyle="1" w:styleId="Heading">
    <w:name w:val="Heading"/>
    <w:rsid w:val="006970C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fb">
    <w:name w:val="Цветовое выделение"/>
    <w:rsid w:val="006970C2"/>
    <w:rPr>
      <w:b/>
      <w:bCs/>
      <w:color w:val="000080"/>
      <w:sz w:val="20"/>
      <w:szCs w:val="20"/>
    </w:rPr>
  </w:style>
  <w:style w:type="character" w:customStyle="1" w:styleId="affffc">
    <w:name w:val="Гипертекстовая ссылка"/>
    <w:rsid w:val="006970C2"/>
    <w:rPr>
      <w:b/>
      <w:bCs/>
      <w:color w:val="008000"/>
      <w:sz w:val="20"/>
      <w:szCs w:val="20"/>
      <w:u w:val="single"/>
    </w:rPr>
  </w:style>
  <w:style w:type="paragraph" w:styleId="affffd">
    <w:name w:val="Balloon Text"/>
    <w:basedOn w:val="a2"/>
    <w:link w:val="affffe"/>
    <w:rsid w:val="006970C2"/>
    <w:pPr>
      <w:spacing w:after="0" w:line="240" w:lineRule="auto"/>
    </w:pPr>
    <w:rPr>
      <w:rFonts w:ascii="Tahoma" w:eastAsia="Times New Roman" w:hAnsi="Tahoma" w:cs="Tahoma"/>
      <w:sz w:val="16"/>
      <w:szCs w:val="16"/>
      <w:lang w:eastAsia="ru-RU"/>
    </w:rPr>
  </w:style>
  <w:style w:type="character" w:customStyle="1" w:styleId="affffe">
    <w:name w:val="Текст выноски Знак"/>
    <w:basedOn w:val="a3"/>
    <w:link w:val="affffd"/>
    <w:rsid w:val="006970C2"/>
    <w:rPr>
      <w:rFonts w:ascii="Tahoma" w:eastAsia="Times New Roman" w:hAnsi="Tahoma" w:cs="Tahoma"/>
      <w:sz w:val="16"/>
      <w:szCs w:val="16"/>
      <w:lang w:eastAsia="ru-RU"/>
    </w:rPr>
  </w:style>
  <w:style w:type="paragraph" w:customStyle="1" w:styleId="Iauiue">
    <w:name w:val="Iau?iue"/>
    <w:rsid w:val="006970C2"/>
    <w:pPr>
      <w:spacing w:after="0" w:line="240" w:lineRule="auto"/>
    </w:pPr>
    <w:rPr>
      <w:rFonts w:ascii="Times New Roman CYR" w:eastAsia="Times New Roman" w:hAnsi="Times New Roman CYR" w:cs="Times New Roman"/>
      <w:sz w:val="24"/>
      <w:szCs w:val="20"/>
      <w:lang w:eastAsia="ru-RU"/>
    </w:rPr>
  </w:style>
  <w:style w:type="paragraph" w:customStyle="1" w:styleId="afffff">
    <w:name w:val="Пункт"/>
    <w:basedOn w:val="a2"/>
    <w:link w:val="1f3"/>
    <w:rsid w:val="006970C2"/>
    <w:pPr>
      <w:tabs>
        <w:tab w:val="num" w:pos="709"/>
      </w:tabs>
      <w:spacing w:before="120" w:after="0" w:line="240" w:lineRule="auto"/>
      <w:ind w:left="709" w:hanging="709"/>
      <w:jc w:val="both"/>
    </w:pPr>
    <w:rPr>
      <w:rFonts w:ascii="Times New Roman" w:eastAsia="Times New Roman" w:hAnsi="Times New Roman" w:cs="Times New Roman"/>
      <w:szCs w:val="20"/>
      <w:lang w:eastAsia="ru-RU"/>
    </w:rPr>
  </w:style>
  <w:style w:type="paragraph" w:customStyle="1" w:styleId="afffff0">
    <w:name w:val="Баллет"/>
    <w:basedOn w:val="a2"/>
    <w:rsid w:val="006970C2"/>
    <w:pPr>
      <w:tabs>
        <w:tab w:val="num" w:pos="992"/>
      </w:tabs>
      <w:spacing w:after="0" w:line="240" w:lineRule="auto"/>
      <w:ind w:left="992" w:hanging="283"/>
      <w:jc w:val="both"/>
    </w:pPr>
    <w:rPr>
      <w:rFonts w:ascii="Times New Roman" w:eastAsia="Times New Roman" w:hAnsi="Times New Roman" w:cs="Times New Roman"/>
      <w:szCs w:val="20"/>
      <w:lang w:eastAsia="ru-RU"/>
    </w:rPr>
  </w:style>
  <w:style w:type="paragraph" w:customStyle="1" w:styleId="afffff1">
    <w:name w:val="Подпункт"/>
    <w:basedOn w:val="afffff"/>
    <w:rsid w:val="006970C2"/>
    <w:pPr>
      <w:tabs>
        <w:tab w:val="clear" w:pos="709"/>
        <w:tab w:val="num" w:pos="1430"/>
        <w:tab w:val="num" w:pos="1800"/>
      </w:tabs>
      <w:ind w:left="1800" w:hanging="360"/>
    </w:pPr>
  </w:style>
  <w:style w:type="paragraph" w:customStyle="1" w:styleId="afffff2">
    <w:name w:val="Буква"/>
    <w:basedOn w:val="afffff0"/>
    <w:rsid w:val="006970C2"/>
    <w:pPr>
      <w:tabs>
        <w:tab w:val="clear" w:pos="992"/>
        <w:tab w:val="num" w:pos="1080"/>
        <w:tab w:val="num" w:pos="3240"/>
      </w:tabs>
      <w:spacing w:before="60"/>
      <w:ind w:left="3240" w:hanging="360"/>
    </w:pPr>
    <w:rPr>
      <w:sz w:val="20"/>
    </w:rPr>
  </w:style>
  <w:style w:type="paragraph" w:customStyle="1" w:styleId="ListArabic4">
    <w:name w:val="List Arabic 4"/>
    <w:basedOn w:val="a2"/>
    <w:next w:val="a2"/>
    <w:rsid w:val="006970C2"/>
    <w:pPr>
      <w:tabs>
        <w:tab w:val="left" w:pos="86"/>
      </w:tabs>
      <w:spacing w:after="200" w:line="288" w:lineRule="auto"/>
      <w:jc w:val="both"/>
    </w:pPr>
    <w:rPr>
      <w:rFonts w:ascii="Times New Roman" w:eastAsia="Times New Roman" w:hAnsi="Times New Roman" w:cs="Times New Roman"/>
      <w:szCs w:val="20"/>
      <w:lang w:val="en-GB"/>
    </w:rPr>
  </w:style>
  <w:style w:type="paragraph" w:customStyle="1" w:styleId="ListLegal1">
    <w:name w:val="List Legal 1"/>
    <w:basedOn w:val="a2"/>
    <w:next w:val="aff5"/>
    <w:rsid w:val="006970C2"/>
    <w:pPr>
      <w:numPr>
        <w:numId w:val="21"/>
      </w:numPr>
      <w:tabs>
        <w:tab w:val="left" w:pos="22"/>
      </w:tabs>
      <w:spacing w:after="200" w:line="288" w:lineRule="auto"/>
      <w:jc w:val="both"/>
    </w:pPr>
    <w:rPr>
      <w:rFonts w:ascii="Times New Roman" w:eastAsia="Times New Roman" w:hAnsi="Times New Roman" w:cs="Times New Roman"/>
      <w:szCs w:val="20"/>
      <w:lang w:val="en-GB"/>
    </w:rPr>
  </w:style>
  <w:style w:type="paragraph" w:customStyle="1" w:styleId="ListLegal2">
    <w:name w:val="List Legal 2"/>
    <w:basedOn w:val="a2"/>
    <w:next w:val="aff5"/>
    <w:rsid w:val="006970C2"/>
    <w:pPr>
      <w:numPr>
        <w:ilvl w:val="1"/>
        <w:numId w:val="21"/>
      </w:numPr>
      <w:tabs>
        <w:tab w:val="left" w:pos="22"/>
      </w:tabs>
      <w:spacing w:after="200" w:line="288" w:lineRule="auto"/>
      <w:jc w:val="both"/>
    </w:pPr>
    <w:rPr>
      <w:rFonts w:ascii="Times New Roman" w:eastAsia="Times New Roman" w:hAnsi="Times New Roman" w:cs="Times New Roman"/>
      <w:b/>
      <w:szCs w:val="20"/>
      <w:lang w:val="en-GB"/>
    </w:rPr>
  </w:style>
  <w:style w:type="paragraph" w:customStyle="1" w:styleId="ListLegal3">
    <w:name w:val="List Legal 3"/>
    <w:basedOn w:val="a2"/>
    <w:next w:val="22"/>
    <w:rsid w:val="006970C2"/>
    <w:pPr>
      <w:numPr>
        <w:ilvl w:val="2"/>
        <w:numId w:val="21"/>
      </w:numPr>
      <w:tabs>
        <w:tab w:val="left" w:pos="50"/>
      </w:tabs>
      <w:spacing w:after="200" w:line="288" w:lineRule="auto"/>
      <w:jc w:val="both"/>
    </w:pPr>
    <w:rPr>
      <w:rFonts w:ascii="Times New Roman" w:eastAsia="Times New Roman" w:hAnsi="Times New Roman" w:cs="Times New Roman"/>
      <w:szCs w:val="20"/>
      <w:lang w:val="en-GB"/>
    </w:rPr>
  </w:style>
  <w:style w:type="paragraph" w:customStyle="1" w:styleId="ListLegal4">
    <w:name w:val="List Legal 4"/>
    <w:basedOn w:val="a2"/>
    <w:rsid w:val="006970C2"/>
    <w:pPr>
      <w:numPr>
        <w:ilvl w:val="3"/>
        <w:numId w:val="21"/>
      </w:numPr>
      <w:spacing w:after="200" w:line="288" w:lineRule="auto"/>
      <w:jc w:val="both"/>
    </w:pPr>
    <w:rPr>
      <w:rFonts w:ascii="Times New Roman" w:eastAsia="Times New Roman" w:hAnsi="Times New Roman" w:cs="Times New Roman"/>
      <w:szCs w:val="20"/>
      <w:lang w:val="en-GB"/>
    </w:rPr>
  </w:style>
  <w:style w:type="paragraph" w:styleId="afffff3">
    <w:name w:val="annotation text"/>
    <w:basedOn w:val="a2"/>
    <w:link w:val="afffff4"/>
    <w:rsid w:val="006970C2"/>
    <w:pPr>
      <w:widowControl w:val="0"/>
      <w:spacing w:after="0" w:line="240" w:lineRule="auto"/>
      <w:jc w:val="both"/>
    </w:pPr>
    <w:rPr>
      <w:rFonts w:ascii="Arial" w:eastAsia="Times New Roman" w:hAnsi="Arial" w:cs="Times New Roman"/>
      <w:sz w:val="20"/>
      <w:szCs w:val="20"/>
      <w:lang w:val="en-US"/>
    </w:rPr>
  </w:style>
  <w:style w:type="character" w:customStyle="1" w:styleId="afffff4">
    <w:name w:val="Текст примечания Знак"/>
    <w:basedOn w:val="a3"/>
    <w:link w:val="afffff3"/>
    <w:rsid w:val="006970C2"/>
    <w:rPr>
      <w:rFonts w:ascii="Arial" w:eastAsia="Times New Roman" w:hAnsi="Arial" w:cs="Times New Roman"/>
      <w:sz w:val="20"/>
      <w:szCs w:val="20"/>
      <w:lang w:val="en-US"/>
    </w:rPr>
  </w:style>
  <w:style w:type="paragraph" w:customStyle="1" w:styleId="CommentSubject">
    <w:name w:val="Comment Subject"/>
    <w:basedOn w:val="afffff3"/>
    <w:next w:val="afffff3"/>
    <w:semiHidden/>
    <w:rsid w:val="006970C2"/>
    <w:rPr>
      <w:b/>
      <w:bCs/>
    </w:rPr>
  </w:style>
  <w:style w:type="paragraph" w:customStyle="1" w:styleId="afffff5">
    <w:name w:val="Заголовок статьи"/>
    <w:basedOn w:val="a2"/>
    <w:next w:val="a2"/>
    <w:rsid w:val="006970C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6">
    <w:name w:val="Текст (лев. подпись)"/>
    <w:basedOn w:val="a2"/>
    <w:next w:val="a2"/>
    <w:rsid w:val="006970C2"/>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fff7">
    <w:name w:val="Колонтитул (левый)"/>
    <w:basedOn w:val="afffff6"/>
    <w:next w:val="a2"/>
    <w:rsid w:val="006970C2"/>
    <w:rPr>
      <w:sz w:val="14"/>
      <w:szCs w:val="14"/>
    </w:rPr>
  </w:style>
  <w:style w:type="paragraph" w:customStyle="1" w:styleId="afffff8">
    <w:name w:val="Текст (прав. подпись)"/>
    <w:basedOn w:val="a2"/>
    <w:next w:val="a2"/>
    <w:rsid w:val="006970C2"/>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fff9">
    <w:name w:val="Колонтитул (правый)"/>
    <w:basedOn w:val="afffff8"/>
    <w:next w:val="a2"/>
    <w:rsid w:val="006970C2"/>
    <w:rPr>
      <w:sz w:val="14"/>
      <w:szCs w:val="14"/>
    </w:rPr>
  </w:style>
  <w:style w:type="paragraph" w:customStyle="1" w:styleId="afffffa">
    <w:name w:val="Комментарий"/>
    <w:basedOn w:val="a2"/>
    <w:next w:val="a2"/>
    <w:rsid w:val="006970C2"/>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ffffb">
    <w:name w:val="Найденные слова"/>
    <w:rsid w:val="006970C2"/>
    <w:rPr>
      <w:b/>
      <w:bCs/>
      <w:color w:val="C0C0C0"/>
      <w:sz w:val="20"/>
      <w:szCs w:val="20"/>
    </w:rPr>
  </w:style>
  <w:style w:type="character" w:customStyle="1" w:styleId="afffffc">
    <w:name w:val="Не вступил в силу"/>
    <w:rsid w:val="006970C2"/>
    <w:rPr>
      <w:b/>
      <w:bCs/>
      <w:strike/>
      <w:color w:val="000000"/>
      <w:sz w:val="20"/>
      <w:szCs w:val="20"/>
    </w:rPr>
  </w:style>
  <w:style w:type="paragraph" w:customStyle="1" w:styleId="afffffd">
    <w:name w:val="Таблицы (моноширинный)"/>
    <w:basedOn w:val="a2"/>
    <w:next w:val="a2"/>
    <w:rsid w:val="006970C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e">
    <w:name w:val="Оглавление"/>
    <w:basedOn w:val="afffffd"/>
    <w:next w:val="a2"/>
    <w:rsid w:val="006970C2"/>
    <w:pPr>
      <w:ind w:left="140"/>
    </w:pPr>
  </w:style>
  <w:style w:type="paragraph" w:customStyle="1" w:styleId="affffff">
    <w:name w:val="Основное меню"/>
    <w:basedOn w:val="a2"/>
    <w:next w:val="a2"/>
    <w:rsid w:val="006970C2"/>
    <w:pPr>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ffff0">
    <w:name w:val="Переменная часть"/>
    <w:basedOn w:val="affffff"/>
    <w:next w:val="a2"/>
    <w:rsid w:val="006970C2"/>
  </w:style>
  <w:style w:type="paragraph" w:customStyle="1" w:styleId="affffff1">
    <w:name w:val="Постоянная часть"/>
    <w:basedOn w:val="affffff"/>
    <w:next w:val="a2"/>
    <w:rsid w:val="006970C2"/>
    <w:rPr>
      <w:b/>
      <w:bCs/>
      <w:u w:val="single"/>
    </w:rPr>
  </w:style>
  <w:style w:type="paragraph" w:customStyle="1" w:styleId="affffff2">
    <w:name w:val="Прижатый влево"/>
    <w:basedOn w:val="a2"/>
    <w:next w:val="a2"/>
    <w:rsid w:val="006970C2"/>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fff3">
    <w:name w:val="Продолжение ссылки"/>
    <w:basedOn w:val="affffc"/>
    <w:rsid w:val="006970C2"/>
    <w:rPr>
      <w:b/>
      <w:bCs/>
      <w:color w:val="008000"/>
      <w:sz w:val="20"/>
      <w:szCs w:val="20"/>
      <w:u w:val="single"/>
    </w:rPr>
  </w:style>
  <w:style w:type="paragraph" w:customStyle="1" w:styleId="affffff4">
    <w:name w:val="Текст (справка)"/>
    <w:basedOn w:val="a2"/>
    <w:next w:val="a2"/>
    <w:rsid w:val="006970C2"/>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character" w:customStyle="1" w:styleId="affffff5">
    <w:name w:val="Утратил силу"/>
    <w:rsid w:val="006970C2"/>
    <w:rPr>
      <w:b/>
      <w:bCs/>
      <w:strike/>
      <w:color w:val="808000"/>
      <w:sz w:val="20"/>
      <w:szCs w:val="20"/>
    </w:rPr>
  </w:style>
  <w:style w:type="paragraph" w:customStyle="1" w:styleId="Normal0">
    <w:name w:val="Normal_0"/>
    <w:rsid w:val="006970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fff6">
    <w:name w:val="???????"/>
    <w:rsid w:val="006970C2"/>
    <w:pPr>
      <w:spacing w:after="0" w:line="240" w:lineRule="auto"/>
    </w:pPr>
    <w:rPr>
      <w:rFonts w:ascii="Arial" w:eastAsia="Times New Roman" w:hAnsi="Arial" w:cs="Times New Roman"/>
      <w:sz w:val="24"/>
      <w:szCs w:val="20"/>
      <w:lang w:eastAsia="ru-RU"/>
    </w:rPr>
  </w:style>
  <w:style w:type="paragraph" w:customStyle="1" w:styleId="auiue">
    <w:name w:val="au?iue"/>
    <w:rsid w:val="006970C2"/>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paragraph" w:customStyle="1" w:styleId="affffff7">
    <w:name w:val="бычный"/>
    <w:rsid w:val="006970C2"/>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6970C2"/>
    <w:pPr>
      <w:overflowPunct/>
      <w:autoSpaceDE/>
      <w:autoSpaceDN/>
      <w:adjustRightInd/>
      <w:spacing w:line="240" w:lineRule="atLeast"/>
      <w:ind w:firstLine="567"/>
      <w:textAlignment w:val="auto"/>
    </w:pPr>
    <w:rPr>
      <w:rFonts w:ascii="Arial" w:hAnsi="Arial"/>
      <w:sz w:val="20"/>
      <w:lang w:eastAsia="ru-RU"/>
    </w:rPr>
  </w:style>
  <w:style w:type="paragraph" w:customStyle="1" w:styleId="214">
    <w:name w:val="Основной текст с отступом 21"/>
    <w:basedOn w:val="auiue"/>
    <w:rsid w:val="006970C2"/>
    <w:pPr>
      <w:overflowPunct/>
      <w:autoSpaceDE/>
      <w:autoSpaceDN/>
      <w:adjustRightInd/>
      <w:textAlignment w:val="auto"/>
    </w:pPr>
    <w:rPr>
      <w:rFonts w:ascii="Arial" w:hAnsi="Arial"/>
      <w:sz w:val="20"/>
      <w:lang w:eastAsia="ru-RU"/>
    </w:rPr>
  </w:style>
  <w:style w:type="paragraph" w:customStyle="1" w:styleId="BodyText25">
    <w:name w:val="Body Text 25"/>
    <w:basedOn w:val="auiue"/>
    <w:rsid w:val="006970C2"/>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Iauiue2">
    <w:name w:val="Iau?iue2"/>
    <w:rsid w:val="006970C2"/>
    <w:pPr>
      <w:widowControl w:val="0"/>
      <w:overflowPunct w:val="0"/>
      <w:autoSpaceDE w:val="0"/>
      <w:autoSpaceDN w:val="0"/>
      <w:adjustRightInd w:val="0"/>
      <w:spacing w:before="60" w:after="60" w:line="360" w:lineRule="auto"/>
      <w:ind w:firstLine="709"/>
      <w:textAlignment w:val="baseline"/>
    </w:pPr>
    <w:rPr>
      <w:rFonts w:ascii="Times New Roman" w:eastAsia="Times New Roman" w:hAnsi="Times New Roman" w:cs="Times New Roman"/>
      <w:sz w:val="24"/>
      <w:szCs w:val="20"/>
      <w:lang w:eastAsia="ru-RU"/>
    </w:rPr>
  </w:style>
  <w:style w:type="paragraph" w:customStyle="1" w:styleId="ConsPlusCell">
    <w:name w:val="ConsPlusCell"/>
    <w:rsid w:val="006970C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1">
    <w:name w:val="consnormal"/>
    <w:basedOn w:val="a2"/>
    <w:rsid w:val="006970C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fff8">
    <w:name w:val="Знак"/>
    <w:basedOn w:val="a2"/>
    <w:rsid w:val="006970C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6970C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9">
    <w:name w:val="annotation reference"/>
    <w:rsid w:val="006970C2"/>
    <w:rPr>
      <w:sz w:val="16"/>
      <w:szCs w:val="16"/>
    </w:rPr>
  </w:style>
  <w:style w:type="paragraph" w:styleId="affffffa">
    <w:name w:val="annotation subject"/>
    <w:basedOn w:val="afffff3"/>
    <w:next w:val="afffff3"/>
    <w:link w:val="affffffb"/>
    <w:rsid w:val="006970C2"/>
    <w:pPr>
      <w:widowControl/>
      <w:jc w:val="left"/>
    </w:pPr>
    <w:rPr>
      <w:rFonts w:ascii="Times New Roman" w:hAnsi="Times New Roman"/>
      <w:b/>
      <w:bCs/>
      <w:lang w:val="ru-RU" w:eastAsia="ru-RU"/>
    </w:rPr>
  </w:style>
  <w:style w:type="character" w:customStyle="1" w:styleId="affffffb">
    <w:name w:val="Тема примечания Знак"/>
    <w:basedOn w:val="afffff4"/>
    <w:link w:val="affffffa"/>
    <w:rsid w:val="006970C2"/>
    <w:rPr>
      <w:rFonts w:ascii="Times New Roman" w:eastAsia="Times New Roman" w:hAnsi="Times New Roman" w:cs="Times New Roman"/>
      <w:b/>
      <w:bCs/>
      <w:sz w:val="20"/>
      <w:szCs w:val="20"/>
      <w:lang w:val="en-US" w:eastAsia="ru-RU"/>
    </w:rPr>
  </w:style>
  <w:style w:type="paragraph" w:customStyle="1" w:styleId="-3">
    <w:name w:val="ТТК-Текст"/>
    <w:basedOn w:val="a2"/>
    <w:rsid w:val="006970C2"/>
    <w:pPr>
      <w:numPr>
        <w:numId w:val="22"/>
      </w:numPr>
      <w:tabs>
        <w:tab w:val="clear" w:pos="720"/>
      </w:tabs>
      <w:spacing w:after="240" w:line="240" w:lineRule="auto"/>
      <w:ind w:left="0" w:firstLine="0"/>
    </w:pPr>
    <w:rPr>
      <w:rFonts w:ascii="Arial" w:eastAsia="Times New Roman" w:hAnsi="Arial" w:cs="Arial"/>
      <w:kern w:val="32"/>
      <w:sz w:val="20"/>
      <w:szCs w:val="20"/>
      <w:lang w:eastAsia="ru-RU"/>
    </w:rPr>
  </w:style>
  <w:style w:type="paragraph" w:customStyle="1" w:styleId="-9">
    <w:name w:val="ТТК-КвадрМаркер"/>
    <w:basedOn w:val="-3"/>
    <w:rsid w:val="006970C2"/>
    <w:pPr>
      <w:numPr>
        <w:numId w:val="0"/>
      </w:numPr>
      <w:tabs>
        <w:tab w:val="num" w:pos="720"/>
      </w:tabs>
      <w:ind w:left="720" w:hanging="720"/>
    </w:pPr>
  </w:style>
  <w:style w:type="paragraph" w:customStyle="1" w:styleId="Style5">
    <w:name w:val="Style5"/>
    <w:basedOn w:val="a2"/>
    <w:rsid w:val="006970C2"/>
    <w:pPr>
      <w:widowControl w:val="0"/>
      <w:autoSpaceDE w:val="0"/>
      <w:autoSpaceDN w:val="0"/>
      <w:adjustRightInd w:val="0"/>
      <w:spacing w:after="0" w:line="427" w:lineRule="exact"/>
      <w:jc w:val="both"/>
    </w:pPr>
    <w:rPr>
      <w:rFonts w:ascii="Times New Roman" w:eastAsia="Times New Roman" w:hAnsi="Times New Roman" w:cs="Times New Roman"/>
      <w:sz w:val="24"/>
      <w:szCs w:val="24"/>
      <w:lang w:eastAsia="ru-RU"/>
    </w:rPr>
  </w:style>
  <w:style w:type="paragraph" w:customStyle="1" w:styleId="Style6">
    <w:name w:val="Style6"/>
    <w:basedOn w:val="a2"/>
    <w:rsid w:val="006970C2"/>
    <w:pPr>
      <w:widowControl w:val="0"/>
      <w:autoSpaceDE w:val="0"/>
      <w:autoSpaceDN w:val="0"/>
      <w:adjustRightInd w:val="0"/>
      <w:spacing w:after="0" w:line="394" w:lineRule="exact"/>
      <w:ind w:firstLine="682"/>
    </w:pPr>
    <w:rPr>
      <w:rFonts w:ascii="Times New Roman" w:eastAsia="Times New Roman" w:hAnsi="Times New Roman" w:cs="Times New Roman"/>
      <w:sz w:val="24"/>
      <w:szCs w:val="24"/>
      <w:lang w:eastAsia="ru-RU"/>
    </w:rPr>
  </w:style>
  <w:style w:type="character" w:customStyle="1" w:styleId="FontStyle14">
    <w:name w:val="Font Style14"/>
    <w:rsid w:val="006970C2"/>
    <w:rPr>
      <w:rFonts w:ascii="Times New Roman" w:hAnsi="Times New Roman" w:cs="Times New Roman"/>
      <w:sz w:val="22"/>
      <w:szCs w:val="22"/>
    </w:rPr>
  </w:style>
  <w:style w:type="character" w:customStyle="1" w:styleId="aa">
    <w:name w:val="Обычный (веб) Знак"/>
    <w:aliases w:val="Знак Знак Знак Знак Знак Знак1,Знак Знак Знак1 Знак Знак1 Знак,Знак Знак1 Знак Знак,Обычный (веб) Знак Знак Знак2,Обычный (веб) Знак Знак Знак Знак2,Обычный (веб) Знак Знак Знак Знак Знак1,Обычный (веб)1 Знак1"/>
    <w:link w:val="a9"/>
    <w:rsid w:val="006970C2"/>
    <w:rPr>
      <w:rFonts w:ascii="Times New Roman" w:hAnsi="Times New Roman" w:cs="Times New Roman"/>
      <w:sz w:val="24"/>
      <w:szCs w:val="24"/>
    </w:rPr>
  </w:style>
  <w:style w:type="paragraph" w:styleId="affffffc">
    <w:name w:val="endnote text"/>
    <w:basedOn w:val="a2"/>
    <w:link w:val="affffffd"/>
    <w:rsid w:val="006970C2"/>
    <w:pPr>
      <w:spacing w:after="0" w:line="240" w:lineRule="auto"/>
    </w:pPr>
    <w:rPr>
      <w:rFonts w:ascii="Times New Roman" w:eastAsia="Times New Roman" w:hAnsi="Times New Roman" w:cs="Times New Roman"/>
      <w:sz w:val="20"/>
      <w:szCs w:val="20"/>
      <w:lang w:eastAsia="ru-RU"/>
    </w:rPr>
  </w:style>
  <w:style w:type="character" w:customStyle="1" w:styleId="affffffd">
    <w:name w:val="Текст концевой сноски Знак"/>
    <w:basedOn w:val="a3"/>
    <w:link w:val="affffffc"/>
    <w:rsid w:val="006970C2"/>
    <w:rPr>
      <w:rFonts w:ascii="Times New Roman" w:eastAsia="Times New Roman" w:hAnsi="Times New Roman" w:cs="Times New Roman"/>
      <w:sz w:val="20"/>
      <w:szCs w:val="20"/>
      <w:lang w:eastAsia="ru-RU"/>
    </w:rPr>
  </w:style>
  <w:style w:type="character" w:styleId="affffffe">
    <w:name w:val="endnote reference"/>
    <w:rsid w:val="006970C2"/>
    <w:rPr>
      <w:vertAlign w:val="superscript"/>
    </w:rPr>
  </w:style>
  <w:style w:type="character" w:customStyle="1" w:styleId="FontStyle11">
    <w:name w:val="Font Style11"/>
    <w:rsid w:val="006970C2"/>
    <w:rPr>
      <w:rFonts w:ascii="Arial" w:hAnsi="Arial" w:cs="Arial"/>
      <w:b/>
      <w:bCs/>
      <w:sz w:val="22"/>
      <w:szCs w:val="22"/>
    </w:rPr>
  </w:style>
  <w:style w:type="character" w:customStyle="1" w:styleId="FontStyle12">
    <w:name w:val="Font Style12"/>
    <w:rsid w:val="006970C2"/>
    <w:rPr>
      <w:rFonts w:ascii="Arial" w:hAnsi="Arial" w:cs="Arial"/>
      <w:sz w:val="22"/>
      <w:szCs w:val="22"/>
    </w:rPr>
  </w:style>
  <w:style w:type="paragraph" w:customStyle="1" w:styleId="1f4">
    <w:name w:val="Без интервала1"/>
    <w:rsid w:val="006970C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5">
    <w:name w:val="Обычный1"/>
    <w:link w:val="Normal"/>
    <w:rsid w:val="006970C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f5"/>
    <w:rsid w:val="006970C2"/>
    <w:rPr>
      <w:rFonts w:ascii="Times New Roman" w:eastAsia="Times New Roman" w:hAnsi="Times New Roman" w:cs="Times New Roman"/>
      <w:sz w:val="28"/>
      <w:szCs w:val="20"/>
      <w:lang w:eastAsia="ru-RU"/>
    </w:rPr>
  </w:style>
  <w:style w:type="paragraph" w:customStyle="1" w:styleId="afffffff">
    <w:name w:val="Подподпункт"/>
    <w:basedOn w:val="a2"/>
    <w:rsid w:val="006970C2"/>
    <w:pPr>
      <w:snapToGrid w:val="0"/>
      <w:spacing w:after="0" w:line="360" w:lineRule="auto"/>
      <w:ind w:left="1134" w:hanging="1134"/>
      <w:jc w:val="both"/>
    </w:pPr>
    <w:rPr>
      <w:rFonts w:ascii="Times New Roman" w:eastAsia="Calibri" w:hAnsi="Times New Roman" w:cs="Times New Roman"/>
      <w:sz w:val="28"/>
      <w:szCs w:val="28"/>
      <w:lang w:eastAsia="ru-RU"/>
    </w:rPr>
  </w:style>
  <w:style w:type="paragraph" w:customStyle="1" w:styleId="1f6">
    <w:name w:val="Абзац списка1"/>
    <w:basedOn w:val="a2"/>
    <w:uiPriority w:val="99"/>
    <w:rsid w:val="006970C2"/>
    <w:pPr>
      <w:spacing w:after="0" w:line="360" w:lineRule="auto"/>
      <w:ind w:left="720" w:firstLine="567"/>
      <w:jc w:val="both"/>
    </w:pPr>
    <w:rPr>
      <w:rFonts w:ascii="Times New Roman" w:eastAsia="Times New Roman" w:hAnsi="Times New Roman" w:cs="Times New Roman"/>
      <w:color w:val="000000"/>
      <w:sz w:val="28"/>
      <w:szCs w:val="20"/>
    </w:rPr>
  </w:style>
  <w:style w:type="paragraph" w:customStyle="1" w:styleId="Iacaaiea">
    <w:name w:val="Iacaaiea"/>
    <w:basedOn w:val="Iauiue"/>
    <w:rsid w:val="006970C2"/>
    <w:pPr>
      <w:tabs>
        <w:tab w:val="left" w:pos="1701"/>
      </w:tabs>
      <w:jc w:val="center"/>
    </w:pPr>
    <w:rPr>
      <w:rFonts w:ascii="Arial" w:hAnsi="Arial"/>
      <w:b/>
      <w:sz w:val="36"/>
    </w:rPr>
  </w:style>
  <w:style w:type="paragraph" w:customStyle="1" w:styleId="1">
    <w:name w:val="Нумерованный 1"/>
    <w:basedOn w:val="a6"/>
    <w:link w:val="1f7"/>
    <w:qFormat/>
    <w:rsid w:val="006970C2"/>
    <w:pPr>
      <w:numPr>
        <w:ilvl w:val="1"/>
        <w:numId w:val="23"/>
      </w:numPr>
      <w:spacing w:after="0" w:line="240" w:lineRule="auto"/>
      <w:jc w:val="both"/>
    </w:pPr>
    <w:rPr>
      <w:rFonts w:ascii="Times New Roman" w:eastAsia="Times New Roman" w:hAnsi="Times New Roman" w:cs="Times New Roman"/>
      <w:lang w:val="x-none" w:eastAsia="x-none"/>
    </w:rPr>
  </w:style>
  <w:style w:type="character" w:customStyle="1" w:styleId="1f7">
    <w:name w:val="Нумерованный 1 Знак"/>
    <w:link w:val="1"/>
    <w:rsid w:val="006970C2"/>
    <w:rPr>
      <w:rFonts w:ascii="Times New Roman" w:eastAsia="Times New Roman" w:hAnsi="Times New Roman" w:cs="Times New Roman"/>
      <w:lang w:val="x-none" w:eastAsia="x-none"/>
    </w:rPr>
  </w:style>
  <w:style w:type="paragraph" w:customStyle="1" w:styleId="xl65">
    <w:name w:val="xl65"/>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6">
    <w:name w:val="xl66"/>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2"/>
    <w:rsid w:val="006970C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2"/>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2"/>
    <w:rsid w:val="006970C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6970C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2"/>
    <w:rsid w:val="006970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6970C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
    <w:name w:val="xl80"/>
    <w:basedOn w:val="a2"/>
    <w:rsid w:val="006970C2"/>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2"/>
    <w:rsid w:val="006970C2"/>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2">
    <w:name w:val="xl82"/>
    <w:basedOn w:val="a2"/>
    <w:rsid w:val="006970C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3">
    <w:name w:val="xl83"/>
    <w:basedOn w:val="a2"/>
    <w:rsid w:val="006970C2"/>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4">
    <w:name w:val="xl84"/>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2"/>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6970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
    <w:name w:val="xl87"/>
    <w:basedOn w:val="a2"/>
    <w:rsid w:val="006970C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8">
    <w:name w:val="xl88"/>
    <w:basedOn w:val="a2"/>
    <w:rsid w:val="006970C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2"/>
    <w:rsid w:val="006970C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2"/>
    <w:rsid w:val="006970C2"/>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2"/>
    <w:rsid w:val="006970C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6970C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6970C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Times12">
    <w:name w:val="Times 12"/>
    <w:basedOn w:val="a2"/>
    <w:rsid w:val="006970C2"/>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23">
    <w:name w:val="Пункт_2"/>
    <w:basedOn w:val="a2"/>
    <w:uiPriority w:val="99"/>
    <w:rsid w:val="006970C2"/>
    <w:pPr>
      <w:numPr>
        <w:ilvl w:val="1"/>
        <w:numId w:val="24"/>
      </w:numPr>
      <w:spacing w:after="0" w:line="360" w:lineRule="auto"/>
      <w:jc w:val="both"/>
    </w:pPr>
    <w:rPr>
      <w:rFonts w:ascii="Times New Roman" w:eastAsia="Calibri" w:hAnsi="Times New Roman" w:cs="Times New Roman"/>
      <w:sz w:val="28"/>
      <w:szCs w:val="20"/>
      <w:lang w:eastAsia="ru-RU"/>
    </w:rPr>
  </w:style>
  <w:style w:type="paragraph" w:customStyle="1" w:styleId="31">
    <w:name w:val="Пункт_3"/>
    <w:basedOn w:val="23"/>
    <w:rsid w:val="006970C2"/>
    <w:pPr>
      <w:numPr>
        <w:ilvl w:val="2"/>
      </w:numPr>
    </w:pPr>
  </w:style>
  <w:style w:type="paragraph" w:customStyle="1" w:styleId="41">
    <w:name w:val="Пункт_4"/>
    <w:basedOn w:val="31"/>
    <w:uiPriority w:val="99"/>
    <w:rsid w:val="006970C2"/>
    <w:pPr>
      <w:numPr>
        <w:ilvl w:val="3"/>
      </w:numPr>
    </w:pPr>
  </w:style>
  <w:style w:type="paragraph" w:customStyle="1" w:styleId="5ABCD">
    <w:name w:val="Пункт_5_ABCD"/>
    <w:basedOn w:val="a2"/>
    <w:uiPriority w:val="99"/>
    <w:rsid w:val="006970C2"/>
    <w:pPr>
      <w:numPr>
        <w:ilvl w:val="4"/>
        <w:numId w:val="24"/>
      </w:numPr>
      <w:spacing w:after="0" w:line="360" w:lineRule="auto"/>
      <w:jc w:val="both"/>
    </w:pPr>
    <w:rPr>
      <w:rFonts w:ascii="Times New Roman" w:eastAsia="Calibri" w:hAnsi="Times New Roman" w:cs="Times New Roman"/>
      <w:sz w:val="28"/>
      <w:szCs w:val="20"/>
      <w:lang w:eastAsia="ru-RU"/>
    </w:rPr>
  </w:style>
  <w:style w:type="paragraph" w:customStyle="1" w:styleId="12">
    <w:name w:val="Пункт_1"/>
    <w:basedOn w:val="a2"/>
    <w:uiPriority w:val="99"/>
    <w:rsid w:val="006970C2"/>
    <w:pPr>
      <w:keepNext/>
      <w:numPr>
        <w:numId w:val="24"/>
      </w:numPr>
      <w:spacing w:before="480" w:after="240" w:line="240" w:lineRule="auto"/>
      <w:jc w:val="center"/>
      <w:outlineLvl w:val="0"/>
    </w:pPr>
    <w:rPr>
      <w:rFonts w:ascii="Arial" w:eastAsia="Calibri" w:hAnsi="Arial" w:cs="Times New Roman"/>
      <w:b/>
      <w:sz w:val="32"/>
      <w:szCs w:val="28"/>
      <w:lang w:eastAsia="ru-RU"/>
    </w:rPr>
  </w:style>
  <w:style w:type="paragraph" w:styleId="afffffff0">
    <w:name w:val="Revision"/>
    <w:hidden/>
    <w:uiPriority w:val="99"/>
    <w:semiHidden/>
    <w:rsid w:val="006970C2"/>
    <w:pPr>
      <w:spacing w:after="0" w:line="240" w:lineRule="auto"/>
    </w:pPr>
    <w:rPr>
      <w:rFonts w:ascii="Times New Roman" w:eastAsia="Times New Roman" w:hAnsi="Times New Roman" w:cs="Times New Roman"/>
      <w:sz w:val="24"/>
      <w:szCs w:val="24"/>
      <w:lang w:eastAsia="ru-RU"/>
    </w:rPr>
  </w:style>
  <w:style w:type="character" w:customStyle="1" w:styleId="dbfsystemfieldtextdisplay">
    <w:name w:val="dbf_systemfieldtext_display"/>
    <w:rsid w:val="006970C2"/>
  </w:style>
  <w:style w:type="character" w:customStyle="1" w:styleId="dbftextfielddisplay">
    <w:name w:val="dbf_textfield_display"/>
    <w:rsid w:val="006970C2"/>
  </w:style>
  <w:style w:type="paragraph" w:customStyle="1" w:styleId="afffffff1">
    <w:name w:val="Содержимое таблицы"/>
    <w:basedOn w:val="a2"/>
    <w:rsid w:val="006970C2"/>
    <w:pPr>
      <w:widowControl w:val="0"/>
      <w:suppressLineNumbers/>
      <w:suppressAutoHyphens/>
      <w:spacing w:after="0" w:line="240" w:lineRule="auto"/>
    </w:pPr>
    <w:rPr>
      <w:rFonts w:ascii="Arial" w:eastAsia="Times New Roman" w:hAnsi="Arial" w:cs="Times New Roman"/>
      <w:sz w:val="24"/>
      <w:szCs w:val="24"/>
      <w:lang w:eastAsia="ru-RU"/>
    </w:rPr>
  </w:style>
  <w:style w:type="paragraph" w:customStyle="1" w:styleId="afffffff2">
    <w:name w:val="Базовый"/>
    <w:rsid w:val="006970C2"/>
    <w:pPr>
      <w:tabs>
        <w:tab w:val="left" w:pos="709"/>
      </w:tabs>
      <w:suppressAutoHyphens/>
      <w:spacing w:after="0" w:line="100" w:lineRule="atLeast"/>
    </w:pPr>
    <w:rPr>
      <w:rFonts w:ascii="Times New Roman" w:eastAsia="Times New Roman" w:hAnsi="Times New Roman" w:cs="Calibri"/>
      <w:color w:val="00000A"/>
      <w:sz w:val="24"/>
      <w:szCs w:val="24"/>
      <w:lang w:eastAsia="ru-RU"/>
    </w:rPr>
  </w:style>
  <w:style w:type="paragraph" w:customStyle="1" w:styleId="Default">
    <w:name w:val="Default"/>
    <w:rsid w:val="006970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f3">
    <w:name w:val="Нормальный"/>
    <w:basedOn w:val="a2"/>
    <w:link w:val="Char"/>
    <w:rsid w:val="006970C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Char">
    <w:name w:val="Нормальный Char"/>
    <w:link w:val="afffffff3"/>
    <w:rsid w:val="006970C2"/>
    <w:rPr>
      <w:rFonts w:ascii="Times New Roman" w:eastAsia="Times New Roman" w:hAnsi="Times New Roman" w:cs="Times New Roman"/>
      <w:sz w:val="28"/>
      <w:szCs w:val="28"/>
      <w:lang w:eastAsia="ru-RU"/>
    </w:rPr>
  </w:style>
  <w:style w:type="character" w:customStyle="1" w:styleId="ConsNormal0">
    <w:name w:val="ConsNormal Знак"/>
    <w:link w:val="ConsNormal"/>
    <w:rsid w:val="006970C2"/>
    <w:rPr>
      <w:rFonts w:ascii="Arial" w:eastAsia="Times New Roman" w:hAnsi="Arial" w:cs="Arial"/>
      <w:sz w:val="20"/>
      <w:szCs w:val="20"/>
      <w:lang w:eastAsia="ru-RU"/>
    </w:rPr>
  </w:style>
  <w:style w:type="paragraph" w:customStyle="1" w:styleId="100">
    <w:name w:val="Абзац списка1_0"/>
    <w:basedOn w:val="a2"/>
    <w:rsid w:val="006970C2"/>
    <w:pPr>
      <w:spacing w:after="200" w:line="276" w:lineRule="auto"/>
      <w:ind w:left="720"/>
      <w:contextualSpacing/>
    </w:pPr>
    <w:rPr>
      <w:rFonts w:ascii="Calibri" w:eastAsia="Calibri" w:hAnsi="Calibri" w:cs="Times New Roman"/>
      <w:lang w:eastAsia="ru-RU"/>
    </w:rPr>
  </w:style>
  <w:style w:type="paragraph" w:styleId="afffffff4">
    <w:name w:val="No Spacing"/>
    <w:uiPriority w:val="1"/>
    <w:qFormat/>
    <w:rsid w:val="006970C2"/>
    <w:pPr>
      <w:spacing w:after="0" w:line="240" w:lineRule="auto"/>
    </w:pPr>
    <w:rPr>
      <w:rFonts w:ascii="Times New Roman" w:eastAsia="Calibri" w:hAnsi="Times New Roman" w:cs="Times New Roman"/>
      <w:sz w:val="24"/>
    </w:rPr>
  </w:style>
  <w:style w:type="character" w:styleId="afffffff5">
    <w:name w:val="Placeholder Text"/>
    <w:uiPriority w:val="99"/>
    <w:semiHidden/>
    <w:rsid w:val="006970C2"/>
    <w:rPr>
      <w:color w:val="808080"/>
    </w:rPr>
  </w:style>
  <w:style w:type="character" w:customStyle="1" w:styleId="afffffff6">
    <w:name w:val="Стиль вставки"/>
    <w:uiPriority w:val="1"/>
    <w:qFormat/>
    <w:rsid w:val="006970C2"/>
    <w:rPr>
      <w:rFonts w:ascii="Tahoma" w:hAnsi="Tahoma"/>
      <w:color w:val="000000"/>
      <w:sz w:val="20"/>
    </w:rPr>
  </w:style>
  <w:style w:type="paragraph" w:customStyle="1" w:styleId="Web">
    <w:name w:val="Обычный (Web)"/>
    <w:basedOn w:val="a2"/>
    <w:rsid w:val="0069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6970C2"/>
  </w:style>
  <w:style w:type="character" w:customStyle="1" w:styleId="s1">
    <w:name w:val="s1"/>
    <w:rsid w:val="006970C2"/>
  </w:style>
  <w:style w:type="paragraph" w:customStyle="1" w:styleId="afffffff7">
    <w:name w:val="нормальный"/>
    <w:basedOn w:val="a2"/>
    <w:rsid w:val="006970C2"/>
    <w:pPr>
      <w:widowControl w:val="0"/>
      <w:spacing w:after="0" w:line="240" w:lineRule="auto"/>
      <w:jc w:val="both"/>
    </w:pPr>
    <w:rPr>
      <w:rFonts w:ascii="NTCourierVK/Cyrillic" w:eastAsia="Times New Roman" w:hAnsi="NTCourierVK/Cyrillic" w:cs="Times New Roman"/>
      <w:sz w:val="24"/>
      <w:szCs w:val="20"/>
      <w:lang w:eastAsia="ru-RU"/>
    </w:rPr>
  </w:style>
  <w:style w:type="paragraph" w:customStyle="1" w:styleId="1f8">
    <w:name w:val="Основной текст1"/>
    <w:basedOn w:val="a2"/>
    <w:rsid w:val="006970C2"/>
    <w:pPr>
      <w:widowControl w:val="0"/>
      <w:spacing w:after="0" w:line="240" w:lineRule="auto"/>
      <w:jc w:val="both"/>
    </w:pPr>
    <w:rPr>
      <w:rFonts w:ascii="Arial" w:eastAsia="Times New Roman" w:hAnsi="Arial" w:cs="Times New Roman"/>
      <w:snapToGrid w:val="0"/>
      <w:szCs w:val="20"/>
      <w:lang w:eastAsia="ru-RU"/>
    </w:rPr>
  </w:style>
  <w:style w:type="paragraph" w:customStyle="1" w:styleId="bodytext">
    <w:name w:val="bodytext"/>
    <w:basedOn w:val="a2"/>
    <w:rsid w:val="006970C2"/>
    <w:pPr>
      <w:snapToGrid w:val="0"/>
      <w:spacing w:after="0" w:line="240" w:lineRule="auto"/>
      <w:jc w:val="both"/>
    </w:pPr>
    <w:rPr>
      <w:rFonts w:ascii="Arial" w:eastAsia="Times New Roman" w:hAnsi="Arial" w:cs="Arial"/>
      <w:lang w:eastAsia="ru-RU"/>
    </w:rPr>
  </w:style>
  <w:style w:type="paragraph" w:customStyle="1" w:styleId="afffffff8">
    <w:name w:val="Знак Знак Знак Знак"/>
    <w:basedOn w:val="a2"/>
    <w:rsid w:val="006970C2"/>
    <w:pPr>
      <w:spacing w:line="240" w:lineRule="exact"/>
    </w:pPr>
    <w:rPr>
      <w:rFonts w:ascii="Verdana" w:eastAsia="Times New Roman" w:hAnsi="Verdana" w:cs="Verdana"/>
      <w:sz w:val="20"/>
      <w:szCs w:val="20"/>
      <w:lang w:val="en-US"/>
    </w:rPr>
  </w:style>
  <w:style w:type="paragraph" w:customStyle="1" w:styleId="Iiiaeuiue">
    <w:name w:val="Ii?iaeuiue"/>
    <w:uiPriority w:val="99"/>
    <w:rsid w:val="006970C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9">
    <w:name w:val="Название Знак"/>
    <w:link w:val="a70"/>
    <w:locked/>
    <w:rsid w:val="006970C2"/>
    <w:rPr>
      <w:rFonts w:ascii="Arial" w:hAnsi="Arial"/>
      <w:b/>
      <w:kern w:val="28"/>
      <w:sz w:val="32"/>
    </w:rPr>
  </w:style>
  <w:style w:type="paragraph" w:customStyle="1" w:styleId="BodyText22">
    <w:name w:val="Body Text 22"/>
    <w:basedOn w:val="a2"/>
    <w:uiPriority w:val="99"/>
    <w:rsid w:val="006970C2"/>
    <w:pPr>
      <w:spacing w:after="0" w:line="240" w:lineRule="auto"/>
      <w:jc w:val="both"/>
    </w:pPr>
    <w:rPr>
      <w:rFonts w:ascii="Times New Roman" w:eastAsia="Times New Roman" w:hAnsi="Times New Roman" w:cs="Times New Roman"/>
      <w:sz w:val="24"/>
      <w:szCs w:val="24"/>
      <w:lang w:eastAsia="ru-RU"/>
    </w:rPr>
  </w:style>
  <w:style w:type="paragraph" w:customStyle="1" w:styleId="1f9">
    <w:name w:val="Стиль Заголовок 1"/>
    <w:aliases w:val="section:1 + Times New Roman Перед:  5 пт После:..."/>
    <w:basedOn w:val="15"/>
    <w:uiPriority w:val="99"/>
    <w:rsid w:val="006970C2"/>
    <w:pPr>
      <w:keepLines w:val="0"/>
      <w:widowControl w:val="0"/>
      <w:tabs>
        <w:tab w:val="clear" w:pos="360"/>
        <w:tab w:val="num" w:pos="432"/>
      </w:tabs>
      <w:spacing w:before="100" w:after="100" w:line="240" w:lineRule="auto"/>
      <w:ind w:left="432" w:hanging="432"/>
    </w:pPr>
    <w:rPr>
      <w:rFonts w:ascii="Times New Roman" w:eastAsia="Times New Roman" w:hAnsi="Times New Roman" w:cs="Times New Roman"/>
      <w:b/>
      <w:bCs/>
      <w:color w:val="auto"/>
      <w:sz w:val="28"/>
      <w:szCs w:val="28"/>
      <w:lang w:eastAsia="ru-RU"/>
    </w:rPr>
  </w:style>
  <w:style w:type="paragraph" w:customStyle="1" w:styleId="afffffffa">
    <w:name w:val="Норм+Отступ"/>
    <w:basedOn w:val="a2"/>
    <w:rsid w:val="006970C2"/>
    <w:pPr>
      <w:spacing w:before="40" w:after="0" w:line="240" w:lineRule="auto"/>
      <w:ind w:firstLine="340"/>
      <w:jc w:val="both"/>
    </w:pPr>
    <w:rPr>
      <w:rFonts w:ascii="NTTimes/Cyrillic" w:eastAsia="Times New Roman" w:hAnsi="NTTimes/Cyrillic" w:cs="Times New Roman"/>
      <w:sz w:val="20"/>
      <w:szCs w:val="20"/>
      <w:lang w:eastAsia="ru-RU"/>
    </w:rPr>
  </w:style>
  <w:style w:type="paragraph" w:customStyle="1" w:styleId="140">
    <w:name w:val="Обычный + 14 пт"/>
    <w:basedOn w:val="a2"/>
    <w:rsid w:val="006970C2"/>
    <w:pPr>
      <w:spacing w:after="0" w:line="240" w:lineRule="auto"/>
      <w:outlineLvl w:val="0"/>
    </w:pPr>
    <w:rPr>
      <w:rFonts w:ascii="Times New Roman" w:eastAsia="Times New Roman" w:hAnsi="Times New Roman" w:cs="Times New Roman"/>
      <w:sz w:val="28"/>
      <w:szCs w:val="28"/>
      <w:lang w:eastAsia="ru-RU"/>
    </w:rPr>
  </w:style>
  <w:style w:type="character" w:styleId="afffffffb">
    <w:name w:val="Strong"/>
    <w:qFormat/>
    <w:rsid w:val="006970C2"/>
    <w:rPr>
      <w:rFonts w:cs="Times New Roman"/>
      <w:b/>
    </w:rPr>
  </w:style>
  <w:style w:type="character" w:styleId="afffffffc">
    <w:name w:val="Emphasis"/>
    <w:qFormat/>
    <w:rsid w:val="006970C2"/>
    <w:rPr>
      <w:rFonts w:cs="Times New Roman"/>
      <w:b/>
      <w:i/>
      <w:spacing w:val="10"/>
      <w:shd w:val="clear" w:color="auto" w:fill="auto"/>
    </w:rPr>
  </w:style>
  <w:style w:type="paragraph" w:customStyle="1" w:styleId="215">
    <w:name w:val="Цитата 21"/>
    <w:basedOn w:val="a2"/>
    <w:next w:val="a2"/>
    <w:link w:val="2f9"/>
    <w:rsid w:val="006970C2"/>
    <w:pPr>
      <w:spacing w:before="200" w:after="0" w:line="240" w:lineRule="auto"/>
      <w:ind w:left="360" w:right="360"/>
    </w:pPr>
    <w:rPr>
      <w:rFonts w:ascii="Times New Roman" w:eastAsia="Times New Roman" w:hAnsi="Times New Roman" w:cs="Times New Roman"/>
      <w:i/>
      <w:iCs/>
      <w:sz w:val="24"/>
      <w:szCs w:val="24"/>
      <w:lang w:eastAsia="ru-RU"/>
    </w:rPr>
  </w:style>
  <w:style w:type="character" w:customStyle="1" w:styleId="2f9">
    <w:name w:val="Цитата 2 Знак"/>
    <w:link w:val="215"/>
    <w:locked/>
    <w:rsid w:val="006970C2"/>
    <w:rPr>
      <w:rFonts w:ascii="Times New Roman" w:eastAsia="Times New Roman" w:hAnsi="Times New Roman" w:cs="Times New Roman"/>
      <w:i/>
      <w:iCs/>
      <w:sz w:val="24"/>
      <w:szCs w:val="24"/>
      <w:lang w:eastAsia="ru-RU"/>
    </w:rPr>
  </w:style>
  <w:style w:type="paragraph" w:customStyle="1" w:styleId="1fa">
    <w:name w:val="Выделенная цитата1"/>
    <w:basedOn w:val="a2"/>
    <w:next w:val="a2"/>
    <w:link w:val="afffffffd"/>
    <w:rsid w:val="006970C2"/>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eastAsia="ru-RU"/>
    </w:rPr>
  </w:style>
  <w:style w:type="character" w:customStyle="1" w:styleId="afffffffd">
    <w:name w:val="Выделенная цитата Знак"/>
    <w:link w:val="1fa"/>
    <w:locked/>
    <w:rsid w:val="006970C2"/>
    <w:rPr>
      <w:rFonts w:ascii="Times New Roman" w:eastAsia="Times New Roman" w:hAnsi="Times New Roman" w:cs="Times New Roman"/>
      <w:b/>
      <w:bCs/>
      <w:i/>
      <w:iCs/>
      <w:sz w:val="24"/>
      <w:szCs w:val="24"/>
      <w:lang w:eastAsia="ru-RU"/>
    </w:rPr>
  </w:style>
  <w:style w:type="character" w:customStyle="1" w:styleId="1fb">
    <w:name w:val="Слабое выделение1"/>
    <w:rsid w:val="006970C2"/>
    <w:rPr>
      <w:rFonts w:cs="Times New Roman"/>
      <w:i/>
    </w:rPr>
  </w:style>
  <w:style w:type="character" w:customStyle="1" w:styleId="1fc">
    <w:name w:val="Сильное выделение1"/>
    <w:rsid w:val="006970C2"/>
    <w:rPr>
      <w:rFonts w:cs="Times New Roman"/>
      <w:b/>
    </w:rPr>
  </w:style>
  <w:style w:type="character" w:customStyle="1" w:styleId="1fd">
    <w:name w:val="Слабая ссылка1"/>
    <w:rsid w:val="006970C2"/>
    <w:rPr>
      <w:rFonts w:cs="Times New Roman"/>
      <w:smallCaps/>
    </w:rPr>
  </w:style>
  <w:style w:type="character" w:customStyle="1" w:styleId="1fe">
    <w:name w:val="Сильная ссылка1"/>
    <w:rsid w:val="006970C2"/>
    <w:rPr>
      <w:rFonts w:cs="Times New Roman"/>
      <w:smallCaps/>
      <w:spacing w:val="5"/>
      <w:u w:val="single"/>
    </w:rPr>
  </w:style>
  <w:style w:type="character" w:customStyle="1" w:styleId="1ff">
    <w:name w:val="Название книги1"/>
    <w:rsid w:val="006970C2"/>
    <w:rPr>
      <w:rFonts w:cs="Times New Roman"/>
      <w:i/>
      <w:smallCaps/>
      <w:spacing w:val="5"/>
    </w:rPr>
  </w:style>
  <w:style w:type="paragraph" w:customStyle="1" w:styleId="1ff0">
    <w:name w:val="Заголовок оглавления1"/>
    <w:basedOn w:val="15"/>
    <w:next w:val="a2"/>
    <w:rsid w:val="006970C2"/>
    <w:pPr>
      <w:keepNext w:val="0"/>
      <w:keepLines w:val="0"/>
      <w:tabs>
        <w:tab w:val="clear" w:pos="360"/>
      </w:tabs>
      <w:spacing w:before="480" w:line="240" w:lineRule="auto"/>
      <w:contextualSpacing/>
      <w:outlineLvl w:val="9"/>
    </w:pPr>
    <w:rPr>
      <w:rFonts w:ascii="Cambria" w:eastAsia="Times New Roman" w:hAnsi="Cambria" w:cs="Times New Roman"/>
      <w:b/>
      <w:bCs/>
      <w:color w:val="auto"/>
      <w:sz w:val="28"/>
      <w:szCs w:val="28"/>
      <w:lang w:eastAsia="ru-RU"/>
    </w:rPr>
  </w:style>
  <w:style w:type="paragraph" w:customStyle="1" w:styleId="2100">
    <w:name w:val="Основной текст 21_0"/>
    <w:basedOn w:val="a2"/>
    <w:rsid w:val="006970C2"/>
    <w:pPr>
      <w:spacing w:after="0" w:line="360" w:lineRule="auto"/>
    </w:pPr>
    <w:rPr>
      <w:rFonts w:ascii="Times New Roman" w:eastAsia="Times New Roman" w:hAnsi="Times New Roman" w:cs="Times New Roman"/>
      <w:sz w:val="24"/>
      <w:szCs w:val="20"/>
      <w:lang w:eastAsia="ru-RU"/>
    </w:rPr>
  </w:style>
  <w:style w:type="paragraph" w:customStyle="1" w:styleId="CommentSubject1">
    <w:name w:val="Comment Subject1"/>
    <w:basedOn w:val="afffff3"/>
    <w:next w:val="afffff3"/>
    <w:semiHidden/>
    <w:rsid w:val="006970C2"/>
    <w:rPr>
      <w:b/>
      <w:bCs/>
    </w:rPr>
  </w:style>
  <w:style w:type="paragraph" w:customStyle="1" w:styleId="2101">
    <w:name w:val="Основной текст с отступом 21_0"/>
    <w:basedOn w:val="auiue"/>
    <w:rsid w:val="006970C2"/>
    <w:pPr>
      <w:overflowPunct/>
      <w:autoSpaceDE/>
      <w:autoSpaceDN/>
      <w:adjustRightInd/>
      <w:textAlignment w:val="auto"/>
    </w:pPr>
    <w:rPr>
      <w:rFonts w:ascii="Arial" w:hAnsi="Arial"/>
      <w:sz w:val="20"/>
      <w:lang w:eastAsia="ru-RU"/>
    </w:rPr>
  </w:style>
  <w:style w:type="paragraph" w:customStyle="1" w:styleId="0">
    <w:name w:val="Знак_0"/>
    <w:basedOn w:val="a2"/>
    <w:rsid w:val="006970C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3">
    <w:name w:val="H3 Знак"/>
    <w:aliases w:val="H3 Знак Знак Знак,L3 Знак Знак,h3 Знак"/>
    <w:rsid w:val="006970C2"/>
    <w:rPr>
      <w:rFonts w:ascii="Cambria" w:hAnsi="Cambria" w:cs="Times New Roman"/>
      <w:b/>
      <w:bCs/>
    </w:rPr>
  </w:style>
  <w:style w:type="character" w:customStyle="1" w:styleId="1f3">
    <w:name w:val="Пункт Знак1"/>
    <w:link w:val="afffff"/>
    <w:locked/>
    <w:rsid w:val="006970C2"/>
    <w:rPr>
      <w:rFonts w:ascii="Times New Roman" w:eastAsia="Times New Roman" w:hAnsi="Times New Roman" w:cs="Times New Roman"/>
      <w:szCs w:val="20"/>
      <w:lang w:eastAsia="ru-RU"/>
    </w:rPr>
  </w:style>
  <w:style w:type="character" w:customStyle="1" w:styleId="00">
    <w:name w:val="Знак Знак Знак Знак_0"/>
    <w:semiHidden/>
    <w:rsid w:val="006970C2"/>
    <w:rPr>
      <w:rFonts w:cs="Times New Roman"/>
      <w:sz w:val="24"/>
      <w:szCs w:val="24"/>
      <w:lang w:val="ru-RU" w:eastAsia="ru-RU" w:bidi="ar-SA"/>
    </w:rPr>
  </w:style>
  <w:style w:type="paragraph" w:customStyle="1" w:styleId="afffffffe">
    <w:name w:val="Заголовок таблицы"/>
    <w:basedOn w:val="afffffff1"/>
    <w:rsid w:val="006970C2"/>
    <w:pPr>
      <w:jc w:val="center"/>
    </w:pPr>
    <w:rPr>
      <w:b/>
      <w:bCs/>
      <w:i/>
      <w:iCs/>
    </w:rPr>
  </w:style>
  <w:style w:type="numbering" w:customStyle="1" w:styleId="ArticleSection0">
    <w:name w:val="Article / Section_0"/>
    <w:rsid w:val="006970C2"/>
  </w:style>
  <w:style w:type="paragraph" w:customStyle="1" w:styleId="4b">
    <w:name w:val="Основной текст4"/>
    <w:basedOn w:val="a2"/>
    <w:rsid w:val="006970C2"/>
    <w:pPr>
      <w:widowControl w:val="0"/>
      <w:shd w:val="clear" w:color="auto" w:fill="FFFFFF"/>
      <w:spacing w:before="420" w:after="240" w:line="254" w:lineRule="exact"/>
    </w:pPr>
    <w:rPr>
      <w:rFonts w:ascii="Times New Roman" w:eastAsia="Times New Roman" w:hAnsi="Times New Roman" w:cs="Times New Roman"/>
      <w:sz w:val="20"/>
      <w:szCs w:val="20"/>
    </w:rPr>
  </w:style>
  <w:style w:type="character" w:customStyle="1" w:styleId="2fa">
    <w:name w:val="Основной текст (2)_"/>
    <w:link w:val="2fb"/>
    <w:rsid w:val="006970C2"/>
    <w:rPr>
      <w:b/>
      <w:bCs/>
      <w:shd w:val="clear" w:color="auto" w:fill="FFFFFF"/>
    </w:rPr>
  </w:style>
  <w:style w:type="character" w:customStyle="1" w:styleId="affffffff">
    <w:name w:val="Основной текст + Полужирный"/>
    <w:rsid w:val="006970C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2fb">
    <w:name w:val="Основной текст (2)"/>
    <w:basedOn w:val="a2"/>
    <w:link w:val="2fa"/>
    <w:rsid w:val="006970C2"/>
    <w:pPr>
      <w:widowControl w:val="0"/>
      <w:shd w:val="clear" w:color="auto" w:fill="FFFFFF"/>
      <w:spacing w:after="0" w:line="0" w:lineRule="atLeast"/>
      <w:jc w:val="center"/>
    </w:pPr>
    <w:rPr>
      <w:b/>
      <w:bCs/>
    </w:rPr>
  </w:style>
  <w:style w:type="paragraph" w:customStyle="1" w:styleId="-">
    <w:name w:val="Контракт-раздел"/>
    <w:basedOn w:val="a2"/>
    <w:next w:val="-0"/>
    <w:rsid w:val="006970C2"/>
    <w:pPr>
      <w:keepNext/>
      <w:numPr>
        <w:numId w:val="2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rsid w:val="006970C2"/>
    <w:pPr>
      <w:numPr>
        <w:ilvl w:val="1"/>
        <w:numId w:val="25"/>
      </w:numPr>
      <w:tabs>
        <w:tab w:val="clear" w:pos="2471"/>
        <w:tab w:val="num" w:pos="1391"/>
      </w:tabs>
      <w:spacing w:after="0" w:line="240" w:lineRule="auto"/>
      <w:ind w:left="139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rsid w:val="006970C2"/>
    <w:pPr>
      <w:numPr>
        <w:ilvl w:val="2"/>
        <w:numId w:val="25"/>
      </w:numPr>
      <w:spacing w:after="0" w:line="240" w:lineRule="auto"/>
      <w:jc w:val="both"/>
    </w:pPr>
    <w:rPr>
      <w:rFonts w:ascii="Times New Roman" w:eastAsia="Times New Roman" w:hAnsi="Times New Roman" w:cs="Times New Roman"/>
      <w:sz w:val="24"/>
      <w:szCs w:val="24"/>
      <w:lang w:val="x-none" w:eastAsia="x-none"/>
    </w:rPr>
  </w:style>
  <w:style w:type="paragraph" w:customStyle="1" w:styleId="-2">
    <w:name w:val="Контракт-подподпункт"/>
    <w:basedOn w:val="a2"/>
    <w:rsid w:val="006970C2"/>
    <w:pPr>
      <w:numPr>
        <w:ilvl w:val="3"/>
        <w:numId w:val="25"/>
      </w:numPr>
      <w:spacing w:after="0" w:line="240" w:lineRule="auto"/>
      <w:jc w:val="both"/>
    </w:pPr>
    <w:rPr>
      <w:rFonts w:ascii="Times New Roman" w:eastAsia="Times New Roman" w:hAnsi="Times New Roman" w:cs="Times New Roman"/>
      <w:sz w:val="24"/>
      <w:szCs w:val="24"/>
      <w:lang w:eastAsia="ru-RU"/>
    </w:rPr>
  </w:style>
  <w:style w:type="paragraph" w:customStyle="1" w:styleId="a70">
    <w:name w:val="a7"/>
    <w:basedOn w:val="a2"/>
    <w:next w:val="ad"/>
    <w:link w:val="afffffff9"/>
    <w:qFormat/>
    <w:rsid w:val="006970C2"/>
    <w:pPr>
      <w:spacing w:before="240" w:after="60" w:line="240" w:lineRule="auto"/>
      <w:jc w:val="center"/>
      <w:outlineLvl w:val="0"/>
    </w:pPr>
    <w:rPr>
      <w:rFonts w:ascii="Arial" w:hAnsi="Arial"/>
      <w:b/>
      <w:kern w:val="28"/>
      <w:sz w:val="32"/>
    </w:rPr>
  </w:style>
  <w:style w:type="paragraph" w:customStyle="1" w:styleId="3f7">
    <w:name w:val="3"/>
    <w:basedOn w:val="a2"/>
    <w:next w:val="ad"/>
    <w:qFormat/>
    <w:rsid w:val="006970C2"/>
    <w:pPr>
      <w:spacing w:after="0" w:line="240" w:lineRule="auto"/>
      <w:jc w:val="center"/>
    </w:pPr>
    <w:rPr>
      <w:rFonts w:ascii="Times New Roman" w:eastAsia="Times New Roman" w:hAnsi="Times New Roman" w:cs="Times New Roman"/>
      <w:b/>
      <w:bCs/>
      <w:sz w:val="28"/>
      <w:szCs w:val="24"/>
      <w:lang w:eastAsia="ru-RU"/>
    </w:rPr>
  </w:style>
  <w:style w:type="paragraph" w:customStyle="1" w:styleId="subhead">
    <w:name w:val="subhead"/>
    <w:autoRedefine/>
    <w:rsid w:val="006970C2"/>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BodyText1">
    <w:name w:val="Body Text1"/>
    <w:autoRedefine/>
    <w:rsid w:val="006970C2"/>
    <w:pPr>
      <w:tabs>
        <w:tab w:val="left" w:pos="1440"/>
        <w:tab w:val="left" w:pos="9532"/>
      </w:tabs>
      <w:spacing w:after="120" w:line="240" w:lineRule="exact"/>
      <w:ind w:left="-388"/>
      <w:jc w:val="both"/>
    </w:pPr>
    <w:rPr>
      <w:rFonts w:ascii="Times New Roman" w:eastAsia="Times New Roman" w:hAnsi="Times New Roman" w:cs="Times New Roman"/>
      <w:snapToGrid w:val="0"/>
      <w:sz w:val="20"/>
      <w:szCs w:val="20"/>
      <w:lang w:eastAsia="ru-RU"/>
    </w:rPr>
  </w:style>
  <w:style w:type="character" w:customStyle="1" w:styleId="stageinfospantext">
    <w:name w:val="stage_info_span_text"/>
    <w:rsid w:val="006970C2"/>
  </w:style>
  <w:style w:type="table" w:customStyle="1" w:styleId="1ff1">
    <w:name w:val="Сетка таблицы1"/>
    <w:basedOn w:val="a4"/>
    <w:next w:val="affff8"/>
    <w:uiPriority w:val="59"/>
    <w:rsid w:val="006970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1"/>
    <w:basedOn w:val="a6"/>
    <w:link w:val="1ff2"/>
    <w:qFormat/>
    <w:rsid w:val="006970C2"/>
    <w:pPr>
      <w:numPr>
        <w:numId w:val="26"/>
      </w:numPr>
      <w:tabs>
        <w:tab w:val="clear" w:pos="928"/>
        <w:tab w:val="num" w:pos="360"/>
      </w:tabs>
      <w:spacing w:before="120" w:after="200" w:line="240" w:lineRule="auto"/>
      <w:ind w:left="720" w:firstLine="0"/>
      <w:jc w:val="both"/>
    </w:pPr>
    <w:rPr>
      <w:rFonts w:ascii="Times New Roman" w:eastAsia="Times New Roman" w:hAnsi="Times New Roman" w:cs="Times New Roman"/>
      <w:sz w:val="24"/>
      <w:szCs w:val="24"/>
      <w:lang w:bidi="en-US"/>
    </w:rPr>
  </w:style>
  <w:style w:type="character" w:customStyle="1" w:styleId="1ff2">
    <w:name w:val="м1 Знак"/>
    <w:link w:val="11"/>
    <w:rsid w:val="006970C2"/>
    <w:rPr>
      <w:rFonts w:ascii="Times New Roman" w:eastAsia="Times New Roman" w:hAnsi="Times New Roman" w:cs="Times New Roman"/>
      <w:sz w:val="24"/>
      <w:szCs w:val="24"/>
      <w:lang w:bidi="en-US"/>
    </w:rPr>
  </w:style>
  <w:style w:type="paragraph" w:customStyle="1" w:styleId="Standard">
    <w:name w:val="Standard"/>
    <w:rsid w:val="006970C2"/>
    <w:pPr>
      <w:suppressAutoHyphens/>
      <w:autoSpaceDN w:val="0"/>
      <w:spacing w:line="254" w:lineRule="auto"/>
      <w:textAlignment w:val="baseline"/>
    </w:pPr>
    <w:rPr>
      <w:rFonts w:ascii="Calibri" w:eastAsia="SimSun" w:hAnsi="Calibri" w:cs="Tahoma"/>
      <w:kern w:val="3"/>
    </w:rPr>
  </w:style>
  <w:style w:type="paragraph" w:customStyle="1" w:styleId="Textbody">
    <w:name w:val="Text body"/>
    <w:basedOn w:val="Standard"/>
    <w:rsid w:val="006970C2"/>
    <w:pPr>
      <w:spacing w:after="120"/>
    </w:pPr>
  </w:style>
  <w:style w:type="paragraph" w:customStyle="1" w:styleId="TableContents">
    <w:name w:val="Table Contents"/>
    <w:basedOn w:val="Standard"/>
    <w:rsid w:val="006970C2"/>
    <w:pPr>
      <w:suppressLineNumbers/>
    </w:pPr>
  </w:style>
  <w:style w:type="character" w:customStyle="1" w:styleId="StrongEmphasis">
    <w:name w:val="Strong Emphasis"/>
    <w:rsid w:val="006970C2"/>
    <w:rPr>
      <w:b/>
      <w:bCs/>
    </w:rPr>
  </w:style>
  <w:style w:type="numbering" w:customStyle="1" w:styleId="WWNum7">
    <w:name w:val="WWNum7"/>
    <w:basedOn w:val="a5"/>
    <w:rsid w:val="006970C2"/>
    <w:pPr>
      <w:numPr>
        <w:numId w:val="27"/>
      </w:numPr>
    </w:pPr>
  </w:style>
  <w:style w:type="character" w:customStyle="1" w:styleId="paramscreendetailfilter1145">
    <w:name w:val="param_screendetailfilter_1145"/>
    <w:rsid w:val="00691796"/>
  </w:style>
  <w:style w:type="character" w:customStyle="1" w:styleId="paramscreendetailfilter1148">
    <w:name w:val="param_screendetailfilter_1148"/>
    <w:rsid w:val="00691796"/>
  </w:style>
  <w:style w:type="character" w:customStyle="1" w:styleId="paramscreendetailfilter364293">
    <w:name w:val="param_screendetailfilter_364293"/>
    <w:rsid w:val="00691796"/>
  </w:style>
  <w:style w:type="character" w:customStyle="1" w:styleId="paramconnectionsfilter364301">
    <w:name w:val="param_connectionsfilter_364301"/>
    <w:rsid w:val="00691796"/>
  </w:style>
  <w:style w:type="character" w:customStyle="1" w:styleId="paramconnectionsfilter364300">
    <w:name w:val="param_connectionsfilter_364300"/>
    <w:rsid w:val="00691796"/>
  </w:style>
  <w:style w:type="character" w:customStyle="1" w:styleId="paramconnectionsfilter405761">
    <w:name w:val="param_connectionsfilter_405761"/>
    <w:rsid w:val="00691796"/>
  </w:style>
  <w:style w:type="character" w:customStyle="1" w:styleId="paramconnectionsfilter405764">
    <w:name w:val="param_connectionsfilter_405764"/>
    <w:rsid w:val="00691796"/>
  </w:style>
  <w:style w:type="character" w:customStyle="1" w:styleId="paramergonomicsfilter1164">
    <w:name w:val="param_ergonomicsfilter_1164"/>
    <w:rsid w:val="00691796"/>
  </w:style>
  <w:style w:type="character" w:customStyle="1" w:styleId="paramergonomicsfilter1163">
    <w:name w:val="param_ergonomicsfilter_1163"/>
    <w:rsid w:val="00691796"/>
  </w:style>
  <w:style w:type="paragraph" w:customStyle="1" w:styleId="affffffff0">
    <w:name w:val="Стиль"/>
    <w:uiPriority w:val="99"/>
    <w:rsid w:val="00936E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bfmultilinelbl">
    <w:name w:val="dbf_multiline_lbl"/>
    <w:basedOn w:val="a3"/>
    <w:rsid w:val="008C78BB"/>
  </w:style>
  <w:style w:type="paragraph" w:customStyle="1" w:styleId="1ff3">
    <w:name w:val="Заголовок записки1"/>
    <w:basedOn w:val="a2"/>
    <w:next w:val="a2"/>
    <w:semiHidden/>
    <w:rsid w:val="00C3057D"/>
    <w:pPr>
      <w:spacing w:after="60" w:line="240" w:lineRule="auto"/>
      <w:jc w:val="both"/>
    </w:pPr>
    <w:rPr>
      <w:rFonts w:ascii="Times New Roman" w:eastAsia="Times New Roman" w:hAnsi="Times New Roman" w:cs="Times New Roman"/>
      <w:sz w:val="24"/>
      <w:szCs w:val="24"/>
      <w:lang w:eastAsia="ru-RU"/>
    </w:rPr>
  </w:style>
  <w:style w:type="paragraph" w:customStyle="1" w:styleId="101">
    <w:name w:val="Обычный1_0"/>
    <w:rsid w:val="00C3057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00">
    <w:name w:val="Абзац списка1_0_0"/>
    <w:basedOn w:val="a2"/>
    <w:rsid w:val="00C3057D"/>
    <w:pPr>
      <w:spacing w:after="200" w:line="276" w:lineRule="auto"/>
      <w:ind w:left="720"/>
      <w:contextualSpacing/>
    </w:pPr>
    <w:rPr>
      <w:rFonts w:ascii="Calibri" w:eastAsia="Calibri" w:hAnsi="Calibri" w:cs="Times New Roman"/>
      <w:lang w:eastAsia="ru-RU"/>
    </w:rPr>
  </w:style>
  <w:style w:type="paragraph" w:customStyle="1" w:styleId="21000">
    <w:name w:val="Основной текст 21_0_0"/>
    <w:basedOn w:val="a2"/>
    <w:rsid w:val="00C3057D"/>
    <w:pPr>
      <w:spacing w:after="0" w:line="360" w:lineRule="auto"/>
    </w:pPr>
    <w:rPr>
      <w:rFonts w:ascii="Times New Roman" w:eastAsia="Times New Roman" w:hAnsi="Times New Roman" w:cs="Times New Roman"/>
      <w:sz w:val="24"/>
      <w:szCs w:val="20"/>
      <w:lang w:eastAsia="ru-RU"/>
    </w:rPr>
  </w:style>
  <w:style w:type="paragraph" w:customStyle="1" w:styleId="21001">
    <w:name w:val="Основной текст с отступом 21_0_0"/>
    <w:basedOn w:val="auiue"/>
    <w:rsid w:val="00C3057D"/>
    <w:pPr>
      <w:overflowPunct/>
      <w:autoSpaceDE/>
      <w:autoSpaceDN/>
      <w:adjustRightInd/>
      <w:textAlignment w:val="auto"/>
    </w:pPr>
    <w:rPr>
      <w:rFonts w:ascii="Arial" w:hAnsi="Arial"/>
      <w:sz w:val="20"/>
      <w:lang w:eastAsia="ru-RU"/>
    </w:rPr>
  </w:style>
  <w:style w:type="paragraph" w:customStyle="1" w:styleId="000">
    <w:name w:val="Знак_0_0"/>
    <w:basedOn w:val="a2"/>
    <w:rsid w:val="00C3057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01">
    <w:name w:val="Знак Знак Знак Знак_0_0"/>
    <w:semiHidden/>
    <w:rsid w:val="00C3057D"/>
    <w:rPr>
      <w:rFonts w:cs="Times New Roman"/>
      <w:sz w:val="24"/>
      <w:szCs w:val="24"/>
      <w:lang w:val="ru-RU" w:eastAsia="ru-RU" w:bidi="ar-SA"/>
    </w:rPr>
  </w:style>
  <w:style w:type="numbering" w:customStyle="1" w:styleId="ArticleSection00">
    <w:name w:val="Article / Section_0_0"/>
    <w:rsid w:val="00C3057D"/>
    <w:pPr>
      <w:numPr>
        <w:numId w:val="13"/>
      </w:numPr>
    </w:pPr>
  </w:style>
  <w:style w:type="character" w:customStyle="1" w:styleId="1ff4">
    <w:name w:val="Обычный (веб) Знак1"/>
    <w:aliases w:val="Знак Знак Знак Знак Знак Знак,Знак Знак Знак Знак Знак1,Обычный (Web) Знак,Обычный (веб) Знак Знак Знак Знак Знак,Обычный (веб) Знак Знак Знак Знак1,Обычный (веб) Знак Знак Знак1,Обычный (веб) Знак Знак1,Обычный (веб)1 Знак"/>
    <w:locked/>
    <w:rsid w:val="008248E1"/>
    <w:rPr>
      <w:rFonts w:ascii="Times New Roman" w:eastAsia="Times New Roman" w:hAnsi="Times New Roman" w:cs="Times New Roman"/>
      <w:sz w:val="24"/>
      <w:szCs w:val="24"/>
    </w:rPr>
  </w:style>
  <w:style w:type="table" w:customStyle="1" w:styleId="2fc">
    <w:name w:val="Сетка таблицы2"/>
    <w:basedOn w:val="a4"/>
    <w:next w:val="affff8"/>
    <w:uiPriority w:val="59"/>
    <w:rsid w:val="0075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Сетка таблицы3"/>
    <w:basedOn w:val="a4"/>
    <w:next w:val="affff8"/>
    <w:uiPriority w:val="59"/>
    <w:rsid w:val="006D5BC6"/>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ffff8"/>
    <w:uiPriority w:val="39"/>
    <w:rsid w:val="006D5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5">
    <w:name w:val="Нет списка1"/>
    <w:next w:val="a5"/>
    <w:uiPriority w:val="99"/>
    <w:semiHidden/>
    <w:unhideWhenUsed/>
    <w:rsid w:val="00B10083"/>
  </w:style>
  <w:style w:type="paragraph" w:styleId="affffffff1">
    <w:name w:val="Document Map"/>
    <w:basedOn w:val="a2"/>
    <w:link w:val="affffffff2"/>
    <w:rsid w:val="00B10083"/>
    <w:pPr>
      <w:spacing w:after="0" w:line="240" w:lineRule="auto"/>
    </w:pPr>
    <w:rPr>
      <w:rFonts w:ascii="Tahoma" w:eastAsia="Times New Roman" w:hAnsi="Tahoma" w:cs="Tahoma"/>
      <w:sz w:val="16"/>
      <w:szCs w:val="16"/>
      <w:lang w:eastAsia="ru-RU"/>
    </w:rPr>
  </w:style>
  <w:style w:type="character" w:customStyle="1" w:styleId="affffffff2">
    <w:name w:val="Схема документа Знак"/>
    <w:basedOn w:val="a3"/>
    <w:link w:val="affffffff1"/>
    <w:rsid w:val="00B10083"/>
    <w:rPr>
      <w:rFonts w:ascii="Tahoma" w:eastAsia="Times New Roman" w:hAnsi="Tahoma" w:cs="Tahoma"/>
      <w:sz w:val="16"/>
      <w:szCs w:val="16"/>
      <w:lang w:eastAsia="ru-RU"/>
    </w:rPr>
  </w:style>
  <w:style w:type="table" w:customStyle="1" w:styleId="4c">
    <w:name w:val="Сетка таблицы4"/>
    <w:basedOn w:val="a4"/>
    <w:next w:val="affff8"/>
    <w:rsid w:val="00B10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4"/>
    <w:next w:val="affff8"/>
    <w:uiPriority w:val="39"/>
    <w:rsid w:val="00AC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fff8"/>
    <w:rsid w:val="00A079A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fff8"/>
    <w:uiPriority w:val="39"/>
    <w:rsid w:val="00E6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5"/>
    <w:uiPriority w:val="99"/>
    <w:semiHidden/>
    <w:unhideWhenUsed/>
    <w:rsid w:val="00EE4BBC"/>
  </w:style>
  <w:style w:type="paragraph" w:customStyle="1" w:styleId="msonormal0">
    <w:name w:val="msonormal"/>
    <w:basedOn w:val="a2"/>
    <w:rsid w:val="00EE4B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4">
    <w:name w:val="Сетка таблицы7"/>
    <w:basedOn w:val="a4"/>
    <w:next w:val="affff8"/>
    <w:uiPriority w:val="39"/>
    <w:rsid w:val="00EE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5"/>
    <w:uiPriority w:val="99"/>
    <w:semiHidden/>
    <w:unhideWhenUsed/>
    <w:rsid w:val="00C049BB"/>
  </w:style>
  <w:style w:type="table" w:customStyle="1" w:styleId="84">
    <w:name w:val="Сетка таблицы8"/>
    <w:basedOn w:val="a4"/>
    <w:next w:val="affff8"/>
    <w:uiPriority w:val="39"/>
    <w:rsid w:val="00C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a">
    <w:name w:val="Основной текст3"/>
    <w:basedOn w:val="a2"/>
    <w:uiPriority w:val="99"/>
    <w:rsid w:val="00C049BB"/>
    <w:pPr>
      <w:widowControl w:val="0"/>
      <w:shd w:val="clear" w:color="auto" w:fill="FFFFFF"/>
      <w:spacing w:after="0" w:line="317" w:lineRule="exact"/>
      <w:jc w:val="center"/>
    </w:pPr>
    <w:rPr>
      <w:sz w:val="27"/>
      <w:szCs w:val="27"/>
    </w:rPr>
  </w:style>
  <w:style w:type="paragraph" w:customStyle="1" w:styleId="affffffff3">
    <w:name w:val="af"/>
    <w:basedOn w:val="a2"/>
    <w:next w:val="ad"/>
    <w:uiPriority w:val="10"/>
    <w:qFormat/>
    <w:rsid w:val="00C049BB"/>
    <w:pPr>
      <w:spacing w:after="0" w:line="240" w:lineRule="auto"/>
      <w:ind w:left="-360" w:right="-32"/>
      <w:jc w:val="center"/>
    </w:pPr>
    <w:rPr>
      <w:rFonts w:ascii="Cambria" w:eastAsia="Times New Roman" w:hAnsi="Cambria" w:cs="Times New Roman"/>
      <w:b/>
      <w:bCs/>
      <w:kern w:val="28"/>
      <w:sz w:val="32"/>
      <w:szCs w:val="32"/>
    </w:rPr>
  </w:style>
  <w:style w:type="numbering" w:customStyle="1" w:styleId="113">
    <w:name w:val="Нет списка11"/>
    <w:next w:val="a5"/>
    <w:uiPriority w:val="99"/>
    <w:semiHidden/>
    <w:unhideWhenUsed/>
    <w:rsid w:val="00C049BB"/>
  </w:style>
  <w:style w:type="character" w:styleId="affffffff4">
    <w:name w:val="Subtle Reference"/>
    <w:basedOn w:val="a3"/>
    <w:uiPriority w:val="31"/>
    <w:qFormat/>
    <w:rsid w:val="00C049BB"/>
    <w:rPr>
      <w:smallCaps/>
      <w:color w:val="5A5A5A" w:themeColor="text1" w:themeTint="A5"/>
    </w:rPr>
  </w:style>
  <w:style w:type="table" w:customStyle="1" w:styleId="410">
    <w:name w:val="Сетка таблицы41"/>
    <w:basedOn w:val="a4"/>
    <w:next w:val="affff8"/>
    <w:rsid w:val="00C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ffff8"/>
    <w:uiPriority w:val="39"/>
    <w:rsid w:val="00C049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049BB"/>
  </w:style>
  <w:style w:type="character" w:customStyle="1" w:styleId="tooltip">
    <w:name w:val="tooltip"/>
    <w:basedOn w:val="a3"/>
    <w:rsid w:val="00C049BB"/>
    <w:rPr>
      <w:color w:val="00397A"/>
    </w:rPr>
  </w:style>
  <w:style w:type="numbering" w:customStyle="1" w:styleId="1110">
    <w:name w:val="Нет списка111"/>
    <w:next w:val="a5"/>
    <w:uiPriority w:val="99"/>
    <w:semiHidden/>
    <w:unhideWhenUsed/>
    <w:rsid w:val="00C049BB"/>
  </w:style>
  <w:style w:type="numbering" w:customStyle="1" w:styleId="2110">
    <w:name w:val="Нет списка211"/>
    <w:next w:val="a5"/>
    <w:uiPriority w:val="99"/>
    <w:semiHidden/>
    <w:unhideWhenUsed/>
    <w:rsid w:val="00C049BB"/>
  </w:style>
  <w:style w:type="table" w:customStyle="1" w:styleId="611">
    <w:name w:val="Сетка таблицы611"/>
    <w:basedOn w:val="a4"/>
    <w:next w:val="affff8"/>
    <w:uiPriority w:val="39"/>
    <w:rsid w:val="00C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5"/>
    <w:uiPriority w:val="99"/>
    <w:semiHidden/>
    <w:unhideWhenUsed/>
    <w:rsid w:val="00C049BB"/>
  </w:style>
  <w:style w:type="numbering" w:customStyle="1" w:styleId="4d">
    <w:name w:val="Нет списка4"/>
    <w:next w:val="a5"/>
    <w:uiPriority w:val="99"/>
    <w:semiHidden/>
    <w:unhideWhenUsed/>
    <w:rsid w:val="00C049BB"/>
  </w:style>
  <w:style w:type="paragraph" w:customStyle="1" w:styleId="xl63">
    <w:name w:val="xl63"/>
    <w:basedOn w:val="a2"/>
    <w:rsid w:val="00C049B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C049BB"/>
    <w:pP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5a">
    <w:name w:val="Нет списка5"/>
    <w:next w:val="a5"/>
    <w:uiPriority w:val="99"/>
    <w:semiHidden/>
    <w:unhideWhenUsed/>
    <w:rsid w:val="00C049BB"/>
  </w:style>
  <w:style w:type="numbering" w:customStyle="1" w:styleId="120">
    <w:name w:val="Нет списка12"/>
    <w:next w:val="a5"/>
    <w:uiPriority w:val="99"/>
    <w:semiHidden/>
    <w:unhideWhenUsed/>
    <w:rsid w:val="00C049BB"/>
  </w:style>
  <w:style w:type="numbering" w:customStyle="1" w:styleId="220">
    <w:name w:val="Нет списка22"/>
    <w:next w:val="a5"/>
    <w:uiPriority w:val="99"/>
    <w:semiHidden/>
    <w:unhideWhenUsed/>
    <w:rsid w:val="00C049BB"/>
  </w:style>
  <w:style w:type="numbering" w:customStyle="1" w:styleId="1111">
    <w:name w:val="Нет списка1111"/>
    <w:next w:val="a5"/>
    <w:uiPriority w:val="99"/>
    <w:semiHidden/>
    <w:unhideWhenUsed/>
    <w:rsid w:val="00C049BB"/>
  </w:style>
  <w:style w:type="numbering" w:customStyle="1" w:styleId="2111">
    <w:name w:val="Нет списка2111"/>
    <w:next w:val="a5"/>
    <w:uiPriority w:val="99"/>
    <w:semiHidden/>
    <w:unhideWhenUsed/>
    <w:rsid w:val="00C049BB"/>
  </w:style>
  <w:style w:type="numbering" w:customStyle="1" w:styleId="311">
    <w:name w:val="Нет списка311"/>
    <w:next w:val="a5"/>
    <w:uiPriority w:val="99"/>
    <w:semiHidden/>
    <w:unhideWhenUsed/>
    <w:rsid w:val="00C049BB"/>
  </w:style>
  <w:style w:type="numbering" w:customStyle="1" w:styleId="411">
    <w:name w:val="Нет списка41"/>
    <w:next w:val="a5"/>
    <w:uiPriority w:val="99"/>
    <w:semiHidden/>
    <w:unhideWhenUsed/>
    <w:rsid w:val="00C049BB"/>
  </w:style>
  <w:style w:type="numbering" w:customStyle="1" w:styleId="65">
    <w:name w:val="Нет списка6"/>
    <w:next w:val="a5"/>
    <w:uiPriority w:val="99"/>
    <w:semiHidden/>
    <w:unhideWhenUsed/>
    <w:rsid w:val="00C049BB"/>
  </w:style>
  <w:style w:type="numbering" w:customStyle="1" w:styleId="131">
    <w:name w:val="Нет списка13"/>
    <w:next w:val="a5"/>
    <w:uiPriority w:val="99"/>
    <w:semiHidden/>
    <w:unhideWhenUsed/>
    <w:rsid w:val="00C049BB"/>
  </w:style>
  <w:style w:type="numbering" w:customStyle="1" w:styleId="230">
    <w:name w:val="Нет списка23"/>
    <w:next w:val="a5"/>
    <w:uiPriority w:val="99"/>
    <w:semiHidden/>
    <w:unhideWhenUsed/>
    <w:rsid w:val="00C049BB"/>
  </w:style>
  <w:style w:type="numbering" w:customStyle="1" w:styleId="1120">
    <w:name w:val="Нет списка112"/>
    <w:next w:val="a5"/>
    <w:uiPriority w:val="99"/>
    <w:semiHidden/>
    <w:unhideWhenUsed/>
    <w:rsid w:val="00C049BB"/>
  </w:style>
  <w:style w:type="numbering" w:customStyle="1" w:styleId="2120">
    <w:name w:val="Нет списка212"/>
    <w:next w:val="a5"/>
    <w:uiPriority w:val="99"/>
    <w:semiHidden/>
    <w:unhideWhenUsed/>
    <w:rsid w:val="00C049BB"/>
  </w:style>
  <w:style w:type="numbering" w:customStyle="1" w:styleId="320">
    <w:name w:val="Нет списка32"/>
    <w:next w:val="a5"/>
    <w:uiPriority w:val="99"/>
    <w:semiHidden/>
    <w:unhideWhenUsed/>
    <w:rsid w:val="00C049BB"/>
  </w:style>
  <w:style w:type="numbering" w:customStyle="1" w:styleId="420">
    <w:name w:val="Нет списка42"/>
    <w:next w:val="a5"/>
    <w:uiPriority w:val="99"/>
    <w:semiHidden/>
    <w:unhideWhenUsed/>
    <w:rsid w:val="00C049BB"/>
  </w:style>
  <w:style w:type="numbering" w:customStyle="1" w:styleId="75">
    <w:name w:val="Нет списка7"/>
    <w:next w:val="a5"/>
    <w:uiPriority w:val="99"/>
    <w:semiHidden/>
    <w:unhideWhenUsed/>
    <w:rsid w:val="00C049BB"/>
  </w:style>
  <w:style w:type="numbering" w:customStyle="1" w:styleId="141">
    <w:name w:val="Нет списка14"/>
    <w:next w:val="a5"/>
    <w:uiPriority w:val="99"/>
    <w:semiHidden/>
    <w:unhideWhenUsed/>
    <w:rsid w:val="00C049BB"/>
  </w:style>
  <w:style w:type="numbering" w:customStyle="1" w:styleId="240">
    <w:name w:val="Нет списка24"/>
    <w:next w:val="a5"/>
    <w:uiPriority w:val="99"/>
    <w:semiHidden/>
    <w:unhideWhenUsed/>
    <w:rsid w:val="00C049BB"/>
  </w:style>
  <w:style w:type="numbering" w:customStyle="1" w:styleId="1130">
    <w:name w:val="Нет списка113"/>
    <w:next w:val="a5"/>
    <w:uiPriority w:val="99"/>
    <w:semiHidden/>
    <w:unhideWhenUsed/>
    <w:rsid w:val="00C049BB"/>
  </w:style>
  <w:style w:type="numbering" w:customStyle="1" w:styleId="2130">
    <w:name w:val="Нет списка213"/>
    <w:next w:val="a5"/>
    <w:uiPriority w:val="99"/>
    <w:semiHidden/>
    <w:unhideWhenUsed/>
    <w:rsid w:val="00C049BB"/>
  </w:style>
  <w:style w:type="numbering" w:customStyle="1" w:styleId="330">
    <w:name w:val="Нет списка33"/>
    <w:next w:val="a5"/>
    <w:uiPriority w:val="99"/>
    <w:semiHidden/>
    <w:unhideWhenUsed/>
    <w:rsid w:val="00C049BB"/>
  </w:style>
  <w:style w:type="numbering" w:customStyle="1" w:styleId="430">
    <w:name w:val="Нет списка43"/>
    <w:next w:val="a5"/>
    <w:uiPriority w:val="99"/>
    <w:semiHidden/>
    <w:unhideWhenUsed/>
    <w:rsid w:val="00C049BB"/>
  </w:style>
  <w:style w:type="numbering" w:customStyle="1" w:styleId="85">
    <w:name w:val="Нет списка8"/>
    <w:next w:val="a5"/>
    <w:uiPriority w:val="99"/>
    <w:semiHidden/>
    <w:unhideWhenUsed/>
    <w:rsid w:val="00C049BB"/>
  </w:style>
  <w:style w:type="table" w:customStyle="1" w:styleId="121">
    <w:name w:val="Сетка таблицы12"/>
    <w:basedOn w:val="a4"/>
    <w:next w:val="affff8"/>
    <w:uiPriority w:val="59"/>
    <w:rsid w:val="00C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5"/>
    <w:next w:val="111111"/>
    <w:rsid w:val="00C049BB"/>
    <w:pPr>
      <w:numPr>
        <w:numId w:val="17"/>
      </w:numPr>
    </w:pPr>
  </w:style>
  <w:style w:type="numbering" w:customStyle="1" w:styleId="110">
    <w:name w:val="Текущий список11"/>
    <w:rsid w:val="00C049BB"/>
    <w:pPr>
      <w:numPr>
        <w:numId w:val="18"/>
      </w:numPr>
    </w:pPr>
  </w:style>
  <w:style w:type="numbering" w:customStyle="1" w:styleId="14">
    <w:name w:val="Статья / Раздел1"/>
    <w:basedOn w:val="a5"/>
    <w:next w:val="affffa"/>
    <w:rsid w:val="00C049BB"/>
    <w:pPr>
      <w:numPr>
        <w:numId w:val="19"/>
      </w:numPr>
    </w:pPr>
  </w:style>
  <w:style w:type="numbering" w:customStyle="1" w:styleId="210">
    <w:name w:val="Текущий список21"/>
    <w:rsid w:val="00C049BB"/>
    <w:pPr>
      <w:numPr>
        <w:numId w:val="11"/>
      </w:numPr>
    </w:pPr>
  </w:style>
  <w:style w:type="numbering" w:customStyle="1" w:styleId="1ai1">
    <w:name w:val="1 / a / i1"/>
    <w:basedOn w:val="a5"/>
    <w:next w:val="1ai"/>
    <w:rsid w:val="00C049BB"/>
    <w:pPr>
      <w:numPr>
        <w:numId w:val="21"/>
      </w:numPr>
    </w:pPr>
  </w:style>
  <w:style w:type="paragraph" w:customStyle="1" w:styleId="CommentSubject00">
    <w:name w:val="Comment Subject_0_0"/>
    <w:basedOn w:val="afffff3"/>
    <w:next w:val="afffff3"/>
    <w:semiHidden/>
    <w:rsid w:val="00C049BB"/>
    <w:rPr>
      <w:b/>
      <w:bCs/>
    </w:rPr>
  </w:style>
  <w:style w:type="numbering" w:customStyle="1" w:styleId="ArticleSection01">
    <w:name w:val="Article / Section_01"/>
    <w:rsid w:val="00C049BB"/>
    <w:pPr>
      <w:numPr>
        <w:numId w:val="20"/>
      </w:numPr>
    </w:pPr>
  </w:style>
  <w:style w:type="numbering" w:customStyle="1" w:styleId="WWNum71">
    <w:name w:val="WWNum71"/>
    <w:basedOn w:val="a5"/>
    <w:rsid w:val="00C049BB"/>
    <w:pPr>
      <w:numPr>
        <w:numId w:val="28"/>
      </w:numPr>
    </w:pPr>
  </w:style>
  <w:style w:type="numbering" w:customStyle="1" w:styleId="ArticleSection001">
    <w:name w:val="Article / Section_0_01"/>
    <w:rsid w:val="00C049B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yritz.ru" TargetMode="External"/><Relationship Id="rId26" Type="http://schemas.openxmlformats.org/officeDocument/2006/relationships/hyperlink" Target="consultantplus://offline/ref=5161A28DBC023E4E233FA48BF8897113409C69F8D68245EBA39AB9AE80E08D4928E2F7260C419125v9q2I" TargetMode="External"/><Relationship Id="rId3" Type="http://schemas.openxmlformats.org/officeDocument/2006/relationships/customXml" Target="../customXml/item3.xml"/><Relationship Id="rId21" Type="http://schemas.openxmlformats.org/officeDocument/2006/relationships/hyperlink" Target="consultantplus://offline/ref=787E87C47F040EC9CA72BE937DA31A2C0A3480044DA3D7B785ADA6EBBEEC02FC38DFF109FA126134LFq7G" TargetMode="External"/><Relationship Id="rId7" Type="http://schemas.openxmlformats.org/officeDocument/2006/relationships/settings" Target="settings.xml"/><Relationship Id="rId12" Type="http://schemas.openxmlformats.org/officeDocument/2006/relationships/hyperlink" Target="mailto:info.surgut@yritz.ru"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D429C91A99060168C0DF411C429DD3A3683A6113F2B6B56DF88F2B3FQB03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surgut@yritz.ru" TargetMode="External"/><Relationship Id="rId20" Type="http://schemas.openxmlformats.org/officeDocument/2006/relationships/hyperlink" Target="http://www.rts-tende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consultantplus://offline/ref=787E87C47F040EC9CA72BE937DA31A2C0A3480044DA3D7B785ADA6EBBEEC02FC38DFF109FA126134LFq7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ritz.ru" TargetMode="External"/><Relationship Id="rId23" Type="http://schemas.openxmlformats.org/officeDocument/2006/relationships/hyperlink" Target="consultantplus://offline/ref=787E87C47F040EC9CA72A2937AA31A2C0133800948AD8ABD8DF4AAE9LBq9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ts-tender.r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s-tender.ru" TargetMode="External"/><Relationship Id="rId22" Type="http://schemas.openxmlformats.org/officeDocument/2006/relationships/hyperlink" Target="consultantplus://offline/ref=787E87C47F040EC9CA72A2937AA31A2C0133800948AD8ABD8DF4AAE9LBq9G" TargetMode="External"/><Relationship Id="rId27" Type="http://schemas.openxmlformats.org/officeDocument/2006/relationships/hyperlink" Target="mailto:info.surgut@yritz.ru"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5FCCC20EDFEF44986782DD0403D453A" ma:contentTypeVersion="0" ma:contentTypeDescription="Создание документа." ma:contentTypeScope="" ma:versionID="71e079b2886e2f1983ff58f45d937e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B69D-158A-47A1-9334-AE5D6242F643}">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29E2DD2-C33F-424A-8A0E-85E0B49C72CF}">
  <ds:schemaRefs>
    <ds:schemaRef ds:uri="http://schemas.microsoft.com/sharepoint/v3/contenttype/forms"/>
  </ds:schemaRefs>
</ds:datastoreItem>
</file>

<file path=customXml/itemProps3.xml><?xml version="1.0" encoding="utf-8"?>
<ds:datastoreItem xmlns:ds="http://schemas.openxmlformats.org/officeDocument/2006/customXml" ds:itemID="{457EFB0B-BB78-485A-830F-5217962B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E8D450-85FF-4189-AB33-604F8828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38754</Words>
  <Characters>220901</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Камкина Наталья Викторовна</dc:creator>
  <cp:lastModifiedBy>Иванова Елена Викторовна</cp:lastModifiedBy>
  <cp:revision>2</cp:revision>
  <cp:lastPrinted>2021-07-28T06:27:00Z</cp:lastPrinted>
  <dcterms:created xsi:type="dcterms:W3CDTF">2021-11-03T09:59:00Z</dcterms:created>
  <dcterms:modified xsi:type="dcterms:W3CDTF">2021-11-03T09:59:00Z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0x010100B5FCCC20EDFEF44986782DD0403D453A</vt:lpwstr>
  </property>
</Properties>
</file>